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2B4" w:rsidRDefault="00E162B4" w:rsidP="00E162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АНКЕТА – ЗАЯВКА</w:t>
      </w:r>
    </w:p>
    <w:p w:rsidR="00E162B4" w:rsidRDefault="00E162B4" w:rsidP="00E162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областной конкурс любительских театральных коллективов</w:t>
      </w:r>
    </w:p>
    <w:p w:rsidR="00E162B4" w:rsidRDefault="00E162B4" w:rsidP="00E162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«Не гаснет памяти свеча», посвященный 80-й годовщине Победы в Великой Отечественной войне 1941-1945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E162B4" w:rsidRDefault="00E162B4" w:rsidP="00E162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Муниципальное образование_________________________________</w:t>
      </w:r>
    </w:p>
    <w:p w:rsidR="00E162B4" w:rsidRDefault="00E162B4" w:rsidP="00E162B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 на базе которого работает коллектив (контактные телефоны, факс,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</w:t>
      </w:r>
    </w:p>
    <w:p w:rsidR="00E162B4" w:rsidRDefault="00E162B4" w:rsidP="00E162B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Название коллектива(полное)____________________________________      _____________________________________________________________</w:t>
      </w:r>
    </w:p>
    <w:p w:rsidR="00E162B4" w:rsidRDefault="00E162B4" w:rsidP="00E162B4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Автор и название спектакля (жанр)_______________________________________________</w:t>
      </w:r>
    </w:p>
    <w:p w:rsidR="00E162B4" w:rsidRDefault="00E162B4" w:rsidP="00E162B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Режиссер-постановщик_________________________________________</w:t>
      </w:r>
    </w:p>
    <w:p w:rsidR="00E162B4" w:rsidRDefault="00E162B4" w:rsidP="00E162B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Художник – постановщик_______________________________________</w:t>
      </w:r>
    </w:p>
    <w:p w:rsidR="00E162B4" w:rsidRDefault="00E162B4" w:rsidP="00E162B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Музыкальное оформление______________________________________</w:t>
      </w:r>
    </w:p>
    <w:p w:rsidR="00E162B4" w:rsidRDefault="00E162B4" w:rsidP="00E162B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спектакля___________________________________</w:t>
      </w:r>
    </w:p>
    <w:p w:rsidR="00E162B4" w:rsidRDefault="00E162B4" w:rsidP="00E162B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Время на монтировку декораций_________________________________</w:t>
      </w:r>
    </w:p>
    <w:p w:rsidR="00E162B4" w:rsidRDefault="00E162B4" w:rsidP="00E162B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Ф.И.О. руководителя коллектива__________________________</w:t>
      </w:r>
    </w:p>
    <w:p w:rsidR="00E162B4" w:rsidRDefault="00E162B4" w:rsidP="00E162B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телефон, е-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</w:p>
    <w:p w:rsidR="00E162B4" w:rsidRDefault="00E162B4" w:rsidP="00E162B4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</w:t>
      </w:r>
    </w:p>
    <w:p w:rsidR="00E162B4" w:rsidRDefault="00E162B4" w:rsidP="00E162B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участников______________________________________</w:t>
      </w:r>
    </w:p>
    <w:p w:rsidR="00E162B4" w:rsidRDefault="00E162B4" w:rsidP="00E162B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Технический райдер___________________________________________</w:t>
      </w: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Заполненную анкету – заявку направляйте</w:t>
      </w: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 факсу 8(4822) 34-25-16 или 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dnttver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69@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yandex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ru</w:t>
      </w:r>
      <w:proofErr w:type="spellEnd"/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Просьба заполнять анкету разборчиво и убедиться в ее получении</w:t>
      </w: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360" w:lineRule="atLeast"/>
        <w:jc w:val="center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bookmarkStart w:id="0" w:name="_Hlk118728827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АНКЕТА-ЗАЯВКА</w:t>
      </w:r>
    </w:p>
    <w:p w:rsidR="00E162B4" w:rsidRDefault="00E162B4" w:rsidP="00E162B4">
      <w:pPr>
        <w:spacing w:after="0" w:line="360" w:lineRule="atLeast"/>
        <w:jc w:val="center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на участие в </w:t>
      </w: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семинаре-практикуме для руководителей любительских театральных коллективов «Театральный чердак» в рамках </w:t>
      </w:r>
    </w:p>
    <w:p w:rsidR="00E162B4" w:rsidRDefault="00E162B4" w:rsidP="00E162B4">
      <w:pPr>
        <w:spacing w:after="0" w:line="360" w:lineRule="atLeast"/>
        <w:jc w:val="center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Областного театрального проекта «Сфера Т».</w:t>
      </w:r>
    </w:p>
    <w:p w:rsidR="00E162B4" w:rsidRDefault="00E162B4" w:rsidP="00E162B4">
      <w:pPr>
        <w:spacing w:after="0" w:line="360" w:lineRule="atLeast"/>
        <w:jc w:val="center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E162B4" w:rsidRDefault="00E162B4" w:rsidP="00E162B4">
      <w:pPr>
        <w:spacing w:after="0" w:line="360" w:lineRule="atLeast"/>
        <w:jc w:val="center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Дата проведения семинара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«  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 »____________2025 г.</w:t>
      </w:r>
    </w:p>
    <w:p w:rsidR="00E162B4" w:rsidRDefault="00E162B4" w:rsidP="00E162B4">
      <w:pPr>
        <w:spacing w:after="0" w:line="360" w:lineRule="atLeast"/>
        <w:jc w:val="center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E162B4" w:rsidRDefault="00E162B4" w:rsidP="00E162B4">
      <w:pPr>
        <w:spacing w:after="0" w:line="360" w:lineRule="atLeast"/>
        <w:jc w:val="center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E162B4" w:rsidRDefault="00E162B4" w:rsidP="00E162B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bottomFromText="200" w:vertAnchor="text" w:horzAnchor="margin" w:tblpXSpec="center" w:tblpY="-1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61"/>
        <w:gridCol w:w="6737"/>
      </w:tblGrid>
      <w:tr w:rsidR="00E162B4" w:rsidTr="00E162B4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B4" w:rsidRDefault="00E162B4" w:rsidP="000F1042">
            <w:pPr>
              <w:numPr>
                <w:ilvl w:val="0"/>
                <w:numId w:val="2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B4" w:rsidRDefault="00E162B4">
            <w:pPr>
              <w:spacing w:after="0" w:line="276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Территория</w:t>
            </w:r>
          </w:p>
          <w:p w:rsidR="00E162B4" w:rsidRDefault="00E162B4">
            <w:pPr>
              <w:spacing w:after="0" w:line="276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(муниципальное образование)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B4" w:rsidRDefault="00E162B4">
            <w:pPr>
              <w:spacing w:after="0" w:line="276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E162B4" w:rsidTr="00E162B4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B4" w:rsidRDefault="00E162B4" w:rsidP="000F1042">
            <w:pPr>
              <w:numPr>
                <w:ilvl w:val="0"/>
                <w:numId w:val="2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B4" w:rsidRDefault="00E162B4">
            <w:pPr>
              <w:spacing w:after="0" w:line="276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Ф.И.О. (полностью)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B4" w:rsidRDefault="00E162B4">
            <w:pPr>
              <w:spacing w:after="0" w:line="276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E162B4" w:rsidTr="00E162B4">
        <w:trPr>
          <w:trHeight w:val="1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B4" w:rsidRDefault="00E162B4" w:rsidP="000F1042">
            <w:pPr>
              <w:numPr>
                <w:ilvl w:val="0"/>
                <w:numId w:val="2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B4" w:rsidRDefault="00E162B4">
            <w:pPr>
              <w:spacing w:after="0" w:line="276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Дата рождения 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B4" w:rsidRDefault="00E162B4">
            <w:pPr>
              <w:spacing w:after="0" w:line="276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E162B4" w:rsidTr="00E162B4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B4" w:rsidRDefault="00E162B4" w:rsidP="000F1042">
            <w:pPr>
              <w:numPr>
                <w:ilvl w:val="0"/>
                <w:numId w:val="2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B4" w:rsidRDefault="00E162B4">
            <w:pPr>
              <w:spacing w:after="0" w:line="276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Контактный (личный) телефон и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e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-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mail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B4" w:rsidRDefault="00E162B4">
            <w:pPr>
              <w:spacing w:after="0" w:line="276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E162B4" w:rsidTr="00E162B4">
        <w:trPr>
          <w:trHeight w:val="8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B4" w:rsidRDefault="00E162B4" w:rsidP="000F1042">
            <w:pPr>
              <w:numPr>
                <w:ilvl w:val="0"/>
                <w:numId w:val="2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B4" w:rsidRDefault="00E162B4">
            <w:pPr>
              <w:spacing w:after="0" w:line="276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Место работы </w:t>
            </w:r>
          </w:p>
          <w:p w:rsidR="00E162B4" w:rsidRDefault="00E162B4">
            <w:pPr>
              <w:spacing w:after="0" w:line="276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(индекс, адрес, телефон)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B4" w:rsidRDefault="00E162B4">
            <w:pPr>
              <w:spacing w:after="0" w:line="276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E162B4" w:rsidTr="00E162B4">
        <w:trPr>
          <w:trHeight w:val="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B4" w:rsidRDefault="00E162B4" w:rsidP="000F1042">
            <w:pPr>
              <w:numPr>
                <w:ilvl w:val="0"/>
                <w:numId w:val="2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B4" w:rsidRDefault="00E162B4">
            <w:pPr>
              <w:spacing w:after="0" w:line="276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Должность</w:t>
            </w:r>
          </w:p>
          <w:p w:rsidR="00E162B4" w:rsidRDefault="00E162B4">
            <w:pPr>
              <w:spacing w:after="0" w:line="276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B4" w:rsidRDefault="00E162B4">
            <w:pPr>
              <w:spacing w:after="0" w:line="276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E162B4" w:rsidTr="00E162B4">
        <w:trPr>
          <w:trHeight w:val="6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B4" w:rsidRDefault="00E162B4" w:rsidP="000F1042">
            <w:pPr>
              <w:numPr>
                <w:ilvl w:val="0"/>
                <w:numId w:val="2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B4" w:rsidRDefault="00E162B4">
            <w:pPr>
              <w:spacing w:after="0" w:line="276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Образование </w:t>
            </w:r>
          </w:p>
          <w:p w:rsidR="00E162B4" w:rsidRDefault="00E162B4">
            <w:pPr>
              <w:spacing w:after="0" w:line="276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(что и когда закончили)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B4" w:rsidRDefault="00E162B4">
            <w:pPr>
              <w:spacing w:after="0" w:line="276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E162B4" w:rsidTr="00E162B4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B4" w:rsidRDefault="00E162B4" w:rsidP="000F1042">
            <w:pPr>
              <w:numPr>
                <w:ilvl w:val="0"/>
                <w:numId w:val="2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B4" w:rsidRDefault="00E162B4">
            <w:pPr>
              <w:spacing w:after="0" w:line="276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Название коллектива 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B4" w:rsidRDefault="00E162B4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bookmarkEnd w:id="0"/>
    </w:tbl>
    <w:p w:rsidR="00E162B4" w:rsidRDefault="00E162B4" w:rsidP="00E162B4">
      <w:pPr>
        <w:tabs>
          <w:tab w:val="left" w:pos="7590"/>
        </w:tabs>
        <w:spacing w:after="0" w:line="360" w:lineRule="atLeast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E162B4" w:rsidRDefault="00E162B4" w:rsidP="00E162B4">
      <w:pPr>
        <w:tabs>
          <w:tab w:val="left" w:pos="7590"/>
        </w:tabs>
        <w:spacing w:after="0" w:line="36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Дата </w:t>
      </w:r>
      <w:proofErr w:type="gram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« »</w:t>
      </w:r>
      <w:proofErr w:type="gramEnd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________         2025 г.</w:t>
      </w: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Согласие на обработку персональных данных.</w:t>
      </w: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проинформирован о том, что указанные мной персональные данные (фамилия, имя и отчество, номер контактного телефона) переданы организатору для проведения мероприятия, в соответствии с п. 7 ч.1 ст.6 Федерального закона № 152-ФЗ «О персональных данных», и выражаю своё безусловное согласие на обработку указанных персональных данных организаторам мероприятия. </w:t>
      </w: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 ____________________</w:t>
      </w: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Подпись ________________</w:t>
      </w: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СОГЛАСИЕ</w:t>
      </w: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родителя (законного представителя) несовершеннолетнего </w:t>
      </w: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фото и видеосъемку, размещение фотографий и/или другой личной информации (фамилия, имя) ребенка.</w:t>
      </w:r>
    </w:p>
    <w:p w:rsidR="00E162B4" w:rsidRDefault="00E162B4" w:rsidP="00E16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Я, _______________________________________________________________,</w:t>
      </w:r>
    </w:p>
    <w:p w:rsidR="00E162B4" w:rsidRDefault="00E162B4" w:rsidP="00E16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(</w:t>
      </w:r>
      <w:r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eastAsia="ru-RU"/>
        </w:rPr>
        <w:t>ФИО родителя или законного представителя)</w:t>
      </w:r>
    </w:p>
    <w:p w:rsidR="00E162B4" w:rsidRDefault="00E162B4" w:rsidP="00E16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являясь родителем (законным представителем) несовершеннолетнего __________________________________________________________________, __________________________________________________года рождения,  </w:t>
      </w:r>
    </w:p>
    <w:p w:rsidR="00E162B4" w:rsidRDefault="00E162B4" w:rsidP="00E16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(ФИО несовершеннолетнего)</w:t>
      </w:r>
    </w:p>
    <w:p w:rsidR="00E162B4" w:rsidRDefault="00E162B4" w:rsidP="00E16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своё согласие на размещение фотографии или другой личной информации моего ребёнка (размещение фотографий, видео и информации об участии моего ребёнка в различных мероприятиях, конкурсах, соревнованиях на стендах учреждения, буклетах, альбомах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 сайте Государственного бюджетного учреждения культуры Тверской области «Тверской областной Дом народного творчества» (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odnt</w:t>
        </w:r>
        <w:proofErr w:type="spellEnd"/>
        <w:r>
          <w:rPr>
            <w:rStyle w:val="a3"/>
            <w:rFonts w:ascii="Times New Roman" w:hAnsi="Times New Roman"/>
            <w:sz w:val="28"/>
            <w:szCs w:val="28"/>
            <w:lang w:eastAsia="ru-RU"/>
          </w:rPr>
          <w:t>-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tver</w:t>
        </w:r>
        <w:proofErr w:type="spellEnd"/>
        <w:r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>), а также на официальных страницах организации в социальных сетях (@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odnttver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, @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odnttver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42).</w:t>
      </w: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</w:p>
    <w:p w:rsidR="00E162B4" w:rsidRDefault="00E162B4" w:rsidP="00E162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информирован(а), что ГБУК «ТОДНТ»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рантирует обработку фото и видеоматериалов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несовершеннолетнего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интересами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ГБУК «ТОДНТ». </w:t>
      </w:r>
    </w:p>
    <w:p w:rsidR="00E162B4" w:rsidRDefault="00E162B4" w:rsidP="00E162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согласие вступает в силу со дня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Я уведомлен (-а) о своем праве отозвать настоящее согласие в любое время. </w:t>
      </w:r>
    </w:p>
    <w:p w:rsidR="00E162B4" w:rsidRDefault="00E162B4" w:rsidP="00E162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162B4" w:rsidRDefault="00E162B4" w:rsidP="00E162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62B4" w:rsidRDefault="00E162B4" w:rsidP="00E16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62B4" w:rsidRDefault="00E162B4" w:rsidP="00E16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"____" ___________ 20__ г.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_____________ /_________________/</w:t>
      </w:r>
    </w:p>
    <w:p w:rsidR="00E162B4" w:rsidRDefault="00E162B4" w:rsidP="00E162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Подпись              Расшифровка подписи        </w:t>
      </w:r>
    </w:p>
    <w:p w:rsidR="00E162B4" w:rsidRDefault="00E162B4" w:rsidP="00E162B4"/>
    <w:p w:rsidR="00E162B4" w:rsidRDefault="00E162B4" w:rsidP="00E162B4"/>
    <w:p w:rsidR="00E162B4" w:rsidRDefault="00E162B4" w:rsidP="00E162B4">
      <w:bookmarkStart w:id="1" w:name="_GoBack"/>
      <w:bookmarkEnd w:id="1"/>
    </w:p>
    <w:sectPr w:rsidR="00E1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D1BC3"/>
    <w:multiLevelType w:val="hybridMultilevel"/>
    <w:tmpl w:val="5A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942026"/>
    <w:multiLevelType w:val="hybridMultilevel"/>
    <w:tmpl w:val="DC8A26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B4"/>
    <w:rsid w:val="00CB1D85"/>
    <w:rsid w:val="00E1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5E3F5-E063-43C2-8FEB-14D0E9F1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2B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62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dnt-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</dc:creator>
  <cp:keywords/>
  <dc:description/>
  <cp:lastModifiedBy>Semenov</cp:lastModifiedBy>
  <cp:revision>2</cp:revision>
  <dcterms:created xsi:type="dcterms:W3CDTF">2024-12-24T09:19:00Z</dcterms:created>
  <dcterms:modified xsi:type="dcterms:W3CDTF">2024-12-24T09:21:00Z</dcterms:modified>
</cp:coreProperties>
</file>