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10" w:rsidRDefault="00024B8F" w:rsidP="00024B8F">
      <w:pPr>
        <w:jc w:val="center"/>
        <w:rPr>
          <w:rFonts w:ascii="Times New Roman" w:eastAsiaTheme="minorHAnsi" w:hAnsi="Times New Roman"/>
          <w:b/>
        </w:rPr>
      </w:pPr>
      <w:r w:rsidRPr="00024B8F">
        <w:rPr>
          <w:rFonts w:ascii="Times New Roman" w:eastAsiaTheme="minorHAnsi" w:hAnsi="Times New Roman"/>
          <w:b/>
        </w:rPr>
        <w:t xml:space="preserve">Жюри Областного фестиваля народного творчества «На просторах Верхневолжья» подвело итоги межмуниципального (отборочного) этапа Программы </w:t>
      </w:r>
      <w:r w:rsidR="00422DF9" w:rsidRPr="00024B8F">
        <w:rPr>
          <w:rFonts w:ascii="Times New Roman" w:eastAsiaTheme="minorHAnsi" w:hAnsi="Times New Roman"/>
          <w:b/>
        </w:rPr>
        <w:t xml:space="preserve"> </w:t>
      </w:r>
      <w:r w:rsidRPr="00024B8F">
        <w:rPr>
          <w:rFonts w:ascii="Times New Roman" w:eastAsiaTheme="minorHAnsi" w:hAnsi="Times New Roman"/>
          <w:b/>
        </w:rPr>
        <w:t>ГБУК ТО ДК «Пролетарка».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659"/>
      </w:tblGrid>
      <w:tr w:rsidR="00024B8F" w:rsidRPr="00024B8F" w:rsidTr="003B18C9">
        <w:tc>
          <w:tcPr>
            <w:tcW w:w="6912" w:type="dxa"/>
          </w:tcPr>
          <w:p w:rsidR="00024B8F" w:rsidRPr="00024B8F" w:rsidRDefault="00024B8F" w:rsidP="00024B8F">
            <w:pPr>
              <w:suppressAutoHyphens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024B8F">
              <w:rPr>
                <w:rFonts w:ascii="Times New Roman" w:hAnsi="Times New Roman"/>
                <w:b/>
                <w:i/>
                <w:color w:val="000000"/>
                <w:spacing w:val="-1"/>
              </w:rPr>
              <w:t>В номинации «Лучшая конкурсная программа»:</w:t>
            </w:r>
          </w:p>
          <w:p w:rsidR="00024B8F" w:rsidRPr="00024B8F" w:rsidRDefault="00024B8F" w:rsidP="00024B8F">
            <w:pPr>
              <w:suppressAutoHyphens/>
              <w:jc w:val="both"/>
              <w:rPr>
                <w:rFonts w:ascii="Times New Roman" w:eastAsia="Calibri" w:hAnsi="Times New Roman"/>
              </w:rPr>
            </w:pPr>
            <w:r w:rsidRPr="00024B8F">
              <w:rPr>
                <w:rFonts w:ascii="Times New Roman" w:eastAsia="Calibri" w:hAnsi="Times New Roman"/>
              </w:rPr>
              <w:t>ГБУК ТО ДК «Пролетарка», г. Тверь</w:t>
            </w:r>
          </w:p>
          <w:p w:rsidR="00024B8F" w:rsidRPr="00024B8F" w:rsidRDefault="00024B8F" w:rsidP="00024B8F">
            <w:pPr>
              <w:suppressAutoHyphens/>
              <w:jc w:val="both"/>
              <w:rPr>
                <w:rFonts w:ascii="Times New Roman" w:eastAsia="Calibri" w:hAnsi="Times New Roman"/>
              </w:rPr>
            </w:pPr>
            <w:r w:rsidRPr="00024B8F">
              <w:rPr>
                <w:rFonts w:ascii="Times New Roman" w:eastAsia="Calibri" w:hAnsi="Times New Roman"/>
              </w:rPr>
              <w:t>Программа: «Мир! Любовь! Искусство!»</w:t>
            </w:r>
          </w:p>
          <w:p w:rsidR="00024B8F" w:rsidRPr="00024B8F" w:rsidRDefault="00024B8F" w:rsidP="00024B8F">
            <w:pPr>
              <w:suppressAutoHyphens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024B8F">
              <w:rPr>
                <w:rFonts w:ascii="Times New Roman" w:eastAsia="Calibri" w:hAnsi="Times New Roman"/>
              </w:rPr>
              <w:t>Режиссёр (сценарист): Максим Викторович Немцов</w:t>
            </w:r>
          </w:p>
        </w:tc>
        <w:tc>
          <w:tcPr>
            <w:tcW w:w="2659" w:type="dxa"/>
            <w:vAlign w:val="center"/>
          </w:tcPr>
          <w:p w:rsidR="00024B8F" w:rsidRPr="00024B8F" w:rsidRDefault="00024B8F" w:rsidP="00024B8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</w:rPr>
              <w:t>Лауреат III степени</w:t>
            </w:r>
          </w:p>
        </w:tc>
      </w:tr>
      <w:tr w:rsidR="00024B8F" w:rsidRPr="00024B8F" w:rsidTr="003B18C9">
        <w:tc>
          <w:tcPr>
            <w:tcW w:w="6912" w:type="dxa"/>
          </w:tcPr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В номинации «Вокальное искусство»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(народный вокал)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Народный самодеятельный коллектив хор русской песни </w:t>
            </w:r>
            <w:r w:rsidRPr="00024B8F">
              <w:rPr>
                <w:rFonts w:ascii="Times New Roman" w:eastAsiaTheme="minorEastAsia" w:hAnsi="Times New Roman"/>
                <w:b/>
                <w:szCs w:val="28"/>
              </w:rPr>
              <w:t>«Ельничек»</w:t>
            </w:r>
            <w:r w:rsidRPr="00024B8F">
              <w:rPr>
                <w:rFonts w:ascii="Times New Roman" w:eastAsiaTheme="minorEastAsia" w:hAnsi="Times New Roman"/>
                <w:szCs w:val="28"/>
              </w:rPr>
              <w:t xml:space="preserve"> 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Руководитель Валерий Леонидович Кузнецов 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ГБУК ТО ДК «Пролетарка»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024B8F" w:rsidRPr="00024B8F" w:rsidRDefault="00024B8F" w:rsidP="00024B8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</w:rPr>
              <w:t>Диплом участника</w:t>
            </w:r>
          </w:p>
        </w:tc>
      </w:tr>
      <w:tr w:rsidR="00024B8F" w:rsidRPr="00024B8F" w:rsidTr="003B18C9">
        <w:trPr>
          <w:trHeight w:val="486"/>
        </w:trPr>
        <w:tc>
          <w:tcPr>
            <w:tcW w:w="6912" w:type="dxa"/>
          </w:tcPr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В номинации «Хореографическое искусство»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(народный танец)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Народный самодеятельный коллектив ансамбль народного танца </w:t>
            </w:r>
            <w:r w:rsidRPr="00024B8F">
              <w:rPr>
                <w:rFonts w:ascii="Times New Roman" w:eastAsiaTheme="minorEastAsia" w:hAnsi="Times New Roman"/>
                <w:b/>
                <w:szCs w:val="28"/>
              </w:rPr>
              <w:t>«</w:t>
            </w:r>
            <w:proofErr w:type="spellStart"/>
            <w:r w:rsidRPr="00024B8F">
              <w:rPr>
                <w:rFonts w:ascii="Times New Roman" w:eastAsiaTheme="minorEastAsia" w:hAnsi="Times New Roman"/>
                <w:b/>
                <w:szCs w:val="28"/>
              </w:rPr>
              <w:t>Тверичане</w:t>
            </w:r>
            <w:proofErr w:type="spellEnd"/>
            <w:r w:rsidRPr="00024B8F">
              <w:rPr>
                <w:rFonts w:ascii="Times New Roman" w:eastAsiaTheme="minorEastAsia" w:hAnsi="Times New Roman"/>
                <w:b/>
                <w:szCs w:val="28"/>
              </w:rPr>
              <w:t>»</w:t>
            </w:r>
            <w:r w:rsidRPr="00024B8F">
              <w:rPr>
                <w:rFonts w:ascii="Times New Roman" w:eastAsiaTheme="minorEastAsia" w:hAnsi="Times New Roman"/>
                <w:szCs w:val="28"/>
              </w:rPr>
              <w:t xml:space="preserve"> им. </w:t>
            </w:r>
            <w:proofErr w:type="spellStart"/>
            <w:r w:rsidRPr="00024B8F">
              <w:rPr>
                <w:rFonts w:ascii="Times New Roman" w:eastAsiaTheme="minorEastAsia" w:hAnsi="Times New Roman"/>
                <w:szCs w:val="28"/>
              </w:rPr>
              <w:t>Е.И.Комарова</w:t>
            </w:r>
            <w:proofErr w:type="spellEnd"/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Руководитель Наталья </w:t>
            </w:r>
            <w:proofErr w:type="spellStart"/>
            <w:r w:rsidRPr="00024B8F">
              <w:rPr>
                <w:rFonts w:ascii="Times New Roman" w:eastAsiaTheme="minorEastAsia" w:hAnsi="Times New Roman"/>
                <w:szCs w:val="28"/>
              </w:rPr>
              <w:t>Загороднюк</w:t>
            </w:r>
            <w:proofErr w:type="spellEnd"/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ГБУК ТО ДК «Пролетарка»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024B8F" w:rsidRPr="00024B8F" w:rsidRDefault="00024B8F" w:rsidP="00024B8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</w:rPr>
              <w:t>Лауреат II степени</w:t>
            </w:r>
          </w:p>
        </w:tc>
      </w:tr>
      <w:tr w:rsidR="00024B8F" w:rsidRPr="00024B8F" w:rsidTr="003B18C9">
        <w:trPr>
          <w:trHeight w:val="1272"/>
        </w:trPr>
        <w:tc>
          <w:tcPr>
            <w:tcW w:w="6912" w:type="dxa"/>
          </w:tcPr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В номинации «Хореографическое искусство»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(народный танец)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Ансамбль танца </w:t>
            </w:r>
            <w:r w:rsidRPr="00024B8F">
              <w:rPr>
                <w:rFonts w:ascii="Times New Roman" w:eastAsiaTheme="minorEastAsia" w:hAnsi="Times New Roman"/>
                <w:b/>
                <w:szCs w:val="28"/>
              </w:rPr>
              <w:t>«Корни Кавказа»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Директор: Давид </w:t>
            </w:r>
            <w:proofErr w:type="spellStart"/>
            <w:r w:rsidRPr="00024B8F">
              <w:rPr>
                <w:rFonts w:ascii="Times New Roman" w:eastAsiaTheme="minorEastAsia" w:hAnsi="Times New Roman"/>
                <w:szCs w:val="28"/>
              </w:rPr>
              <w:t>Маткава</w:t>
            </w:r>
            <w:proofErr w:type="spellEnd"/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Художественный руководитель: </w:t>
            </w:r>
            <w:proofErr w:type="spellStart"/>
            <w:r w:rsidRPr="00024B8F">
              <w:rPr>
                <w:rFonts w:ascii="Times New Roman" w:eastAsiaTheme="minorEastAsia" w:hAnsi="Times New Roman"/>
                <w:szCs w:val="28"/>
              </w:rPr>
              <w:t>Асмати</w:t>
            </w:r>
            <w:proofErr w:type="spellEnd"/>
            <w:r w:rsidRPr="00024B8F">
              <w:rPr>
                <w:rFonts w:ascii="Times New Roman" w:eastAsiaTheme="minorEastAsia" w:hAnsi="Times New Roman"/>
                <w:szCs w:val="28"/>
              </w:rPr>
              <w:t xml:space="preserve"> </w:t>
            </w:r>
            <w:proofErr w:type="spellStart"/>
            <w:r w:rsidRPr="00024B8F">
              <w:rPr>
                <w:rFonts w:ascii="Times New Roman" w:eastAsiaTheme="minorEastAsia" w:hAnsi="Times New Roman"/>
                <w:szCs w:val="28"/>
              </w:rPr>
              <w:t>Цатава</w:t>
            </w:r>
            <w:proofErr w:type="spellEnd"/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024B8F" w:rsidRPr="00024B8F" w:rsidRDefault="00024B8F" w:rsidP="00024B8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</w:rPr>
              <w:t>Диплом участника</w:t>
            </w:r>
          </w:p>
        </w:tc>
      </w:tr>
      <w:tr w:rsidR="00024B8F" w:rsidRPr="00024B8F" w:rsidTr="003B18C9">
        <w:trPr>
          <w:trHeight w:val="1318"/>
        </w:trPr>
        <w:tc>
          <w:tcPr>
            <w:tcW w:w="6912" w:type="dxa"/>
          </w:tcPr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В номинации «Хореографическое искусство»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(народный танец)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Армянский танцевальный ансамбль </w:t>
            </w:r>
            <w:r w:rsidRPr="00024B8F">
              <w:rPr>
                <w:rFonts w:ascii="Times New Roman" w:eastAsiaTheme="minorEastAsia" w:hAnsi="Times New Roman"/>
                <w:b/>
                <w:szCs w:val="28"/>
              </w:rPr>
              <w:t>«</w:t>
            </w:r>
            <w:proofErr w:type="spellStart"/>
            <w:r w:rsidRPr="00024B8F">
              <w:rPr>
                <w:rFonts w:ascii="Times New Roman" w:eastAsiaTheme="minorEastAsia" w:hAnsi="Times New Roman"/>
                <w:b/>
                <w:szCs w:val="28"/>
              </w:rPr>
              <w:t>Крунк</w:t>
            </w:r>
            <w:proofErr w:type="spellEnd"/>
            <w:r w:rsidRPr="00024B8F">
              <w:rPr>
                <w:rFonts w:ascii="Times New Roman" w:eastAsiaTheme="minorEastAsia" w:hAnsi="Times New Roman"/>
                <w:b/>
                <w:szCs w:val="28"/>
              </w:rPr>
              <w:t>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proofErr w:type="spellStart"/>
            <w:r w:rsidRPr="00024B8F">
              <w:rPr>
                <w:rFonts w:ascii="Times New Roman" w:eastAsiaTheme="minorEastAsia" w:hAnsi="Times New Roman"/>
                <w:szCs w:val="28"/>
              </w:rPr>
              <w:t>Ххудожественный</w:t>
            </w:r>
            <w:proofErr w:type="spellEnd"/>
            <w:r w:rsidRPr="00024B8F">
              <w:rPr>
                <w:rFonts w:ascii="Times New Roman" w:eastAsiaTheme="minorEastAsia" w:hAnsi="Times New Roman"/>
                <w:szCs w:val="28"/>
              </w:rPr>
              <w:t xml:space="preserve"> руководитель: </w:t>
            </w:r>
            <w:proofErr w:type="spellStart"/>
            <w:r w:rsidRPr="00024B8F">
              <w:rPr>
                <w:rFonts w:ascii="Times New Roman" w:eastAsiaTheme="minorEastAsia" w:hAnsi="Times New Roman"/>
                <w:szCs w:val="28"/>
              </w:rPr>
              <w:t>Самвел</w:t>
            </w:r>
            <w:proofErr w:type="spellEnd"/>
            <w:r w:rsidRPr="00024B8F">
              <w:rPr>
                <w:rFonts w:ascii="Times New Roman" w:eastAsiaTheme="minorEastAsia" w:hAnsi="Times New Roman"/>
                <w:szCs w:val="28"/>
              </w:rPr>
              <w:t xml:space="preserve"> </w:t>
            </w:r>
            <w:proofErr w:type="spellStart"/>
            <w:r w:rsidRPr="00024B8F">
              <w:rPr>
                <w:rFonts w:ascii="Times New Roman" w:eastAsiaTheme="minorEastAsia" w:hAnsi="Times New Roman"/>
                <w:szCs w:val="28"/>
              </w:rPr>
              <w:t>Маилян</w:t>
            </w:r>
            <w:proofErr w:type="spellEnd"/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Тверская городская Армянская национальн</w:t>
            </w:r>
            <w:proofErr w:type="gramStart"/>
            <w:r w:rsidRPr="00024B8F">
              <w:rPr>
                <w:rFonts w:ascii="Times New Roman" w:eastAsiaTheme="minorEastAsia" w:hAnsi="Times New Roman"/>
                <w:szCs w:val="28"/>
              </w:rPr>
              <w:t>о-</w:t>
            </w:r>
            <w:proofErr w:type="gramEnd"/>
            <w:r w:rsidRPr="00024B8F">
              <w:rPr>
                <w:rFonts w:ascii="Times New Roman" w:eastAsiaTheme="minorEastAsia" w:hAnsi="Times New Roman"/>
                <w:szCs w:val="28"/>
              </w:rPr>
              <w:t xml:space="preserve"> культурная автономия «АРАРАТ»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председатель президиума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proofErr w:type="spellStart"/>
            <w:r w:rsidRPr="00024B8F">
              <w:rPr>
                <w:rFonts w:ascii="Times New Roman" w:eastAsiaTheme="minorEastAsia" w:hAnsi="Times New Roman"/>
                <w:szCs w:val="28"/>
              </w:rPr>
              <w:t>Геворгян</w:t>
            </w:r>
            <w:proofErr w:type="spellEnd"/>
            <w:r w:rsidRPr="00024B8F">
              <w:rPr>
                <w:rFonts w:ascii="Times New Roman" w:eastAsiaTheme="minorEastAsia" w:hAnsi="Times New Roman"/>
                <w:szCs w:val="28"/>
              </w:rPr>
              <w:t xml:space="preserve"> Елена </w:t>
            </w:r>
            <w:proofErr w:type="spellStart"/>
            <w:r w:rsidRPr="00024B8F">
              <w:rPr>
                <w:rFonts w:ascii="Times New Roman" w:eastAsiaTheme="minorEastAsia" w:hAnsi="Times New Roman"/>
                <w:szCs w:val="28"/>
              </w:rPr>
              <w:t>Сережаевна</w:t>
            </w:r>
            <w:proofErr w:type="spellEnd"/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024B8F" w:rsidRPr="00024B8F" w:rsidRDefault="00024B8F" w:rsidP="00024B8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</w:rPr>
              <w:t>Лауреат III степени</w:t>
            </w:r>
          </w:p>
        </w:tc>
      </w:tr>
      <w:tr w:rsidR="00024B8F" w:rsidRPr="00024B8F" w:rsidTr="003B18C9">
        <w:tc>
          <w:tcPr>
            <w:tcW w:w="6912" w:type="dxa"/>
          </w:tcPr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В номинации «Вокальное искусство»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(авторская песня)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Группа </w:t>
            </w:r>
            <w:r w:rsidRPr="00024B8F">
              <w:rPr>
                <w:rFonts w:ascii="Times New Roman" w:eastAsiaTheme="minorEastAsia" w:hAnsi="Times New Roman"/>
                <w:b/>
                <w:szCs w:val="28"/>
              </w:rPr>
              <w:t>«Наша»</w:t>
            </w:r>
            <w:r w:rsidRPr="00024B8F">
              <w:rPr>
                <w:rFonts w:ascii="Times New Roman" w:eastAsiaTheme="minorEastAsia" w:hAnsi="Times New Roman"/>
                <w:szCs w:val="28"/>
              </w:rPr>
              <w:t xml:space="preserve"> и образцовый детский хор </w:t>
            </w:r>
            <w:r w:rsidRPr="00024B8F">
              <w:rPr>
                <w:rFonts w:ascii="Times New Roman" w:eastAsiaTheme="minorEastAsia" w:hAnsi="Times New Roman"/>
                <w:b/>
                <w:szCs w:val="28"/>
              </w:rPr>
              <w:t xml:space="preserve">«Мелодия </w:t>
            </w:r>
            <w:r w:rsidRPr="00024B8F">
              <w:rPr>
                <w:rFonts w:ascii="Times New Roman" w:eastAsiaTheme="minorEastAsia" w:hAnsi="Times New Roman"/>
                <w:b/>
                <w:szCs w:val="28"/>
                <w:lang w:val="en-US"/>
              </w:rPr>
              <w:t>Kids</w:t>
            </w:r>
            <w:r w:rsidRPr="00024B8F">
              <w:rPr>
                <w:rFonts w:ascii="Times New Roman" w:eastAsiaTheme="minorEastAsia" w:hAnsi="Times New Roman"/>
                <w:b/>
                <w:szCs w:val="28"/>
              </w:rPr>
              <w:t>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Руководители: Стас Назимов и Ирина </w:t>
            </w:r>
            <w:proofErr w:type="spellStart"/>
            <w:r w:rsidRPr="00024B8F">
              <w:rPr>
                <w:rFonts w:ascii="Times New Roman" w:eastAsiaTheme="minorEastAsia" w:hAnsi="Times New Roman"/>
                <w:szCs w:val="28"/>
              </w:rPr>
              <w:t>Лошакова</w:t>
            </w:r>
            <w:proofErr w:type="spellEnd"/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ГБУК ТО ДК «Пролетарка»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024B8F" w:rsidRPr="00024B8F" w:rsidRDefault="00024B8F" w:rsidP="00024B8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</w:rPr>
              <w:t>Лауреат II степени</w:t>
            </w:r>
          </w:p>
        </w:tc>
      </w:tr>
      <w:tr w:rsidR="00024B8F" w:rsidRPr="00024B8F" w:rsidTr="003B18C9">
        <w:trPr>
          <w:trHeight w:val="1474"/>
        </w:trPr>
        <w:tc>
          <w:tcPr>
            <w:tcW w:w="6912" w:type="dxa"/>
          </w:tcPr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В номинации «Хореографическое искусство»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(современный танец)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Образцовый театр танца </w:t>
            </w:r>
            <w:r w:rsidRPr="00024B8F">
              <w:rPr>
                <w:rFonts w:ascii="Times New Roman" w:eastAsiaTheme="minorEastAsia" w:hAnsi="Times New Roman"/>
                <w:b/>
                <w:szCs w:val="28"/>
              </w:rPr>
              <w:t>«Д.И.А.М.А.»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Руководитель:  Алена Гущина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ГБУК ТО ДК «Пролетарка»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024B8F" w:rsidRPr="00024B8F" w:rsidRDefault="00024B8F" w:rsidP="00024B8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</w:rPr>
              <w:t>Лауреат I степени</w:t>
            </w:r>
          </w:p>
        </w:tc>
      </w:tr>
      <w:tr w:rsidR="00024B8F" w:rsidRPr="00024B8F" w:rsidTr="003B18C9">
        <w:trPr>
          <w:trHeight w:val="930"/>
        </w:trPr>
        <w:tc>
          <w:tcPr>
            <w:tcW w:w="6912" w:type="dxa"/>
          </w:tcPr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lastRenderedPageBreak/>
              <w:t>В номинации «Хореографическое искусство»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(современный танец)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Студия школа </w:t>
            </w:r>
            <w:proofErr w:type="spellStart"/>
            <w:r w:rsidRPr="00024B8F">
              <w:rPr>
                <w:rFonts w:ascii="Times New Roman" w:eastAsiaTheme="minorEastAsia" w:hAnsi="Times New Roman"/>
                <w:szCs w:val="28"/>
              </w:rPr>
              <w:t>Джондо</w:t>
            </w:r>
            <w:proofErr w:type="spellEnd"/>
            <w:r w:rsidRPr="00024B8F">
              <w:rPr>
                <w:rFonts w:ascii="Times New Roman" w:eastAsiaTheme="minorEastAsia" w:hAnsi="Times New Roman"/>
                <w:szCs w:val="28"/>
              </w:rPr>
              <w:t xml:space="preserve"> Шенгелия </w:t>
            </w:r>
            <w:r w:rsidRPr="00024B8F">
              <w:rPr>
                <w:rFonts w:ascii="Times New Roman" w:eastAsiaTheme="minorEastAsia" w:hAnsi="Times New Roman"/>
                <w:b/>
                <w:szCs w:val="28"/>
              </w:rPr>
              <w:t>«</w:t>
            </w:r>
            <w:proofErr w:type="spellStart"/>
            <w:r w:rsidRPr="00024B8F">
              <w:rPr>
                <w:rFonts w:ascii="Times New Roman" w:eastAsiaTheme="minorEastAsia" w:hAnsi="Times New Roman"/>
                <w:b/>
                <w:szCs w:val="28"/>
              </w:rPr>
              <w:t>Танцеман</w:t>
            </w:r>
            <w:proofErr w:type="spellEnd"/>
            <w:proofErr w:type="gramStart"/>
            <w:r w:rsidRPr="00024B8F">
              <w:rPr>
                <w:rFonts w:ascii="Times New Roman" w:eastAsiaTheme="minorEastAsia" w:hAnsi="Times New Roman"/>
                <w:b/>
                <w:szCs w:val="28"/>
                <w:lang w:val="en-US"/>
              </w:rPr>
              <w:t>i</w:t>
            </w:r>
            <w:proofErr w:type="gramEnd"/>
            <w:r w:rsidRPr="00024B8F">
              <w:rPr>
                <w:rFonts w:ascii="Times New Roman" w:eastAsiaTheme="minorEastAsia" w:hAnsi="Times New Roman"/>
                <w:b/>
                <w:szCs w:val="28"/>
              </w:rPr>
              <w:t>я»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024B8F" w:rsidRPr="00024B8F" w:rsidRDefault="00024B8F" w:rsidP="00024B8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</w:rPr>
              <w:t>Лауреат I степени</w:t>
            </w:r>
          </w:p>
        </w:tc>
      </w:tr>
      <w:tr w:rsidR="00024B8F" w:rsidRPr="00024B8F" w:rsidTr="003B18C9">
        <w:tc>
          <w:tcPr>
            <w:tcW w:w="6912" w:type="dxa"/>
          </w:tcPr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В номинации «Хореографическое искусство»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(эстрадный танец)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Народный ансамбль эстрадного танца </w:t>
            </w:r>
            <w:r w:rsidRPr="00024B8F">
              <w:rPr>
                <w:rFonts w:ascii="Times New Roman" w:eastAsiaTheme="minorEastAsia" w:hAnsi="Times New Roman"/>
                <w:b/>
                <w:szCs w:val="28"/>
              </w:rPr>
              <w:t>«Фантазия»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Руководитель: Светлана </w:t>
            </w:r>
            <w:proofErr w:type="spellStart"/>
            <w:r w:rsidRPr="00024B8F">
              <w:rPr>
                <w:rFonts w:ascii="Times New Roman" w:eastAsiaTheme="minorEastAsia" w:hAnsi="Times New Roman"/>
                <w:szCs w:val="28"/>
              </w:rPr>
              <w:t>Саламова</w:t>
            </w:r>
            <w:proofErr w:type="spellEnd"/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ГБУК ТО ДК «Пролетарка»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024B8F" w:rsidRPr="00024B8F" w:rsidRDefault="00024B8F" w:rsidP="00024B8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</w:rPr>
              <w:t>Лауреат I степени</w:t>
            </w:r>
          </w:p>
        </w:tc>
      </w:tr>
      <w:tr w:rsidR="00024B8F" w:rsidRPr="00024B8F" w:rsidTr="003B18C9">
        <w:tc>
          <w:tcPr>
            <w:tcW w:w="6912" w:type="dxa"/>
          </w:tcPr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В номинации «Вокальное искусство»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(академический вокал)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szCs w:val="28"/>
              </w:rPr>
              <w:t>Народная хоровая академическая капелла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Руководитель:  Марина </w:t>
            </w:r>
            <w:proofErr w:type="spellStart"/>
            <w:r w:rsidRPr="00024B8F">
              <w:rPr>
                <w:rFonts w:ascii="Times New Roman" w:eastAsiaTheme="minorEastAsia" w:hAnsi="Times New Roman"/>
                <w:szCs w:val="28"/>
              </w:rPr>
              <w:t>Кирпу</w:t>
            </w:r>
            <w:proofErr w:type="spellEnd"/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ГБУК ТО ДК «Пролетарка»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024B8F" w:rsidRPr="00024B8F" w:rsidRDefault="00024B8F" w:rsidP="00024B8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</w:rPr>
              <w:t>Диплом участника</w:t>
            </w:r>
          </w:p>
        </w:tc>
      </w:tr>
      <w:tr w:rsidR="00024B8F" w:rsidRPr="00024B8F" w:rsidTr="003B18C9">
        <w:tc>
          <w:tcPr>
            <w:tcW w:w="6912" w:type="dxa"/>
          </w:tcPr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В номинации «Вокальное искусство»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(эстрадный вокал)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szCs w:val="28"/>
              </w:rPr>
              <w:t>Елена Николенко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ГБУК ТО ДК «Пролетарка»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024B8F" w:rsidRPr="00024B8F" w:rsidRDefault="00024B8F" w:rsidP="00024B8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</w:rPr>
              <w:t>Лауреат II степени</w:t>
            </w:r>
          </w:p>
        </w:tc>
      </w:tr>
      <w:tr w:rsidR="00024B8F" w:rsidRPr="00024B8F" w:rsidTr="003B18C9">
        <w:tc>
          <w:tcPr>
            <w:tcW w:w="6912" w:type="dxa"/>
          </w:tcPr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В номинации «Инструментальное искусство»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(народные инструменты)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szCs w:val="28"/>
              </w:rPr>
            </w:pPr>
            <w:proofErr w:type="spellStart"/>
            <w:r w:rsidRPr="00024B8F">
              <w:rPr>
                <w:rFonts w:ascii="Times New Roman" w:eastAsiaTheme="minorEastAsia" w:hAnsi="Times New Roman"/>
                <w:b/>
                <w:szCs w:val="28"/>
              </w:rPr>
              <w:t>Гагик</w:t>
            </w:r>
            <w:proofErr w:type="spellEnd"/>
            <w:r w:rsidRPr="00024B8F">
              <w:rPr>
                <w:rFonts w:ascii="Times New Roman" w:eastAsiaTheme="minorEastAsia" w:hAnsi="Times New Roman"/>
                <w:b/>
                <w:szCs w:val="28"/>
              </w:rPr>
              <w:t xml:space="preserve"> </w:t>
            </w:r>
            <w:proofErr w:type="spellStart"/>
            <w:r w:rsidRPr="00024B8F">
              <w:rPr>
                <w:rFonts w:ascii="Times New Roman" w:eastAsiaTheme="minorEastAsia" w:hAnsi="Times New Roman"/>
                <w:b/>
                <w:szCs w:val="28"/>
              </w:rPr>
              <w:t>Манукян</w:t>
            </w:r>
            <w:proofErr w:type="spellEnd"/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Тверская городская Армянская национальн</w:t>
            </w:r>
            <w:proofErr w:type="gramStart"/>
            <w:r w:rsidRPr="00024B8F">
              <w:rPr>
                <w:rFonts w:ascii="Times New Roman" w:eastAsiaTheme="minorEastAsia" w:hAnsi="Times New Roman"/>
                <w:szCs w:val="28"/>
              </w:rPr>
              <w:t>о-</w:t>
            </w:r>
            <w:proofErr w:type="gramEnd"/>
            <w:r w:rsidRPr="00024B8F">
              <w:rPr>
                <w:rFonts w:ascii="Times New Roman" w:eastAsiaTheme="minorEastAsia" w:hAnsi="Times New Roman"/>
                <w:szCs w:val="28"/>
              </w:rPr>
              <w:t xml:space="preserve"> культурная автономия «АРАРАТ»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председатель президиума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proofErr w:type="spellStart"/>
            <w:r w:rsidRPr="00024B8F">
              <w:rPr>
                <w:rFonts w:ascii="Times New Roman" w:eastAsiaTheme="minorEastAsia" w:hAnsi="Times New Roman"/>
                <w:szCs w:val="28"/>
              </w:rPr>
              <w:t>Геворгян</w:t>
            </w:r>
            <w:proofErr w:type="spellEnd"/>
            <w:r w:rsidRPr="00024B8F">
              <w:rPr>
                <w:rFonts w:ascii="Times New Roman" w:eastAsiaTheme="minorEastAsia" w:hAnsi="Times New Roman"/>
                <w:szCs w:val="28"/>
              </w:rPr>
              <w:t xml:space="preserve"> Елена </w:t>
            </w:r>
            <w:proofErr w:type="spellStart"/>
            <w:r w:rsidRPr="00024B8F">
              <w:rPr>
                <w:rFonts w:ascii="Times New Roman" w:eastAsiaTheme="minorEastAsia" w:hAnsi="Times New Roman"/>
                <w:szCs w:val="28"/>
              </w:rPr>
              <w:t>Сережаевна</w:t>
            </w:r>
            <w:proofErr w:type="spellEnd"/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024B8F" w:rsidRPr="00024B8F" w:rsidRDefault="00024B8F" w:rsidP="00024B8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</w:rPr>
              <w:t>Лауреат I степени</w:t>
            </w:r>
          </w:p>
        </w:tc>
      </w:tr>
      <w:tr w:rsidR="00024B8F" w:rsidRPr="00024B8F" w:rsidTr="003B18C9">
        <w:tc>
          <w:tcPr>
            <w:tcW w:w="6912" w:type="dxa"/>
          </w:tcPr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В номинации «Оригинальный жанр»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(фланкировка)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szCs w:val="28"/>
              </w:rPr>
              <w:t>Тверская школа фланкировки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Руководитель: Анастасия </w:t>
            </w:r>
            <w:proofErr w:type="spellStart"/>
            <w:r w:rsidRPr="00024B8F">
              <w:rPr>
                <w:rFonts w:ascii="Times New Roman" w:eastAsiaTheme="minorEastAsia" w:hAnsi="Times New Roman"/>
                <w:szCs w:val="28"/>
              </w:rPr>
              <w:t>Грицюк</w:t>
            </w:r>
            <w:proofErr w:type="spellEnd"/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024B8F" w:rsidRPr="00024B8F" w:rsidRDefault="00024B8F" w:rsidP="00024B8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</w:rPr>
              <w:t>Диплом участника</w:t>
            </w:r>
          </w:p>
        </w:tc>
      </w:tr>
      <w:tr w:rsidR="00024B8F" w:rsidRPr="00024B8F" w:rsidTr="003B18C9">
        <w:tc>
          <w:tcPr>
            <w:tcW w:w="6912" w:type="dxa"/>
          </w:tcPr>
          <w:p w:rsidR="00024B8F" w:rsidRPr="00024B8F" w:rsidRDefault="00024B8F" w:rsidP="00024B8F">
            <w:pPr>
              <w:rPr>
                <w:rFonts w:ascii="Times New Roman" w:eastAsiaTheme="minorEastAsia" w:hAnsi="Times New Roman"/>
                <w:b/>
                <w:i/>
                <w:szCs w:val="28"/>
              </w:rPr>
            </w:pPr>
            <w:r w:rsidRPr="00024B8F">
              <w:rPr>
                <w:rFonts w:ascii="Times New Roman" w:eastAsiaTheme="minorEastAsia" w:hAnsi="Times New Roman"/>
                <w:b/>
                <w:i/>
                <w:szCs w:val="28"/>
              </w:rPr>
              <w:t>В номинации «Инструментальное искусство»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Народный ансамбль этнической музыки </w:t>
            </w:r>
            <w:r w:rsidRPr="00024B8F">
              <w:rPr>
                <w:rFonts w:ascii="Times New Roman" w:eastAsiaTheme="minorEastAsia" w:hAnsi="Times New Roman"/>
                <w:b/>
                <w:szCs w:val="28"/>
              </w:rPr>
              <w:t>«</w:t>
            </w:r>
            <w:proofErr w:type="spellStart"/>
            <w:r w:rsidRPr="00024B8F">
              <w:rPr>
                <w:rFonts w:ascii="Times New Roman" w:eastAsiaTheme="minorEastAsia" w:hAnsi="Times New Roman"/>
                <w:b/>
                <w:szCs w:val="28"/>
              </w:rPr>
              <w:t>Ашель</w:t>
            </w:r>
            <w:proofErr w:type="spellEnd"/>
            <w:r w:rsidRPr="00024B8F">
              <w:rPr>
                <w:rFonts w:ascii="Times New Roman" w:eastAsiaTheme="minorEastAsia" w:hAnsi="Times New Roman"/>
                <w:b/>
                <w:szCs w:val="28"/>
              </w:rPr>
              <w:t>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  <w:shd w:val="clear" w:color="auto" w:fill="FFFFFF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 xml:space="preserve">Руководитель </w:t>
            </w:r>
            <w:r w:rsidRPr="00024B8F">
              <w:rPr>
                <w:rFonts w:ascii="Times New Roman" w:eastAsiaTheme="minorEastAsia" w:hAnsi="Times New Roman"/>
                <w:szCs w:val="28"/>
                <w:shd w:val="clear" w:color="auto" w:fill="FFFFFF"/>
              </w:rPr>
              <w:t xml:space="preserve">Эдуард Юрьевич </w:t>
            </w:r>
            <w:proofErr w:type="spellStart"/>
            <w:r w:rsidRPr="00024B8F">
              <w:rPr>
                <w:rFonts w:ascii="Times New Roman" w:eastAsiaTheme="minorEastAsia" w:hAnsi="Times New Roman"/>
                <w:szCs w:val="28"/>
                <w:shd w:val="clear" w:color="auto" w:fill="FFFFFF"/>
              </w:rPr>
              <w:t>Крылаев</w:t>
            </w:r>
            <w:proofErr w:type="spellEnd"/>
            <w:r w:rsidRPr="00024B8F">
              <w:rPr>
                <w:rFonts w:ascii="Times New Roman" w:eastAsiaTheme="minorEastAsia" w:hAnsi="Times New Roman"/>
                <w:szCs w:val="28"/>
                <w:shd w:val="clear" w:color="auto" w:fill="FFFFFF"/>
              </w:rPr>
              <w:t xml:space="preserve"> 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ГБУК ТО ДК «Пролетарка»</w:t>
            </w:r>
          </w:p>
          <w:p w:rsidR="00024B8F" w:rsidRPr="00024B8F" w:rsidRDefault="00024B8F" w:rsidP="00024B8F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24B8F">
              <w:rPr>
                <w:rFonts w:ascii="Times New Roman" w:eastAsiaTheme="minorEastAsia" w:hAnsi="Times New Roman"/>
                <w:szCs w:val="28"/>
              </w:rPr>
              <w:t>г. Тверь</w:t>
            </w:r>
          </w:p>
        </w:tc>
        <w:tc>
          <w:tcPr>
            <w:tcW w:w="2659" w:type="dxa"/>
            <w:vAlign w:val="center"/>
          </w:tcPr>
          <w:p w:rsidR="00024B8F" w:rsidRPr="00024B8F" w:rsidRDefault="00024B8F" w:rsidP="00024B8F">
            <w:pPr>
              <w:jc w:val="center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 w:rsidRPr="00024B8F">
              <w:rPr>
                <w:rFonts w:ascii="Times New Roman" w:hAnsi="Times New Roman"/>
                <w:b/>
                <w:i/>
              </w:rPr>
              <w:t>Диплом I степени</w:t>
            </w:r>
          </w:p>
        </w:tc>
      </w:tr>
    </w:tbl>
    <w:p w:rsidR="00024B8F" w:rsidRPr="00024B8F" w:rsidRDefault="00024B8F" w:rsidP="00024B8F">
      <w:pPr>
        <w:rPr>
          <w:rFonts w:ascii="Times New Roman" w:hAnsi="Times New Roman"/>
          <w:b/>
        </w:rPr>
      </w:pPr>
    </w:p>
    <w:sectPr w:rsidR="00024B8F" w:rsidRPr="00024B8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A7" w:rsidRDefault="004531A7" w:rsidP="002A66E1">
      <w:pPr>
        <w:spacing w:after="0" w:line="240" w:lineRule="auto"/>
      </w:pPr>
      <w:r>
        <w:separator/>
      </w:r>
    </w:p>
  </w:endnote>
  <w:endnote w:type="continuationSeparator" w:id="0">
    <w:p w:rsidR="004531A7" w:rsidRDefault="004531A7" w:rsidP="002A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E1" w:rsidRPr="002A66E1" w:rsidRDefault="002A66E1" w:rsidP="002A66E1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sz w:val="20"/>
        <w:szCs w:val="20"/>
      </w:rPr>
    </w:pPr>
    <w:r w:rsidRPr="002A66E1">
      <w:rPr>
        <w:rFonts w:eastAsia="Calibri"/>
        <w:sz w:val="20"/>
        <w:szCs w:val="20"/>
      </w:rPr>
      <w:t>_____________________________________________________________________________________</w:t>
    </w:r>
  </w:p>
  <w:p w:rsidR="002A66E1" w:rsidRPr="002A66E1" w:rsidRDefault="002A66E1" w:rsidP="002A66E1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b/>
        <w:sz w:val="20"/>
        <w:szCs w:val="20"/>
      </w:rPr>
    </w:pPr>
    <w:r w:rsidRPr="002A66E1">
      <w:rPr>
        <w:rFonts w:eastAsia="Calibri"/>
        <w:b/>
        <w:sz w:val="20"/>
        <w:szCs w:val="20"/>
      </w:rPr>
      <w:t>Информационно-аналитический отдел Тверского областного Дома народного творчества</w:t>
    </w:r>
  </w:p>
  <w:p w:rsidR="002A66E1" w:rsidRPr="002A66E1" w:rsidRDefault="002A66E1" w:rsidP="002A66E1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b/>
        <w:sz w:val="20"/>
        <w:szCs w:val="20"/>
      </w:rPr>
    </w:pPr>
    <w:r w:rsidRPr="002A66E1">
      <w:rPr>
        <w:rFonts w:eastAsia="Calibri"/>
        <w:b/>
        <w:sz w:val="20"/>
        <w:szCs w:val="20"/>
      </w:rPr>
      <w:t>Справки по телефону: 8 (4822) 35-57-34</w:t>
    </w:r>
  </w:p>
  <w:p w:rsidR="002A66E1" w:rsidRPr="00790D54" w:rsidRDefault="00790D54" w:rsidP="002A66E1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b/>
        <w:sz w:val="20"/>
        <w:szCs w:val="20"/>
      </w:rPr>
    </w:pPr>
    <w:r>
      <w:rPr>
        <w:rFonts w:eastAsia="Calibri"/>
        <w:b/>
        <w:sz w:val="20"/>
        <w:szCs w:val="20"/>
        <w:lang w:val="en-US"/>
      </w:rPr>
      <w:t>e</w:t>
    </w:r>
    <w:r w:rsidRPr="00790D54">
      <w:rPr>
        <w:rFonts w:eastAsia="Calibri"/>
        <w:b/>
        <w:sz w:val="20"/>
        <w:szCs w:val="20"/>
      </w:rPr>
      <w:t>-</w:t>
    </w:r>
    <w:r>
      <w:rPr>
        <w:rFonts w:eastAsia="Calibri"/>
        <w:b/>
        <w:sz w:val="20"/>
        <w:szCs w:val="20"/>
        <w:lang w:val="en-US"/>
      </w:rPr>
      <w:t>mail</w:t>
    </w:r>
    <w:r w:rsidRPr="00790D54">
      <w:rPr>
        <w:rFonts w:eastAsia="Calibri"/>
        <w:b/>
        <w:sz w:val="20"/>
        <w:szCs w:val="20"/>
      </w:rPr>
      <w:t>:</w:t>
    </w:r>
    <w:proofErr w:type="spellStart"/>
    <w:r>
      <w:rPr>
        <w:rFonts w:eastAsia="Calibri"/>
        <w:b/>
        <w:sz w:val="20"/>
        <w:szCs w:val="20"/>
        <w:lang w:val="en-US"/>
      </w:rPr>
      <w:t>dnttver</w:t>
    </w:r>
    <w:proofErr w:type="spellEnd"/>
    <w:r w:rsidRPr="00790D54">
      <w:rPr>
        <w:rFonts w:eastAsia="Calibri"/>
        <w:b/>
        <w:sz w:val="20"/>
        <w:szCs w:val="20"/>
      </w:rPr>
      <w:t>69@</w:t>
    </w:r>
    <w:proofErr w:type="spellStart"/>
    <w:r>
      <w:rPr>
        <w:rFonts w:eastAsia="Calibri"/>
        <w:b/>
        <w:sz w:val="20"/>
        <w:szCs w:val="20"/>
        <w:lang w:val="en-US"/>
      </w:rPr>
      <w:t>yandex</w:t>
    </w:r>
    <w:proofErr w:type="spellEnd"/>
    <w:r w:rsidRPr="00790D54">
      <w:rPr>
        <w:rFonts w:eastAsia="Calibri"/>
        <w:b/>
        <w:sz w:val="20"/>
        <w:szCs w:val="20"/>
      </w:rPr>
      <w:t>.</w:t>
    </w:r>
    <w:proofErr w:type="spellStart"/>
    <w:r>
      <w:rPr>
        <w:rFonts w:eastAsia="Calibri"/>
        <w:b/>
        <w:sz w:val="20"/>
        <w:szCs w:val="20"/>
        <w:lang w:val="en-US"/>
      </w:rPr>
      <w:t>ru</w:t>
    </w:r>
    <w:proofErr w:type="spellEnd"/>
  </w:p>
  <w:p w:rsidR="002A66E1" w:rsidRPr="00790D54" w:rsidRDefault="002A66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A7" w:rsidRDefault="004531A7" w:rsidP="002A66E1">
      <w:pPr>
        <w:spacing w:after="0" w:line="240" w:lineRule="auto"/>
      </w:pPr>
      <w:r>
        <w:separator/>
      </w:r>
    </w:p>
  </w:footnote>
  <w:footnote w:type="continuationSeparator" w:id="0">
    <w:p w:rsidR="004531A7" w:rsidRDefault="004531A7" w:rsidP="002A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E1" w:rsidRPr="002A66E1" w:rsidRDefault="00790D54" w:rsidP="00790D54">
    <w:pPr>
      <w:tabs>
        <w:tab w:val="left" w:pos="3119"/>
        <w:tab w:val="right" w:pos="9355"/>
      </w:tabs>
      <w:spacing w:after="0" w:line="240" w:lineRule="auto"/>
      <w:ind w:left="-426" w:hanging="425"/>
      <w:jc w:val="right"/>
      <w:rPr>
        <w:rFonts w:ascii="Arimo" w:eastAsia="Calibri" w:hAnsi="Arimo" w:cs="Arimo"/>
        <w:sz w:val="20"/>
        <w:szCs w:val="20"/>
      </w:rPr>
    </w:pPr>
    <w:r>
      <w:rPr>
        <w:rFonts w:ascii="Arimo" w:eastAsia="Calibri" w:hAnsi="Arimo" w:cs="Arimo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B78DA09" wp14:editId="76516089">
          <wp:simplePos x="0" y="0"/>
          <wp:positionH relativeFrom="column">
            <wp:posOffset>-337185</wp:posOffset>
          </wp:positionH>
          <wp:positionV relativeFrom="paragraph">
            <wp:posOffset>-116205</wp:posOffset>
          </wp:positionV>
          <wp:extent cx="2009775" cy="80899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ОДН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6E1" w:rsidRPr="002A66E1">
      <w:rPr>
        <w:rFonts w:ascii="Arimo" w:eastAsia="Calibri" w:hAnsi="Arimo" w:cs="Arimo"/>
        <w:sz w:val="20"/>
        <w:szCs w:val="20"/>
      </w:rPr>
      <w:t>Тверской областной Дом народного творчества</w:t>
    </w:r>
  </w:p>
  <w:p w:rsidR="002A66E1" w:rsidRPr="002A66E1" w:rsidRDefault="002A66E1" w:rsidP="002A66E1">
    <w:pPr>
      <w:tabs>
        <w:tab w:val="center" w:pos="4677"/>
        <w:tab w:val="right" w:pos="9355"/>
      </w:tabs>
      <w:spacing w:after="0" w:line="240" w:lineRule="auto"/>
      <w:jc w:val="right"/>
      <w:rPr>
        <w:rFonts w:ascii="Arimo" w:eastAsia="Calibri" w:hAnsi="Arimo" w:cs="Arimo"/>
        <w:sz w:val="20"/>
        <w:szCs w:val="20"/>
      </w:rPr>
    </w:pPr>
    <w:r w:rsidRPr="002A66E1">
      <w:rPr>
        <w:rFonts w:ascii="Arimo" w:eastAsia="Calibri" w:hAnsi="Arimo" w:cs="Arimo"/>
        <w:sz w:val="20"/>
        <w:szCs w:val="20"/>
      </w:rPr>
      <w:t>170100, г. Тверь</w:t>
    </w:r>
  </w:p>
  <w:p w:rsidR="002A66E1" w:rsidRPr="002A66E1" w:rsidRDefault="002A66E1" w:rsidP="002A66E1">
    <w:pPr>
      <w:tabs>
        <w:tab w:val="center" w:pos="4677"/>
        <w:tab w:val="right" w:pos="9355"/>
      </w:tabs>
      <w:spacing w:after="0" w:line="240" w:lineRule="auto"/>
      <w:jc w:val="right"/>
      <w:rPr>
        <w:rFonts w:ascii="Arimo" w:eastAsia="Calibri" w:hAnsi="Arimo" w:cs="Arimo"/>
        <w:sz w:val="20"/>
        <w:szCs w:val="20"/>
      </w:rPr>
    </w:pPr>
    <w:r w:rsidRPr="002A66E1">
      <w:rPr>
        <w:rFonts w:ascii="Arimo" w:eastAsia="Calibri" w:hAnsi="Arimo" w:cs="Arimo"/>
        <w:sz w:val="20"/>
        <w:szCs w:val="20"/>
      </w:rPr>
      <w:t>пл. Святого Благоверного Князя Михаила Тверского, д.3</w:t>
    </w:r>
  </w:p>
  <w:p w:rsidR="002A66E1" w:rsidRPr="002A66E1" w:rsidRDefault="004531A7" w:rsidP="002A66E1">
    <w:pPr>
      <w:tabs>
        <w:tab w:val="center" w:pos="4677"/>
        <w:tab w:val="right" w:pos="9355"/>
      </w:tabs>
      <w:spacing w:after="0" w:line="240" w:lineRule="auto"/>
      <w:jc w:val="right"/>
      <w:rPr>
        <w:rFonts w:ascii="Arimo" w:eastAsia="Calibri" w:hAnsi="Arimo" w:cs="Arimo"/>
        <w:sz w:val="20"/>
        <w:szCs w:val="20"/>
      </w:rPr>
    </w:pPr>
    <w:hyperlink r:id="rId2" w:history="1"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  <w:lang w:val="de-DE"/>
        </w:rPr>
        <w:t>www</w:t>
      </w:r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</w:rPr>
        <w:t>.</w:t>
      </w:r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  <w:lang w:val="de-DE"/>
        </w:rPr>
        <w:t>odnt</w:t>
      </w:r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</w:rPr>
        <w:t>-</w:t>
      </w:r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  <w:lang w:val="de-DE"/>
        </w:rPr>
        <w:t>tver</w:t>
      </w:r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</w:rPr>
        <w:t>.</w:t>
      </w:r>
      <w:proofErr w:type="spellStart"/>
      <w:r w:rsidR="002A66E1" w:rsidRPr="002A66E1">
        <w:rPr>
          <w:rFonts w:ascii="Arimo" w:eastAsia="Calibri" w:hAnsi="Arimo" w:cs="Arimo"/>
          <w:color w:val="0563C1"/>
          <w:sz w:val="20"/>
          <w:szCs w:val="20"/>
          <w:u w:val="single"/>
          <w:lang w:val="de-DE"/>
        </w:rPr>
        <w:t>ru</w:t>
      </w:r>
      <w:proofErr w:type="spellEnd"/>
    </w:hyperlink>
  </w:p>
  <w:p w:rsidR="002A66E1" w:rsidRPr="002A66E1" w:rsidRDefault="002A66E1" w:rsidP="002A66E1">
    <w:pPr>
      <w:spacing w:after="0" w:line="240" w:lineRule="auto"/>
      <w:ind w:left="-567"/>
      <w:rPr>
        <w:rFonts w:eastAsia="Calibri"/>
        <w:b/>
        <w:color w:val="990000"/>
      </w:rPr>
    </w:pPr>
    <w:r w:rsidRPr="002A66E1">
      <w:rPr>
        <w:rFonts w:eastAsia="Calibri"/>
        <w:b/>
        <w:color w:val="990000"/>
      </w:rPr>
      <w:t>_____________________________________________________________________________________</w:t>
    </w:r>
  </w:p>
  <w:p w:rsidR="002A66E1" w:rsidRPr="002A66E1" w:rsidRDefault="00415FB8" w:rsidP="002A66E1">
    <w:pPr>
      <w:tabs>
        <w:tab w:val="center" w:pos="4677"/>
        <w:tab w:val="right" w:pos="9355"/>
      </w:tabs>
      <w:spacing w:after="0" w:line="240" w:lineRule="auto"/>
      <w:ind w:left="-567"/>
      <w:rPr>
        <w:rFonts w:ascii="Arimo" w:eastAsia="Calibri" w:hAnsi="Arimo" w:cs="Arimo"/>
        <w:b/>
        <w:i/>
        <w:color w:val="990000"/>
        <w:sz w:val="40"/>
        <w:szCs w:val="40"/>
      </w:rPr>
    </w:pPr>
    <w:r>
      <w:rPr>
        <w:rFonts w:ascii="Arimo" w:eastAsia="Calibri" w:hAnsi="Arimo" w:cs="Arimo"/>
        <w:b/>
        <w:i/>
        <w:color w:val="990000"/>
        <w:sz w:val="40"/>
        <w:szCs w:val="40"/>
      </w:rPr>
      <w:t>ПОСТ</w:t>
    </w:r>
    <w:r w:rsidR="002A66E1" w:rsidRPr="002A66E1">
      <w:rPr>
        <w:rFonts w:ascii="Arimo" w:eastAsia="Calibri" w:hAnsi="Arimo" w:cs="Arimo"/>
        <w:b/>
        <w:i/>
        <w:color w:val="990000"/>
        <w:sz w:val="40"/>
        <w:szCs w:val="40"/>
      </w:rPr>
      <w:t>-РЕЛИЗ</w:t>
    </w:r>
  </w:p>
  <w:p w:rsidR="002A66E1" w:rsidRDefault="002A66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9A"/>
    <w:rsid w:val="00005F72"/>
    <w:rsid w:val="00024B8F"/>
    <w:rsid w:val="000373D6"/>
    <w:rsid w:val="000505AC"/>
    <w:rsid w:val="000764CB"/>
    <w:rsid w:val="00113E9A"/>
    <w:rsid w:val="001954EE"/>
    <w:rsid w:val="001A14C4"/>
    <w:rsid w:val="001A613C"/>
    <w:rsid w:val="00213603"/>
    <w:rsid w:val="0029695D"/>
    <w:rsid w:val="002A66E1"/>
    <w:rsid w:val="003035DC"/>
    <w:rsid w:val="003419C7"/>
    <w:rsid w:val="003C6CC8"/>
    <w:rsid w:val="00415FB8"/>
    <w:rsid w:val="00422DF9"/>
    <w:rsid w:val="00423BF3"/>
    <w:rsid w:val="00431F61"/>
    <w:rsid w:val="004531A7"/>
    <w:rsid w:val="00532D63"/>
    <w:rsid w:val="005A03CA"/>
    <w:rsid w:val="005D4FB4"/>
    <w:rsid w:val="005D7565"/>
    <w:rsid w:val="006D3FFE"/>
    <w:rsid w:val="00736230"/>
    <w:rsid w:val="00757820"/>
    <w:rsid w:val="00761DA3"/>
    <w:rsid w:val="00772096"/>
    <w:rsid w:val="00790D54"/>
    <w:rsid w:val="007B7A6C"/>
    <w:rsid w:val="00833647"/>
    <w:rsid w:val="008E0276"/>
    <w:rsid w:val="008F7E16"/>
    <w:rsid w:val="009A15A2"/>
    <w:rsid w:val="009B60A6"/>
    <w:rsid w:val="009E0D6D"/>
    <w:rsid w:val="00A50BFE"/>
    <w:rsid w:val="00A64D8F"/>
    <w:rsid w:val="00A95F41"/>
    <w:rsid w:val="00AF6588"/>
    <w:rsid w:val="00B162F3"/>
    <w:rsid w:val="00B65329"/>
    <w:rsid w:val="00BE1D42"/>
    <w:rsid w:val="00C001A3"/>
    <w:rsid w:val="00C31EE2"/>
    <w:rsid w:val="00C43410"/>
    <w:rsid w:val="00C67180"/>
    <w:rsid w:val="00C83617"/>
    <w:rsid w:val="00CD0848"/>
    <w:rsid w:val="00D460FA"/>
    <w:rsid w:val="00D87617"/>
    <w:rsid w:val="00DA0F8A"/>
    <w:rsid w:val="00DB4D58"/>
    <w:rsid w:val="00DE5EBD"/>
    <w:rsid w:val="00E730DE"/>
    <w:rsid w:val="00EC0B30"/>
    <w:rsid w:val="00F310C6"/>
    <w:rsid w:val="00F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6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6E1"/>
  </w:style>
  <w:style w:type="paragraph" w:styleId="a5">
    <w:name w:val="footer"/>
    <w:basedOn w:val="a"/>
    <w:link w:val="a6"/>
    <w:uiPriority w:val="99"/>
    <w:unhideWhenUsed/>
    <w:rsid w:val="002A66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6E1"/>
  </w:style>
  <w:style w:type="paragraph" w:styleId="a7">
    <w:name w:val="Balloon Text"/>
    <w:basedOn w:val="a"/>
    <w:link w:val="a8"/>
    <w:uiPriority w:val="99"/>
    <w:semiHidden/>
    <w:unhideWhenUsed/>
    <w:rsid w:val="00C6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718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D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6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6E1"/>
  </w:style>
  <w:style w:type="paragraph" w:styleId="a5">
    <w:name w:val="footer"/>
    <w:basedOn w:val="a"/>
    <w:link w:val="a6"/>
    <w:uiPriority w:val="99"/>
    <w:unhideWhenUsed/>
    <w:rsid w:val="002A66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6E1"/>
  </w:style>
  <w:style w:type="paragraph" w:styleId="a7">
    <w:name w:val="Balloon Text"/>
    <w:basedOn w:val="a"/>
    <w:link w:val="a8"/>
    <w:uiPriority w:val="99"/>
    <w:semiHidden/>
    <w:unhideWhenUsed/>
    <w:rsid w:val="00C6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718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D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nt-tv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F79A-1C16-47E7-B5D0-A185C947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dnt</cp:lastModifiedBy>
  <cp:revision>11</cp:revision>
  <cp:lastPrinted>2022-01-18T06:32:00Z</cp:lastPrinted>
  <dcterms:created xsi:type="dcterms:W3CDTF">2021-06-22T13:29:00Z</dcterms:created>
  <dcterms:modified xsi:type="dcterms:W3CDTF">2022-10-02T08:30:00Z</dcterms:modified>
</cp:coreProperties>
</file>