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721EF" w:rsidTr="0009010F">
        <w:trPr>
          <w:trHeight w:val="2122"/>
        </w:trPr>
        <w:tc>
          <w:tcPr>
            <w:tcW w:w="4926" w:type="dxa"/>
          </w:tcPr>
          <w:p w:rsidR="00FB0A1D" w:rsidRPr="00FB0A1D" w:rsidRDefault="009721EF" w:rsidP="00FB0A1D">
            <w:pPr>
              <w:overflowPunct/>
              <w:autoSpaceDE/>
              <w:autoSpaceDN/>
              <w:adjustRightInd/>
              <w:spacing w:line="225" w:lineRule="atLeas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B0A1D">
              <w:rPr>
                <w:b/>
                <w:bCs/>
                <w:sz w:val="24"/>
                <w:szCs w:val="24"/>
              </w:rPr>
              <w:t>Утверждаю:</w:t>
            </w:r>
          </w:p>
          <w:p w:rsidR="00FB0A1D" w:rsidRPr="00FB0A1D" w:rsidRDefault="00C44EBF" w:rsidP="00FB0A1D">
            <w:pPr>
              <w:overflowPunct/>
              <w:autoSpaceDE/>
              <w:autoSpaceDN/>
              <w:adjustRightInd/>
              <w:spacing w:line="2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</w:p>
          <w:p w:rsidR="00FB0A1D" w:rsidRPr="00FB0A1D" w:rsidRDefault="00C44EBF" w:rsidP="00FB0A1D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Жарковского</w:t>
            </w:r>
            <w:r w:rsidR="00FB0A1D" w:rsidRPr="00FB0A1D">
              <w:rPr>
                <w:b/>
                <w:sz w:val="24"/>
                <w:szCs w:val="24"/>
              </w:rPr>
              <w:t xml:space="preserve"> района</w:t>
            </w:r>
          </w:p>
          <w:p w:rsidR="00FB0A1D" w:rsidRPr="00FB0A1D" w:rsidRDefault="00FB0A1D" w:rsidP="00FB0A1D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FB0A1D">
              <w:rPr>
                <w:b/>
                <w:sz w:val="24"/>
                <w:szCs w:val="24"/>
              </w:rPr>
              <w:t>Тверской области</w:t>
            </w:r>
          </w:p>
          <w:p w:rsidR="009721EF" w:rsidRPr="00FB0A1D" w:rsidRDefault="00FB0A1D" w:rsidP="00FB0A1D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FB0A1D">
              <w:rPr>
                <w:sz w:val="28"/>
                <w:szCs w:val="28"/>
              </w:rPr>
              <w:t>___________</w:t>
            </w:r>
            <w:r w:rsidR="00C44EBF">
              <w:rPr>
                <w:b/>
                <w:sz w:val="24"/>
                <w:szCs w:val="24"/>
              </w:rPr>
              <w:t>А.В. Ткачев</w:t>
            </w:r>
          </w:p>
          <w:p w:rsidR="009721EF" w:rsidRPr="009666B3" w:rsidRDefault="004B1211" w:rsidP="009721EF">
            <w:pPr>
              <w:overflowPunct/>
              <w:autoSpaceDE/>
              <w:autoSpaceDN/>
              <w:adjustRightInd/>
              <w:spacing w:line="2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«____»_____________</w:t>
            </w:r>
            <w:r w:rsidR="00C44EBF">
              <w:rPr>
                <w:b/>
                <w:bCs/>
                <w:sz w:val="24"/>
                <w:szCs w:val="24"/>
              </w:rPr>
              <w:t>_2018</w:t>
            </w:r>
            <w:r w:rsidR="00FB0A1D">
              <w:rPr>
                <w:b/>
                <w:bCs/>
                <w:sz w:val="24"/>
                <w:szCs w:val="24"/>
              </w:rPr>
              <w:t xml:space="preserve"> </w:t>
            </w:r>
            <w:r w:rsidR="00514827" w:rsidRPr="009666B3">
              <w:rPr>
                <w:b/>
                <w:bCs/>
                <w:sz w:val="24"/>
                <w:szCs w:val="24"/>
              </w:rPr>
              <w:t>г</w:t>
            </w:r>
            <w:r w:rsidR="008E212B">
              <w:rPr>
                <w:b/>
                <w:bCs/>
                <w:sz w:val="24"/>
                <w:szCs w:val="24"/>
              </w:rPr>
              <w:t>.</w:t>
            </w:r>
            <w:r w:rsidR="0071276F" w:rsidRPr="009666B3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:rsidR="009721EF" w:rsidRPr="009666B3" w:rsidRDefault="009721EF" w:rsidP="008F4C0C">
            <w:pPr>
              <w:overflowPunct/>
              <w:autoSpaceDE/>
              <w:autoSpaceDN/>
              <w:adjustRightInd/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721EF" w:rsidRPr="009666B3" w:rsidRDefault="009721EF" w:rsidP="008F4C0C">
            <w:pPr>
              <w:overflowPunct/>
              <w:autoSpaceDE/>
              <w:autoSpaceDN/>
              <w:adjustRightInd/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721EF" w:rsidRPr="009666B3" w:rsidRDefault="009721EF" w:rsidP="008F4C0C">
            <w:pPr>
              <w:overflowPunct/>
              <w:autoSpaceDE/>
              <w:autoSpaceDN/>
              <w:adjustRightInd/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Утверждаю:</w:t>
            </w:r>
          </w:p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Директор ГБУК</w:t>
            </w:r>
            <w:r w:rsidR="00C44E0D">
              <w:rPr>
                <w:b/>
                <w:bCs/>
                <w:sz w:val="24"/>
                <w:szCs w:val="24"/>
              </w:rPr>
              <w:t xml:space="preserve"> ТО</w:t>
            </w:r>
            <w:r w:rsidRPr="009666B3">
              <w:rPr>
                <w:b/>
                <w:bCs/>
                <w:sz w:val="24"/>
                <w:szCs w:val="24"/>
              </w:rPr>
              <w:t xml:space="preserve"> </w:t>
            </w:r>
          </w:p>
          <w:p w:rsidR="00514827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 xml:space="preserve">«Тверской областной Дом </w:t>
            </w:r>
          </w:p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народного творчества»</w:t>
            </w:r>
          </w:p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____________Е.Г. Марина</w:t>
            </w:r>
          </w:p>
          <w:p w:rsidR="009721EF" w:rsidRPr="009666B3" w:rsidRDefault="00C44EB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«____»____________2018</w:t>
            </w:r>
            <w:r w:rsidR="008E212B">
              <w:rPr>
                <w:b/>
                <w:bCs/>
                <w:sz w:val="24"/>
                <w:szCs w:val="24"/>
              </w:rPr>
              <w:t xml:space="preserve"> </w:t>
            </w:r>
            <w:r w:rsidR="009721EF" w:rsidRPr="009666B3">
              <w:rPr>
                <w:b/>
                <w:bCs/>
                <w:sz w:val="24"/>
                <w:szCs w:val="24"/>
              </w:rPr>
              <w:t>г</w:t>
            </w:r>
            <w:r w:rsidR="008E212B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>Положение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 xml:space="preserve"> областного фестиваля</w:t>
      </w:r>
      <w:r w:rsidR="00B128F0" w:rsidRPr="00640ABE">
        <w:rPr>
          <w:b/>
          <w:bCs/>
          <w:sz w:val="24"/>
          <w:szCs w:val="24"/>
        </w:rPr>
        <w:t xml:space="preserve"> </w:t>
      </w:r>
      <w:r w:rsidRPr="00640ABE">
        <w:rPr>
          <w:b/>
          <w:bCs/>
          <w:sz w:val="24"/>
          <w:szCs w:val="24"/>
        </w:rPr>
        <w:t>- конкурса сельских коллективов народного творчества «Здравствуй, Провинция!»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</w:p>
    <w:p w:rsidR="009666B3" w:rsidRPr="00640ABE" w:rsidRDefault="008F4C0C" w:rsidP="008F4C0C">
      <w:pPr>
        <w:shd w:val="clear" w:color="auto" w:fill="FFFFFF"/>
        <w:overflowPunct/>
        <w:autoSpaceDE/>
        <w:autoSpaceDN/>
        <w:adjustRightInd/>
        <w:ind w:firstLine="851"/>
        <w:jc w:val="both"/>
        <w:rPr>
          <w:bCs/>
          <w:sz w:val="24"/>
          <w:szCs w:val="24"/>
        </w:rPr>
      </w:pPr>
      <w:r w:rsidRPr="00640ABE">
        <w:rPr>
          <w:bCs/>
          <w:sz w:val="24"/>
          <w:szCs w:val="24"/>
        </w:rPr>
        <w:t>Фестиваль - конкурс направлен на активизацию творческого потенциала и консолидац</w:t>
      </w:r>
      <w:r w:rsidR="009721EF" w:rsidRPr="00640ABE">
        <w:rPr>
          <w:bCs/>
          <w:sz w:val="24"/>
          <w:szCs w:val="24"/>
        </w:rPr>
        <w:t>ию культурных ресурсов по развитию</w:t>
      </w:r>
      <w:r w:rsidRPr="00640ABE">
        <w:rPr>
          <w:bCs/>
          <w:sz w:val="24"/>
          <w:szCs w:val="24"/>
        </w:rPr>
        <w:t xml:space="preserve"> народного творчества на селе.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ind w:firstLine="851"/>
        <w:jc w:val="both"/>
        <w:rPr>
          <w:bCs/>
          <w:sz w:val="24"/>
          <w:szCs w:val="24"/>
        </w:rPr>
      </w:pPr>
      <w:r w:rsidRPr="00640ABE">
        <w:rPr>
          <w:bCs/>
          <w:sz w:val="24"/>
          <w:szCs w:val="24"/>
        </w:rPr>
        <w:t>Фестиваль – конкур</w:t>
      </w:r>
      <w:r w:rsidR="004B1211">
        <w:rPr>
          <w:bCs/>
          <w:sz w:val="24"/>
          <w:szCs w:val="24"/>
        </w:rPr>
        <w:t xml:space="preserve">с проводится с февраля по </w:t>
      </w:r>
      <w:r w:rsidR="00C44EBF">
        <w:rPr>
          <w:b/>
          <w:bCs/>
          <w:sz w:val="24"/>
          <w:szCs w:val="24"/>
        </w:rPr>
        <w:t>13</w:t>
      </w:r>
      <w:r w:rsidR="00F3056A" w:rsidRPr="00E87188">
        <w:rPr>
          <w:b/>
          <w:bCs/>
          <w:sz w:val="24"/>
          <w:szCs w:val="24"/>
        </w:rPr>
        <w:t xml:space="preserve"> октября</w:t>
      </w:r>
      <w:r w:rsidR="00C44EBF">
        <w:rPr>
          <w:b/>
          <w:bCs/>
          <w:sz w:val="24"/>
          <w:szCs w:val="24"/>
        </w:rPr>
        <w:t xml:space="preserve"> 2018</w:t>
      </w:r>
      <w:r w:rsidRPr="00E87188">
        <w:rPr>
          <w:b/>
          <w:bCs/>
          <w:sz w:val="24"/>
          <w:szCs w:val="24"/>
        </w:rPr>
        <w:t xml:space="preserve"> года</w:t>
      </w:r>
      <w:r w:rsidRPr="00640ABE">
        <w:rPr>
          <w:bCs/>
          <w:sz w:val="24"/>
          <w:szCs w:val="24"/>
        </w:rPr>
        <w:t>.</w:t>
      </w:r>
    </w:p>
    <w:p w:rsidR="00752776" w:rsidRPr="00640ABE" w:rsidRDefault="00752776" w:rsidP="008F4C0C">
      <w:pPr>
        <w:shd w:val="clear" w:color="auto" w:fill="FFFFFF"/>
        <w:overflowPunct/>
        <w:autoSpaceDE/>
        <w:autoSpaceDN/>
        <w:adjustRightInd/>
        <w:ind w:firstLine="851"/>
        <w:jc w:val="both"/>
        <w:rPr>
          <w:bCs/>
          <w:sz w:val="24"/>
          <w:szCs w:val="24"/>
        </w:rPr>
      </w:pPr>
    </w:p>
    <w:p w:rsidR="008F4C0C" w:rsidRPr="00640ABE" w:rsidRDefault="008F4C0C" w:rsidP="00B128F0">
      <w:pPr>
        <w:pStyle w:val="a3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 и организаторы  фестиваля </w:t>
      </w:r>
      <w:r w:rsidR="00B128F0" w:rsidRPr="00640AB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8F4C0C" w:rsidRPr="00640ABE" w:rsidRDefault="008F4C0C" w:rsidP="008F4C0C">
      <w:pPr>
        <w:shd w:val="clear" w:color="auto" w:fill="FFFFFF"/>
        <w:rPr>
          <w:sz w:val="24"/>
          <w:szCs w:val="24"/>
        </w:rPr>
      </w:pPr>
      <w:r w:rsidRPr="00640ABE">
        <w:rPr>
          <w:sz w:val="24"/>
          <w:szCs w:val="24"/>
        </w:rPr>
        <w:t>– Комитет по делам культуры Тверской области;</w:t>
      </w:r>
    </w:p>
    <w:p w:rsidR="008F4C0C" w:rsidRPr="00640ABE" w:rsidRDefault="00C44EBF" w:rsidP="008F4C0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Администрация Жарковского</w:t>
      </w:r>
      <w:r w:rsidR="00FB0A1D">
        <w:rPr>
          <w:sz w:val="24"/>
          <w:szCs w:val="24"/>
        </w:rPr>
        <w:t xml:space="preserve"> </w:t>
      </w:r>
      <w:r w:rsidR="009666B3" w:rsidRPr="00640ABE">
        <w:rPr>
          <w:sz w:val="24"/>
          <w:szCs w:val="24"/>
        </w:rPr>
        <w:t>района Тверской области</w:t>
      </w:r>
      <w:r w:rsidR="00B128F0"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ГБУК</w:t>
      </w:r>
      <w:r w:rsidR="00640ABE" w:rsidRPr="00640ABE">
        <w:rPr>
          <w:sz w:val="24"/>
          <w:szCs w:val="24"/>
        </w:rPr>
        <w:t xml:space="preserve"> ТО</w:t>
      </w:r>
      <w:r w:rsidRPr="00640ABE">
        <w:rPr>
          <w:sz w:val="24"/>
          <w:szCs w:val="24"/>
        </w:rPr>
        <w:t xml:space="preserve"> «Тверской областной Дом народного творчества»</w:t>
      </w:r>
      <w:r w:rsidR="00B128F0" w:rsidRPr="00640ABE">
        <w:rPr>
          <w:sz w:val="24"/>
          <w:szCs w:val="24"/>
        </w:rPr>
        <w:t>.</w:t>
      </w:r>
    </w:p>
    <w:p w:rsidR="00752776" w:rsidRPr="00640ABE" w:rsidRDefault="00752776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</w:p>
    <w:p w:rsidR="008F4C0C" w:rsidRPr="00640ABE" w:rsidRDefault="008F4C0C" w:rsidP="009721E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>Цели и задачи фестиваля</w:t>
      </w:r>
      <w:r w:rsidR="00B128F0" w:rsidRPr="00640ABE">
        <w:rPr>
          <w:b/>
          <w:bCs/>
          <w:sz w:val="24"/>
          <w:szCs w:val="24"/>
        </w:rPr>
        <w:t xml:space="preserve"> - конкурса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- 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вовлечение в проце</w:t>
      </w:r>
      <w:r w:rsidR="009721EF" w:rsidRPr="00640ABE">
        <w:rPr>
          <w:sz w:val="24"/>
          <w:szCs w:val="24"/>
        </w:rPr>
        <w:t>сс народного творчества</w:t>
      </w:r>
      <w:r w:rsidRPr="00640ABE">
        <w:rPr>
          <w:sz w:val="24"/>
          <w:szCs w:val="24"/>
        </w:rPr>
        <w:t xml:space="preserve"> большего числа жителей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 xml:space="preserve">сельских </w:t>
      </w:r>
      <w:r w:rsidR="00B128F0" w:rsidRPr="00640ABE">
        <w:rPr>
          <w:sz w:val="24"/>
          <w:szCs w:val="24"/>
        </w:rPr>
        <w:t>поселений Тверской области</w:t>
      </w:r>
      <w:r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- </w:t>
      </w:r>
      <w:r w:rsidR="00B128F0" w:rsidRPr="00640ABE">
        <w:rPr>
          <w:sz w:val="24"/>
          <w:szCs w:val="24"/>
        </w:rPr>
        <w:t xml:space="preserve"> поддержка и </w:t>
      </w:r>
      <w:r w:rsidRPr="00640ABE">
        <w:rPr>
          <w:sz w:val="24"/>
          <w:szCs w:val="24"/>
        </w:rPr>
        <w:t>выявление  талантливых исполнителей, коллективов  наро</w:t>
      </w:r>
      <w:r w:rsidR="00F3056A" w:rsidRPr="00640ABE">
        <w:rPr>
          <w:sz w:val="24"/>
          <w:szCs w:val="24"/>
        </w:rPr>
        <w:t>дного  творчества среди сельских жителей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в области художественного творчества;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привлечение внимания</w:t>
      </w:r>
      <w:r w:rsidR="00B128F0" w:rsidRPr="00640ABE">
        <w:rPr>
          <w:sz w:val="24"/>
          <w:szCs w:val="24"/>
        </w:rPr>
        <w:t xml:space="preserve"> общественности к деятельности сельских коллективов</w:t>
      </w:r>
      <w:r w:rsidRPr="00640ABE">
        <w:rPr>
          <w:sz w:val="24"/>
          <w:szCs w:val="24"/>
        </w:rPr>
        <w:t> </w:t>
      </w:r>
      <w:r w:rsidR="00B128F0" w:rsidRPr="00640ABE">
        <w:rPr>
          <w:sz w:val="24"/>
          <w:szCs w:val="24"/>
        </w:rPr>
        <w:t>народного творчества, развитие</w:t>
      </w:r>
      <w:r w:rsidRPr="00640ABE">
        <w:rPr>
          <w:sz w:val="24"/>
          <w:szCs w:val="24"/>
        </w:rPr>
        <w:t xml:space="preserve"> современных направлений художественного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творчества на селе;</w:t>
      </w:r>
    </w:p>
    <w:p w:rsidR="008F4C0C" w:rsidRPr="00640ABE" w:rsidRDefault="00B128F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- </w:t>
      </w:r>
      <w:r w:rsidR="008F4C0C" w:rsidRPr="00640ABE">
        <w:rPr>
          <w:sz w:val="24"/>
          <w:szCs w:val="24"/>
        </w:rPr>
        <w:t>создание партнерских проектов, направленных на сотрудничество  и установление творческих</w:t>
      </w:r>
      <w:r w:rsidRPr="00640ABE">
        <w:rPr>
          <w:sz w:val="24"/>
          <w:szCs w:val="24"/>
        </w:rPr>
        <w:t xml:space="preserve"> </w:t>
      </w:r>
      <w:r w:rsidR="008F4C0C" w:rsidRPr="00640ABE">
        <w:rPr>
          <w:sz w:val="24"/>
          <w:szCs w:val="24"/>
        </w:rPr>
        <w:t>контак</w:t>
      </w:r>
      <w:r w:rsidRPr="00640ABE">
        <w:rPr>
          <w:sz w:val="24"/>
          <w:szCs w:val="24"/>
        </w:rPr>
        <w:t>тов между участниками фестиваля;</w:t>
      </w:r>
    </w:p>
    <w:p w:rsidR="00B128F0" w:rsidRPr="00640ABE" w:rsidRDefault="00B128F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повышение мастерства руководителей и участников сельских коллективов народного творчества.</w:t>
      </w:r>
    </w:p>
    <w:p w:rsidR="008F4C0C" w:rsidRPr="00640ABE" w:rsidRDefault="008F4C0C" w:rsidP="00B128F0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>Порядок и условия проведения фестиваля</w:t>
      </w:r>
      <w:r w:rsidR="00B128F0" w:rsidRPr="00640ABE">
        <w:rPr>
          <w:b/>
          <w:bCs/>
          <w:sz w:val="24"/>
          <w:szCs w:val="24"/>
        </w:rPr>
        <w:t xml:space="preserve"> - конкурса</w:t>
      </w:r>
    </w:p>
    <w:p w:rsidR="003429A6" w:rsidRPr="00455442" w:rsidRDefault="005E2A2F" w:rsidP="00B128F0">
      <w:pPr>
        <w:shd w:val="clear" w:color="auto" w:fill="FFFFFF"/>
        <w:overflowPunct/>
        <w:autoSpaceDE/>
        <w:autoSpaceDN/>
        <w:adjustRightInd/>
        <w:ind w:firstLine="85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</w:t>
      </w:r>
      <w:r w:rsidR="008F4C0C" w:rsidRPr="00640ABE">
        <w:rPr>
          <w:sz w:val="24"/>
          <w:szCs w:val="24"/>
        </w:rPr>
        <w:t>фестивале</w:t>
      </w:r>
      <w:r w:rsidR="00F3056A" w:rsidRPr="00640AB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3056A" w:rsidRPr="00640ABE">
        <w:rPr>
          <w:sz w:val="24"/>
          <w:szCs w:val="24"/>
        </w:rPr>
        <w:t xml:space="preserve"> конкурсе</w:t>
      </w:r>
      <w:r>
        <w:rPr>
          <w:sz w:val="24"/>
          <w:szCs w:val="24"/>
        </w:rPr>
        <w:t xml:space="preserve"> принимают участие</w:t>
      </w:r>
      <w:r w:rsidR="008F4C0C" w:rsidRPr="00640ABE">
        <w:rPr>
          <w:sz w:val="24"/>
          <w:szCs w:val="24"/>
        </w:rPr>
        <w:t xml:space="preserve">  творческие коллективы и отдельные исполнители</w:t>
      </w:r>
      <w:r w:rsidR="00F3056A" w:rsidRPr="00640ABE">
        <w:rPr>
          <w:sz w:val="24"/>
          <w:szCs w:val="24"/>
        </w:rPr>
        <w:t xml:space="preserve"> </w:t>
      </w:r>
      <w:r w:rsidR="00F3056A" w:rsidRPr="004F4E4D">
        <w:rPr>
          <w:b/>
          <w:i/>
          <w:sz w:val="24"/>
          <w:szCs w:val="24"/>
        </w:rPr>
        <w:t>сельских Домов  культуры</w:t>
      </w:r>
      <w:r w:rsidR="00F3056A" w:rsidRPr="004F4E4D">
        <w:rPr>
          <w:b/>
          <w:bCs/>
          <w:i/>
          <w:iCs/>
          <w:sz w:val="24"/>
          <w:szCs w:val="24"/>
        </w:rPr>
        <w:t> </w:t>
      </w:r>
      <w:r w:rsidR="00F3056A" w:rsidRPr="004F4E4D">
        <w:rPr>
          <w:b/>
          <w:i/>
          <w:sz w:val="24"/>
          <w:szCs w:val="24"/>
        </w:rPr>
        <w:t>и</w:t>
      </w:r>
      <w:r w:rsidR="00F3056A" w:rsidRPr="004F4E4D">
        <w:rPr>
          <w:b/>
          <w:bCs/>
          <w:i/>
          <w:sz w:val="24"/>
          <w:szCs w:val="24"/>
        </w:rPr>
        <w:t> </w:t>
      </w:r>
      <w:r w:rsidR="00F3056A" w:rsidRPr="004F4E4D">
        <w:rPr>
          <w:b/>
          <w:i/>
          <w:sz w:val="24"/>
          <w:szCs w:val="24"/>
        </w:rPr>
        <w:t>клубов</w:t>
      </w:r>
      <w:proofErr w:type="gramStart"/>
      <w:r w:rsidR="00F3056A" w:rsidRPr="00640ABE">
        <w:rPr>
          <w:sz w:val="24"/>
          <w:szCs w:val="24"/>
        </w:rPr>
        <w:t xml:space="preserve"> </w:t>
      </w:r>
      <w:r w:rsidR="004F4E4D">
        <w:rPr>
          <w:sz w:val="24"/>
          <w:szCs w:val="24"/>
        </w:rPr>
        <w:t>.</w:t>
      </w:r>
      <w:proofErr w:type="gramEnd"/>
    </w:p>
    <w:p w:rsidR="008F4C0C" w:rsidRPr="00640ABE" w:rsidRDefault="003429A6" w:rsidP="003429A6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Фестиваль – конкурс проводится</w:t>
      </w:r>
      <w:r w:rsidR="008F4C0C" w:rsidRPr="00640ABE">
        <w:rPr>
          <w:sz w:val="24"/>
          <w:szCs w:val="24"/>
        </w:rPr>
        <w:t xml:space="preserve"> в следующих</w:t>
      </w:r>
      <w:r>
        <w:rPr>
          <w:sz w:val="24"/>
          <w:szCs w:val="24"/>
        </w:rPr>
        <w:t xml:space="preserve"> номинациях</w:t>
      </w:r>
      <w:r w:rsidR="008F4C0C" w:rsidRPr="00640ABE">
        <w:rPr>
          <w:sz w:val="24"/>
          <w:szCs w:val="24"/>
        </w:rPr>
        <w:t>:</w:t>
      </w:r>
    </w:p>
    <w:p w:rsidR="008F4C0C" w:rsidRPr="00640ABE" w:rsidRDefault="005E2A2F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хореографическое творчество</w:t>
      </w:r>
      <w:r w:rsidR="00B128F0" w:rsidRPr="00640ABE">
        <w:rPr>
          <w:sz w:val="24"/>
          <w:szCs w:val="24"/>
        </w:rPr>
        <w:t xml:space="preserve"> (</w:t>
      </w:r>
      <w:r w:rsidR="008F4C0C" w:rsidRPr="00640ABE">
        <w:rPr>
          <w:sz w:val="24"/>
          <w:szCs w:val="24"/>
        </w:rPr>
        <w:t>клас</w:t>
      </w:r>
      <w:r w:rsidR="00B128F0" w:rsidRPr="00640ABE">
        <w:rPr>
          <w:sz w:val="24"/>
          <w:szCs w:val="24"/>
        </w:rPr>
        <w:t>сический, эстрадный, современный, народный</w:t>
      </w:r>
      <w:r w:rsidR="008F4C0C" w:rsidRPr="00640ABE">
        <w:rPr>
          <w:sz w:val="24"/>
          <w:szCs w:val="24"/>
        </w:rPr>
        <w:t>, бальный танец</w:t>
      </w:r>
      <w:r w:rsidR="00B128F0" w:rsidRPr="00640ABE">
        <w:rPr>
          <w:sz w:val="24"/>
          <w:szCs w:val="24"/>
        </w:rPr>
        <w:t>)</w:t>
      </w:r>
      <w:r w:rsidR="008F4C0C" w:rsidRPr="00640ABE">
        <w:rPr>
          <w:sz w:val="24"/>
          <w:szCs w:val="24"/>
        </w:rPr>
        <w:t>;</w:t>
      </w:r>
    </w:p>
    <w:p w:rsidR="008F4C0C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вокал</w:t>
      </w:r>
      <w:r w:rsidR="003429A6">
        <w:rPr>
          <w:sz w:val="24"/>
          <w:szCs w:val="24"/>
        </w:rPr>
        <w:t>ьно-хоровое творчество</w:t>
      </w:r>
      <w:r w:rsidRPr="00640ABE">
        <w:rPr>
          <w:sz w:val="24"/>
          <w:szCs w:val="24"/>
        </w:rPr>
        <w:t xml:space="preserve"> (</w:t>
      </w:r>
      <w:r w:rsidR="00B128F0" w:rsidRPr="00640ABE">
        <w:rPr>
          <w:sz w:val="24"/>
          <w:szCs w:val="24"/>
        </w:rPr>
        <w:t xml:space="preserve">хоры, </w:t>
      </w:r>
      <w:r w:rsidR="001365EE">
        <w:rPr>
          <w:sz w:val="24"/>
          <w:szCs w:val="24"/>
        </w:rPr>
        <w:t>ансамбли, дуэты</w:t>
      </w:r>
      <w:r w:rsidRPr="00640ABE">
        <w:rPr>
          <w:sz w:val="24"/>
          <w:szCs w:val="24"/>
        </w:rPr>
        <w:t>)  - академическое, народное,</w:t>
      </w:r>
      <w:r w:rsidR="00F3056A" w:rsidRPr="00640ABE">
        <w:rPr>
          <w:sz w:val="24"/>
          <w:szCs w:val="24"/>
        </w:rPr>
        <w:t xml:space="preserve"> </w:t>
      </w:r>
      <w:r w:rsidR="003429A6">
        <w:rPr>
          <w:sz w:val="24"/>
          <w:szCs w:val="24"/>
        </w:rPr>
        <w:t>эстрадное, джазовое</w:t>
      </w:r>
      <w:r w:rsidR="00B128F0" w:rsidRPr="00640ABE">
        <w:rPr>
          <w:sz w:val="24"/>
          <w:szCs w:val="24"/>
        </w:rPr>
        <w:t>;</w:t>
      </w:r>
    </w:p>
    <w:p w:rsidR="001248E0" w:rsidRPr="00640ABE" w:rsidRDefault="001248E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сольное пение;</w:t>
      </w:r>
    </w:p>
    <w:p w:rsidR="008F4C0C" w:rsidRPr="00640ABE" w:rsidRDefault="001248E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29A6">
        <w:rPr>
          <w:sz w:val="24"/>
          <w:szCs w:val="24"/>
        </w:rPr>
        <w:t>инструментальное творчество</w:t>
      </w:r>
      <w:r w:rsidR="00B128F0" w:rsidRPr="00640ABE">
        <w:rPr>
          <w:sz w:val="24"/>
          <w:szCs w:val="24"/>
        </w:rPr>
        <w:t xml:space="preserve"> (</w:t>
      </w:r>
      <w:r w:rsidR="008F4C0C" w:rsidRPr="00640ABE">
        <w:rPr>
          <w:sz w:val="24"/>
          <w:szCs w:val="24"/>
        </w:rPr>
        <w:t>ансамбли, дуэты, соло)</w:t>
      </w:r>
      <w:r w:rsidR="00F3056A" w:rsidRPr="00640ABE">
        <w:rPr>
          <w:sz w:val="24"/>
          <w:szCs w:val="24"/>
        </w:rPr>
        <w:t xml:space="preserve"> – народное, духовое, эстрадно</w:t>
      </w:r>
      <w:r w:rsidR="003429A6">
        <w:rPr>
          <w:sz w:val="24"/>
          <w:szCs w:val="24"/>
        </w:rPr>
        <w:t>е</w:t>
      </w:r>
      <w:r w:rsidR="00B128F0"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театр</w:t>
      </w:r>
      <w:r w:rsidR="001365EE">
        <w:rPr>
          <w:sz w:val="24"/>
          <w:szCs w:val="24"/>
        </w:rPr>
        <w:t>альное творчество</w:t>
      </w:r>
      <w:r w:rsidRPr="00640ABE">
        <w:rPr>
          <w:sz w:val="24"/>
          <w:szCs w:val="24"/>
        </w:rPr>
        <w:t xml:space="preserve"> </w:t>
      </w:r>
      <w:r w:rsidR="006D76B3" w:rsidRPr="00640ABE">
        <w:rPr>
          <w:sz w:val="24"/>
          <w:szCs w:val="24"/>
        </w:rPr>
        <w:t>(</w:t>
      </w:r>
      <w:r w:rsidR="003429A6">
        <w:rPr>
          <w:sz w:val="24"/>
          <w:szCs w:val="24"/>
        </w:rPr>
        <w:t>художественное слово</w:t>
      </w:r>
      <w:r w:rsidRPr="00640ABE">
        <w:rPr>
          <w:sz w:val="24"/>
          <w:szCs w:val="24"/>
        </w:rPr>
        <w:t>, отрывки из спектакле</w:t>
      </w:r>
      <w:r w:rsidR="00B128F0" w:rsidRPr="00640ABE">
        <w:rPr>
          <w:sz w:val="24"/>
          <w:szCs w:val="24"/>
        </w:rPr>
        <w:t>й</w:t>
      </w:r>
      <w:r w:rsidRPr="00640ABE">
        <w:rPr>
          <w:sz w:val="24"/>
          <w:szCs w:val="24"/>
        </w:rPr>
        <w:t>)</w:t>
      </w:r>
      <w:r w:rsidR="006D76B3" w:rsidRPr="00640ABE">
        <w:rPr>
          <w:sz w:val="24"/>
          <w:szCs w:val="24"/>
        </w:rPr>
        <w:t>;</w:t>
      </w:r>
    </w:p>
    <w:p w:rsidR="008F4C0C" w:rsidRPr="00640ABE" w:rsidRDefault="00752776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фольклор</w:t>
      </w:r>
      <w:r w:rsidR="003429A6">
        <w:rPr>
          <w:sz w:val="24"/>
          <w:szCs w:val="24"/>
        </w:rPr>
        <w:t>ное творчество</w:t>
      </w:r>
      <w:r w:rsidR="006D76B3"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фотография – тема «Моя Провинция»</w:t>
      </w:r>
      <w:r w:rsidR="006D76B3" w:rsidRPr="00640ABE">
        <w:rPr>
          <w:sz w:val="24"/>
          <w:szCs w:val="24"/>
        </w:rPr>
        <w:t>;</w:t>
      </w:r>
    </w:p>
    <w:p w:rsidR="008F4C0C" w:rsidRPr="00640ABE" w:rsidRDefault="001365EE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429A6">
        <w:rPr>
          <w:sz w:val="24"/>
          <w:szCs w:val="24"/>
        </w:rPr>
        <w:t>декоративно-прикладное и художественное творчество</w:t>
      </w:r>
      <w:r>
        <w:rPr>
          <w:sz w:val="24"/>
          <w:szCs w:val="24"/>
        </w:rPr>
        <w:t>.</w:t>
      </w:r>
    </w:p>
    <w:p w:rsidR="00752776" w:rsidRPr="00640ABE" w:rsidRDefault="00752776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</w:p>
    <w:p w:rsidR="006D76B3" w:rsidRPr="00455442" w:rsidRDefault="006D76B3" w:rsidP="006D76B3">
      <w:pPr>
        <w:pStyle w:val="a3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640ABE">
        <w:rPr>
          <w:rFonts w:ascii="Times New Roman" w:hAnsi="Times New Roman" w:cs="Times New Roman"/>
          <w:b/>
          <w:bCs/>
          <w:sz w:val="24"/>
          <w:szCs w:val="24"/>
        </w:rPr>
        <w:t>Возраст участников фестиваля</w:t>
      </w:r>
      <w:r w:rsidR="00730DBE"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 - конкурса</w:t>
      </w:r>
      <w:r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42">
        <w:rPr>
          <w:rFonts w:ascii="Times New Roman" w:hAnsi="Times New Roman" w:cs="Times New Roman"/>
          <w:bCs/>
          <w:sz w:val="24"/>
          <w:szCs w:val="24"/>
        </w:rPr>
        <w:t>от 7 лет и старше.</w:t>
      </w:r>
    </w:p>
    <w:p w:rsidR="00730DBE" w:rsidRPr="00640ABE" w:rsidRDefault="00730DBE" w:rsidP="006D76B3">
      <w:pPr>
        <w:shd w:val="clear" w:color="auto" w:fill="FFFFFF"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 xml:space="preserve"> Фестиваль - конкурс проводится в два этапа: </w:t>
      </w:r>
    </w:p>
    <w:p w:rsidR="008F4C0C" w:rsidRPr="00640ABE" w:rsidRDefault="008F4C0C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b/>
          <w:bCs/>
          <w:sz w:val="24"/>
          <w:szCs w:val="24"/>
        </w:rPr>
        <w:t>I этап –  </w:t>
      </w:r>
      <w:r w:rsidRPr="00455442">
        <w:rPr>
          <w:bCs/>
          <w:sz w:val="24"/>
          <w:szCs w:val="24"/>
        </w:rPr>
        <w:t>отборочный</w:t>
      </w:r>
      <w:r w:rsidR="00C44EBF" w:rsidRPr="00455442">
        <w:rPr>
          <w:bCs/>
          <w:sz w:val="24"/>
          <w:szCs w:val="24"/>
        </w:rPr>
        <w:t xml:space="preserve"> с февраля по октябрь 2018</w:t>
      </w:r>
      <w:r w:rsidR="00730DBE" w:rsidRPr="00455442">
        <w:rPr>
          <w:bCs/>
          <w:sz w:val="24"/>
          <w:szCs w:val="24"/>
        </w:rPr>
        <w:t xml:space="preserve"> г</w:t>
      </w:r>
      <w:r w:rsidR="00730DBE" w:rsidRPr="00640ABE">
        <w:rPr>
          <w:b/>
          <w:bCs/>
          <w:sz w:val="24"/>
          <w:szCs w:val="24"/>
        </w:rPr>
        <w:t xml:space="preserve">. - </w:t>
      </w:r>
      <w:r w:rsidR="00730DBE" w:rsidRPr="00640ABE">
        <w:rPr>
          <w:sz w:val="24"/>
          <w:szCs w:val="24"/>
        </w:rPr>
        <w:t>п</w:t>
      </w:r>
      <w:r w:rsidRPr="00640ABE">
        <w:rPr>
          <w:sz w:val="24"/>
          <w:szCs w:val="24"/>
        </w:rPr>
        <w:t>роводится</w:t>
      </w:r>
      <w:r w:rsidRPr="00640ABE">
        <w:rPr>
          <w:b/>
          <w:bCs/>
          <w:sz w:val="24"/>
          <w:szCs w:val="24"/>
        </w:rPr>
        <w:t> </w:t>
      </w:r>
      <w:r w:rsidRPr="00640ABE">
        <w:rPr>
          <w:sz w:val="24"/>
          <w:szCs w:val="24"/>
        </w:rPr>
        <w:t xml:space="preserve">в сельских </w:t>
      </w:r>
      <w:r w:rsidR="00730DBE" w:rsidRPr="00640ABE">
        <w:rPr>
          <w:sz w:val="24"/>
          <w:szCs w:val="24"/>
        </w:rPr>
        <w:t>поселениях муниципальных образований Тверской области.</w:t>
      </w:r>
      <w:r w:rsidRPr="00640ABE">
        <w:rPr>
          <w:sz w:val="24"/>
          <w:szCs w:val="24"/>
        </w:rPr>
        <w:t xml:space="preserve">  </w:t>
      </w:r>
    </w:p>
    <w:p w:rsidR="00730DBE" w:rsidRPr="00640ABE" w:rsidRDefault="00C44EBF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 этап – </w:t>
      </w:r>
      <w:r w:rsidRPr="00106F57">
        <w:rPr>
          <w:bCs/>
          <w:sz w:val="24"/>
          <w:szCs w:val="24"/>
        </w:rPr>
        <w:t xml:space="preserve">заключительный </w:t>
      </w:r>
      <w:r>
        <w:rPr>
          <w:b/>
          <w:bCs/>
          <w:sz w:val="24"/>
          <w:szCs w:val="24"/>
        </w:rPr>
        <w:t>13</w:t>
      </w:r>
      <w:r w:rsidR="00730DBE" w:rsidRPr="00640A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октября 2018</w:t>
      </w:r>
      <w:r w:rsidR="00FB0A1D">
        <w:rPr>
          <w:b/>
          <w:bCs/>
          <w:sz w:val="24"/>
          <w:szCs w:val="24"/>
        </w:rPr>
        <w:t xml:space="preserve"> г. в </w:t>
      </w:r>
      <w:r w:rsidR="00106F57">
        <w:rPr>
          <w:b/>
          <w:bCs/>
          <w:sz w:val="24"/>
          <w:szCs w:val="24"/>
        </w:rPr>
        <w:t>пгт.</w:t>
      </w:r>
      <w:r>
        <w:rPr>
          <w:b/>
          <w:bCs/>
          <w:sz w:val="24"/>
          <w:szCs w:val="24"/>
        </w:rPr>
        <w:t xml:space="preserve"> Жарковский</w:t>
      </w:r>
      <w:r w:rsidR="00106F57">
        <w:rPr>
          <w:b/>
          <w:bCs/>
          <w:sz w:val="24"/>
          <w:szCs w:val="24"/>
        </w:rPr>
        <w:t xml:space="preserve"> </w:t>
      </w:r>
      <w:r w:rsidR="00106F57" w:rsidRPr="00106F57">
        <w:rPr>
          <w:bCs/>
          <w:sz w:val="24"/>
          <w:szCs w:val="24"/>
        </w:rPr>
        <w:t>Тверской области</w:t>
      </w:r>
      <w:r w:rsidR="000C007D">
        <w:rPr>
          <w:b/>
          <w:bCs/>
          <w:sz w:val="24"/>
          <w:szCs w:val="24"/>
        </w:rPr>
        <w:t xml:space="preserve"> </w:t>
      </w:r>
      <w:r w:rsidR="00E0766B">
        <w:rPr>
          <w:bCs/>
          <w:sz w:val="24"/>
          <w:szCs w:val="24"/>
        </w:rPr>
        <w:t>(</w:t>
      </w:r>
      <w:r w:rsidR="00106F57">
        <w:rPr>
          <w:bCs/>
          <w:sz w:val="24"/>
          <w:szCs w:val="24"/>
        </w:rPr>
        <w:t xml:space="preserve">Районный Дом культуры ул. </w:t>
      </w:r>
      <w:proofErr w:type="gramStart"/>
      <w:r w:rsidR="00106F57">
        <w:rPr>
          <w:bCs/>
          <w:sz w:val="24"/>
          <w:szCs w:val="24"/>
        </w:rPr>
        <w:t>Советская</w:t>
      </w:r>
      <w:proofErr w:type="gramEnd"/>
      <w:r w:rsidR="00106F57">
        <w:rPr>
          <w:bCs/>
          <w:sz w:val="24"/>
          <w:szCs w:val="24"/>
        </w:rPr>
        <w:t>, 37</w:t>
      </w:r>
      <w:r w:rsidR="003429A6">
        <w:rPr>
          <w:bCs/>
          <w:sz w:val="24"/>
          <w:szCs w:val="24"/>
        </w:rPr>
        <w:t>)</w:t>
      </w:r>
      <w:r w:rsidR="00730DBE" w:rsidRPr="00640ABE">
        <w:rPr>
          <w:b/>
          <w:bCs/>
          <w:sz w:val="24"/>
          <w:szCs w:val="24"/>
        </w:rPr>
        <w:t xml:space="preserve"> -</w:t>
      </w:r>
      <w:r w:rsidR="008F4C0C" w:rsidRPr="00640ABE">
        <w:rPr>
          <w:sz w:val="24"/>
          <w:szCs w:val="24"/>
        </w:rPr>
        <w:t> </w:t>
      </w:r>
      <w:r w:rsidR="00730DBE" w:rsidRPr="00640ABE">
        <w:rPr>
          <w:sz w:val="24"/>
          <w:szCs w:val="24"/>
        </w:rPr>
        <w:t>п</w:t>
      </w:r>
      <w:r w:rsidR="008F4C0C" w:rsidRPr="00640ABE">
        <w:rPr>
          <w:sz w:val="24"/>
          <w:szCs w:val="24"/>
        </w:rPr>
        <w:t xml:space="preserve">роводится </w:t>
      </w:r>
      <w:r w:rsidR="00730DBE" w:rsidRPr="00640ABE">
        <w:rPr>
          <w:sz w:val="24"/>
          <w:szCs w:val="24"/>
        </w:rPr>
        <w:t xml:space="preserve">в форме </w:t>
      </w:r>
      <w:r w:rsidR="008F4C0C" w:rsidRPr="00640ABE">
        <w:rPr>
          <w:sz w:val="24"/>
          <w:szCs w:val="24"/>
        </w:rPr>
        <w:t>смотр</w:t>
      </w:r>
      <w:r w:rsidR="00730DBE" w:rsidRPr="00640ABE">
        <w:rPr>
          <w:sz w:val="24"/>
          <w:szCs w:val="24"/>
        </w:rPr>
        <w:t>а конкурсных</w:t>
      </w:r>
      <w:r w:rsidR="00752776" w:rsidRPr="00640ABE">
        <w:rPr>
          <w:sz w:val="24"/>
          <w:szCs w:val="24"/>
        </w:rPr>
        <w:t xml:space="preserve"> программ</w:t>
      </w:r>
      <w:r w:rsidR="00730DBE" w:rsidRPr="00640ABE">
        <w:rPr>
          <w:sz w:val="24"/>
          <w:szCs w:val="24"/>
        </w:rPr>
        <w:t>.</w:t>
      </w:r>
    </w:p>
    <w:p w:rsidR="00A815B5" w:rsidRPr="00640ABE" w:rsidRDefault="00752776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Конкурсные программы муниципальных образований</w:t>
      </w:r>
      <w:r w:rsidR="00A815B5" w:rsidRPr="00640ABE">
        <w:rPr>
          <w:sz w:val="24"/>
          <w:szCs w:val="24"/>
        </w:rPr>
        <w:t xml:space="preserve"> продолжительностью   </w:t>
      </w:r>
      <w:r w:rsidR="00730DBE" w:rsidRPr="00EA0A5E">
        <w:rPr>
          <w:b/>
          <w:i/>
          <w:sz w:val="24"/>
          <w:szCs w:val="24"/>
        </w:rPr>
        <w:t>не более 30 мин</w:t>
      </w:r>
      <w:r w:rsidRPr="00EA0A5E">
        <w:rPr>
          <w:b/>
          <w:i/>
          <w:sz w:val="24"/>
          <w:szCs w:val="24"/>
        </w:rPr>
        <w:t>.</w:t>
      </w:r>
      <w:r w:rsidRPr="00640ABE">
        <w:rPr>
          <w:sz w:val="24"/>
          <w:szCs w:val="24"/>
        </w:rPr>
        <w:t xml:space="preserve"> В конкурсной программе муниципальных образований</w:t>
      </w:r>
      <w:r w:rsidR="00A815B5" w:rsidRPr="00640ABE">
        <w:rPr>
          <w:sz w:val="24"/>
          <w:szCs w:val="24"/>
        </w:rPr>
        <w:t xml:space="preserve"> принимают участие</w:t>
      </w:r>
      <w:r w:rsidRPr="00640ABE">
        <w:rPr>
          <w:sz w:val="24"/>
          <w:szCs w:val="24"/>
        </w:rPr>
        <w:t xml:space="preserve"> творческие коллективы и отдельные исполнители – победители первого этапа</w:t>
      </w:r>
      <w:r w:rsidR="00E0766B">
        <w:rPr>
          <w:sz w:val="24"/>
          <w:szCs w:val="24"/>
        </w:rPr>
        <w:t xml:space="preserve"> по</w:t>
      </w:r>
      <w:r w:rsidR="00A815B5" w:rsidRPr="00640ABE">
        <w:rPr>
          <w:sz w:val="24"/>
          <w:szCs w:val="24"/>
        </w:rPr>
        <w:t xml:space="preserve"> номинациям.</w:t>
      </w:r>
    </w:p>
    <w:p w:rsidR="00730DBE" w:rsidRPr="00640ABE" w:rsidRDefault="00A815B5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Участие коллективов и отдельных исполнителей по всем номинациям от одного МО не является обязательным условием.</w:t>
      </w:r>
      <w:r w:rsidR="00730DBE" w:rsidRPr="00640ABE">
        <w:rPr>
          <w:sz w:val="24"/>
          <w:szCs w:val="24"/>
        </w:rPr>
        <w:t xml:space="preserve"> </w:t>
      </w:r>
    </w:p>
    <w:p w:rsidR="00730DBE" w:rsidRPr="00640ABE" w:rsidRDefault="00752776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Муниципальные образования представляют выставку</w:t>
      </w:r>
      <w:r w:rsidR="00730DBE" w:rsidRPr="00640ABE">
        <w:rPr>
          <w:sz w:val="24"/>
          <w:szCs w:val="24"/>
        </w:rPr>
        <w:t xml:space="preserve"> работ мастеров ДПТ и ХТ,</w:t>
      </w:r>
      <w:r w:rsidR="008F4C0C" w:rsidRPr="00640ABE">
        <w:rPr>
          <w:sz w:val="24"/>
          <w:szCs w:val="24"/>
        </w:rPr>
        <w:t xml:space="preserve"> фотолюбителей</w:t>
      </w:r>
      <w:r w:rsidRPr="00640ABE">
        <w:rPr>
          <w:sz w:val="24"/>
          <w:szCs w:val="24"/>
        </w:rPr>
        <w:t xml:space="preserve"> на площади не более 4м²</w:t>
      </w:r>
      <w:r w:rsidR="008F4C0C" w:rsidRPr="00640ABE">
        <w:rPr>
          <w:sz w:val="24"/>
          <w:szCs w:val="24"/>
        </w:rPr>
        <w:t>.</w:t>
      </w:r>
    </w:p>
    <w:p w:rsidR="00E0766B" w:rsidRDefault="00730DBE" w:rsidP="00E469CA">
      <w:pPr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Для участия в заключительном этапе фестиваля - конкурса необходимо направить </w:t>
      </w:r>
      <w:r w:rsidR="00106F57">
        <w:rPr>
          <w:b/>
          <w:sz w:val="24"/>
          <w:szCs w:val="24"/>
        </w:rPr>
        <w:t>до 1 октября 2018</w:t>
      </w:r>
      <w:r w:rsidRPr="00640ABE">
        <w:rPr>
          <w:b/>
          <w:sz w:val="24"/>
          <w:szCs w:val="24"/>
        </w:rPr>
        <w:t xml:space="preserve"> г</w:t>
      </w:r>
      <w:r w:rsidRPr="00640ABE">
        <w:rPr>
          <w:sz w:val="24"/>
          <w:szCs w:val="24"/>
        </w:rPr>
        <w:t xml:space="preserve">. в адрес ТОДНТ </w:t>
      </w:r>
      <w:r w:rsidRPr="00106F57">
        <w:rPr>
          <w:b/>
          <w:sz w:val="24"/>
          <w:szCs w:val="24"/>
        </w:rPr>
        <w:t>анкету-заявку</w:t>
      </w:r>
      <w:r w:rsidRPr="00640ABE">
        <w:rPr>
          <w:sz w:val="24"/>
          <w:szCs w:val="24"/>
        </w:rPr>
        <w:t xml:space="preserve"> </w:t>
      </w:r>
      <w:r w:rsidR="00042E2B" w:rsidRPr="00640ABE">
        <w:rPr>
          <w:sz w:val="24"/>
          <w:szCs w:val="24"/>
        </w:rPr>
        <w:t xml:space="preserve">(Приложение </w:t>
      </w:r>
      <w:r w:rsidRPr="00640ABE">
        <w:rPr>
          <w:sz w:val="24"/>
          <w:szCs w:val="24"/>
        </w:rPr>
        <w:t>1).</w:t>
      </w:r>
    </w:p>
    <w:p w:rsidR="00E469CA" w:rsidRPr="00640ABE" w:rsidRDefault="00E469CA" w:rsidP="00E469CA">
      <w:pPr>
        <w:ind w:firstLine="851"/>
        <w:jc w:val="both"/>
        <w:rPr>
          <w:sz w:val="24"/>
          <w:szCs w:val="24"/>
        </w:rPr>
      </w:pPr>
    </w:p>
    <w:p w:rsidR="00E469CA" w:rsidRPr="00640ABE" w:rsidRDefault="00E469CA" w:rsidP="00752776">
      <w:pPr>
        <w:shd w:val="clear" w:color="auto" w:fill="FFFFFF"/>
        <w:overflowPunct/>
        <w:autoSpaceDE/>
        <w:autoSpaceDN/>
        <w:adjustRightInd/>
        <w:jc w:val="center"/>
        <w:rPr>
          <w:sz w:val="24"/>
          <w:szCs w:val="24"/>
        </w:rPr>
      </w:pPr>
      <w:r w:rsidRPr="00640ABE">
        <w:rPr>
          <w:b/>
          <w:sz w:val="24"/>
          <w:szCs w:val="24"/>
        </w:rPr>
        <w:t>Жюри фестиваля – конкурса и</w:t>
      </w:r>
      <w:r w:rsidRPr="00640ABE">
        <w:rPr>
          <w:b/>
          <w:bCs/>
          <w:sz w:val="24"/>
          <w:szCs w:val="24"/>
        </w:rPr>
        <w:t xml:space="preserve"> критерии оценки выступлений</w:t>
      </w:r>
    </w:p>
    <w:p w:rsidR="00A10A40" w:rsidRPr="00640ABE" w:rsidRDefault="00E469CA" w:rsidP="00752776">
      <w:pPr>
        <w:jc w:val="both"/>
        <w:textAlignment w:val="baseline"/>
        <w:rPr>
          <w:sz w:val="24"/>
          <w:szCs w:val="24"/>
        </w:rPr>
      </w:pPr>
      <w:r w:rsidRPr="00640ABE">
        <w:rPr>
          <w:sz w:val="24"/>
          <w:szCs w:val="24"/>
        </w:rPr>
        <w:tab/>
        <w:t xml:space="preserve"> Состав жюри первого этапа фестиваля - конкурса формируется Оргкомитетами муниципальных районов Тверской области, в жюри входят ведущие специалисты народного творчества муниципальных районов Тверской области.</w:t>
      </w:r>
      <w:r w:rsidR="00A10A40" w:rsidRPr="00640ABE">
        <w:rPr>
          <w:sz w:val="24"/>
          <w:szCs w:val="24"/>
        </w:rPr>
        <w:t xml:space="preserve"> Члены жюри рекомендуют лучшие коллективы, исполнителей на заключительный этап фестиваля.</w:t>
      </w:r>
    </w:p>
    <w:p w:rsidR="00E469CA" w:rsidRPr="00640ABE" w:rsidRDefault="00E469CA" w:rsidP="00E469CA">
      <w:pPr>
        <w:jc w:val="both"/>
        <w:rPr>
          <w:sz w:val="24"/>
          <w:szCs w:val="24"/>
        </w:rPr>
      </w:pPr>
      <w:r w:rsidRPr="00640ABE">
        <w:rPr>
          <w:color w:val="FF0000"/>
          <w:sz w:val="24"/>
          <w:szCs w:val="24"/>
        </w:rPr>
        <w:tab/>
      </w:r>
      <w:r w:rsidR="009666B3" w:rsidRPr="00640ABE">
        <w:rPr>
          <w:color w:val="FF0000"/>
          <w:sz w:val="24"/>
          <w:szCs w:val="24"/>
        </w:rPr>
        <w:t xml:space="preserve"> </w:t>
      </w:r>
      <w:r w:rsidRPr="00640ABE">
        <w:rPr>
          <w:sz w:val="24"/>
          <w:szCs w:val="24"/>
        </w:rPr>
        <w:t>Состав жюри заключительного этапа фестиваля - конкурса   фо</w:t>
      </w:r>
      <w:r w:rsidR="00752776" w:rsidRPr="00640ABE">
        <w:rPr>
          <w:sz w:val="24"/>
          <w:szCs w:val="24"/>
        </w:rPr>
        <w:t>рмируется Тверским областным Домом народного творчества</w:t>
      </w:r>
      <w:r w:rsidRPr="00640ABE">
        <w:rPr>
          <w:sz w:val="24"/>
          <w:szCs w:val="24"/>
        </w:rPr>
        <w:t>. В жюри входят ведущие специалисты народного творчества Тверской области.</w:t>
      </w:r>
    </w:p>
    <w:p w:rsidR="00A10A40" w:rsidRPr="00640ABE" w:rsidRDefault="00E469CA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ab/>
      </w:r>
      <w:r w:rsidR="009666B3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Жюри фестиваля-конкурса оценивает</w:t>
      </w:r>
      <w:r w:rsidR="00A10A40" w:rsidRPr="00640ABE">
        <w:rPr>
          <w:sz w:val="24"/>
          <w:szCs w:val="24"/>
        </w:rPr>
        <w:t>: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</w:t>
      </w:r>
      <w:r w:rsidR="00E469CA" w:rsidRPr="00640ABE">
        <w:rPr>
          <w:sz w:val="24"/>
          <w:szCs w:val="24"/>
        </w:rPr>
        <w:t xml:space="preserve"> исполнительский уровень,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 </w:t>
      </w:r>
      <w:r w:rsidR="00E469CA" w:rsidRPr="00640ABE">
        <w:rPr>
          <w:sz w:val="24"/>
          <w:szCs w:val="24"/>
        </w:rPr>
        <w:t>соответствие репертуара творческим  возможностям и возрастным особенностям исполнителей,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  </w:t>
      </w:r>
      <w:r w:rsidR="00E469CA" w:rsidRPr="00640ABE">
        <w:rPr>
          <w:sz w:val="24"/>
          <w:szCs w:val="24"/>
        </w:rPr>
        <w:t>сложность исполняемого произведения, 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</w:t>
      </w:r>
      <w:r w:rsidR="00E469CA" w:rsidRPr="00640ABE">
        <w:rPr>
          <w:sz w:val="24"/>
          <w:szCs w:val="24"/>
        </w:rPr>
        <w:t xml:space="preserve"> ар</w:t>
      </w:r>
      <w:r w:rsidRPr="00640ABE">
        <w:rPr>
          <w:sz w:val="24"/>
          <w:szCs w:val="24"/>
        </w:rPr>
        <w:t>тистизм,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мастерство,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сценическую культуру</w:t>
      </w:r>
      <w:r w:rsidR="00E469CA" w:rsidRPr="00640ABE">
        <w:rPr>
          <w:sz w:val="24"/>
          <w:szCs w:val="24"/>
        </w:rPr>
        <w:t>,</w:t>
      </w:r>
    </w:p>
    <w:p w:rsidR="00E469CA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</w:t>
      </w:r>
      <w:r w:rsidR="00E469CA" w:rsidRPr="00640ABE">
        <w:rPr>
          <w:sz w:val="24"/>
          <w:szCs w:val="24"/>
        </w:rPr>
        <w:t xml:space="preserve">  </w:t>
      </w:r>
      <w:r w:rsidRPr="00640ABE">
        <w:rPr>
          <w:sz w:val="24"/>
          <w:szCs w:val="24"/>
        </w:rPr>
        <w:t>уровень подготовки исполнителей.</w:t>
      </w:r>
    </w:p>
    <w:p w:rsidR="00A10A40" w:rsidRPr="00640ABE" w:rsidRDefault="00A10A40" w:rsidP="00A10A40">
      <w:pPr>
        <w:shd w:val="clear" w:color="auto" w:fill="FFFFFF"/>
        <w:overflowPunct/>
        <w:autoSpaceDE/>
        <w:autoSpaceDN/>
        <w:adjustRightInd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Жюри </w:t>
      </w:r>
      <w:r w:rsidR="00752776" w:rsidRPr="00640ABE">
        <w:rPr>
          <w:sz w:val="24"/>
          <w:szCs w:val="24"/>
        </w:rPr>
        <w:t xml:space="preserve">заключительного этапа </w:t>
      </w:r>
      <w:r w:rsidRPr="00640ABE">
        <w:rPr>
          <w:sz w:val="24"/>
          <w:szCs w:val="24"/>
        </w:rPr>
        <w:t>определяет лауреатов и дипломантов фестиваля – конкурса.</w:t>
      </w:r>
    </w:p>
    <w:p w:rsidR="00E469CA" w:rsidRPr="00640ABE" w:rsidRDefault="00E469CA" w:rsidP="00E469CA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>Награждение участников фестиваля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 Участники</w:t>
      </w:r>
      <w:r w:rsidR="00E469CA" w:rsidRPr="00640ABE">
        <w:rPr>
          <w:sz w:val="24"/>
          <w:szCs w:val="24"/>
        </w:rPr>
        <w:t xml:space="preserve">  фестиваля </w:t>
      </w:r>
      <w:r w:rsidRPr="00640ABE">
        <w:rPr>
          <w:sz w:val="24"/>
          <w:szCs w:val="24"/>
        </w:rPr>
        <w:t>–</w:t>
      </w:r>
      <w:r w:rsidR="00E469CA" w:rsidRPr="00640ABE">
        <w:rPr>
          <w:sz w:val="24"/>
          <w:szCs w:val="24"/>
        </w:rPr>
        <w:t xml:space="preserve"> конкурса</w:t>
      </w:r>
      <w:r w:rsidRPr="00640ABE">
        <w:rPr>
          <w:sz w:val="24"/>
          <w:szCs w:val="24"/>
        </w:rPr>
        <w:t xml:space="preserve"> </w:t>
      </w:r>
      <w:r w:rsidR="00E469CA" w:rsidRPr="00640ABE">
        <w:rPr>
          <w:sz w:val="24"/>
          <w:szCs w:val="24"/>
        </w:rPr>
        <w:t xml:space="preserve"> награждаются</w:t>
      </w:r>
      <w:r w:rsidRPr="00640ABE">
        <w:rPr>
          <w:sz w:val="24"/>
          <w:szCs w:val="24"/>
        </w:rPr>
        <w:t xml:space="preserve"> д</w:t>
      </w:r>
      <w:r w:rsidR="00E469CA" w:rsidRPr="00640ABE">
        <w:rPr>
          <w:sz w:val="24"/>
          <w:szCs w:val="24"/>
        </w:rPr>
        <w:t>ипломами.</w:t>
      </w:r>
    </w:p>
    <w:p w:rsidR="00A10A40" w:rsidRPr="00640ABE" w:rsidRDefault="00E469CA" w:rsidP="00E469CA">
      <w:pPr>
        <w:shd w:val="clear" w:color="auto" w:fill="FFFFFF"/>
        <w:overflowPunct/>
        <w:autoSpaceDE/>
        <w:autoSpaceDN/>
        <w:adjustRightInd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 Лучшим коллективам, исполнителям, мастерам ДПТ И ХТ присваивается звание лауреатов  I, II, III степени, а также дипломантов I,  II  III степени  по номинациям  с вручением дипломов и призов.</w:t>
      </w:r>
    </w:p>
    <w:p w:rsidR="00E469CA" w:rsidRPr="00640ABE" w:rsidRDefault="00E469CA" w:rsidP="00752776">
      <w:pPr>
        <w:shd w:val="clear" w:color="auto" w:fill="FFFFFF"/>
        <w:overflowPunct/>
        <w:autoSpaceDE/>
        <w:autoSpaceDN/>
        <w:adjustRightInd/>
        <w:ind w:firstLine="851"/>
        <w:jc w:val="center"/>
        <w:rPr>
          <w:sz w:val="24"/>
          <w:szCs w:val="24"/>
        </w:rPr>
      </w:pPr>
      <w:r w:rsidRPr="00640ABE">
        <w:rPr>
          <w:b/>
          <w:bCs/>
          <w:sz w:val="24"/>
          <w:szCs w:val="24"/>
        </w:rPr>
        <w:t>Финансовые  условия</w:t>
      </w:r>
    </w:p>
    <w:p w:rsidR="00A10A40" w:rsidRPr="00640ABE" w:rsidRDefault="00A10A40" w:rsidP="00A10A40">
      <w:pPr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Финансирование первого этапа областного фестиваля - конкурса осуществляется за счет средств местного бюджета муниципальных образований Тверской области.</w:t>
      </w:r>
    </w:p>
    <w:p w:rsidR="00A10A40" w:rsidRPr="00640ABE" w:rsidRDefault="00A10A40" w:rsidP="00A10A40">
      <w:pPr>
        <w:jc w:val="both"/>
        <w:rPr>
          <w:sz w:val="24"/>
          <w:szCs w:val="24"/>
        </w:rPr>
      </w:pPr>
      <w:r w:rsidRPr="00640ABE">
        <w:rPr>
          <w:sz w:val="24"/>
          <w:szCs w:val="24"/>
        </w:rPr>
        <w:tab/>
      </w:r>
      <w:r w:rsidR="009666B3" w:rsidRPr="00640ABE">
        <w:rPr>
          <w:sz w:val="24"/>
          <w:szCs w:val="24"/>
        </w:rPr>
        <w:t xml:space="preserve">   </w:t>
      </w:r>
      <w:r w:rsidRPr="00640ABE">
        <w:rPr>
          <w:sz w:val="24"/>
          <w:szCs w:val="24"/>
        </w:rPr>
        <w:t>Финансирование заключительного этапа фестиваля осуществляется на долевых началах за счет средств бюджетов муниципал</w:t>
      </w:r>
      <w:r w:rsidR="00042E2B" w:rsidRPr="00640ABE">
        <w:rPr>
          <w:sz w:val="24"/>
          <w:szCs w:val="24"/>
        </w:rPr>
        <w:t>ьных образований</w:t>
      </w:r>
      <w:r w:rsidRPr="00640ABE">
        <w:rPr>
          <w:sz w:val="24"/>
          <w:szCs w:val="24"/>
        </w:rPr>
        <w:t xml:space="preserve"> Тверской области и средств областного бюджета</w:t>
      </w:r>
      <w:r w:rsidR="00752776" w:rsidRPr="00640ABE">
        <w:rPr>
          <w:sz w:val="24"/>
          <w:szCs w:val="24"/>
        </w:rPr>
        <w:t>.</w:t>
      </w:r>
      <w:r w:rsidRPr="00640ABE">
        <w:rPr>
          <w:sz w:val="24"/>
          <w:szCs w:val="24"/>
        </w:rPr>
        <w:t xml:space="preserve"> </w:t>
      </w:r>
    </w:p>
    <w:p w:rsidR="004D70CD" w:rsidRPr="004D70CD" w:rsidRDefault="004D70CD" w:rsidP="00EF63A1">
      <w:pPr>
        <w:ind w:firstLine="851"/>
        <w:jc w:val="both"/>
        <w:rPr>
          <w:b/>
          <w:sz w:val="24"/>
          <w:szCs w:val="24"/>
        </w:rPr>
      </w:pPr>
      <w:r w:rsidRPr="004D70CD">
        <w:rPr>
          <w:b/>
          <w:sz w:val="24"/>
          <w:szCs w:val="24"/>
        </w:rPr>
        <w:t>Контактные лица:</w:t>
      </w:r>
    </w:p>
    <w:p w:rsidR="00042E2B" w:rsidRPr="004D70CD" w:rsidRDefault="004D70CD" w:rsidP="004D7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F63A1">
        <w:rPr>
          <w:sz w:val="24"/>
          <w:szCs w:val="24"/>
        </w:rPr>
        <w:t>- заведующая</w:t>
      </w:r>
      <w:r w:rsidR="00106F57" w:rsidRPr="00106F57">
        <w:rPr>
          <w:sz w:val="24"/>
          <w:szCs w:val="24"/>
        </w:rPr>
        <w:t xml:space="preserve"> </w:t>
      </w:r>
      <w:r w:rsidR="00106F57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организационно-массовой работы</w:t>
      </w:r>
      <w:r w:rsidR="00EF63A1">
        <w:rPr>
          <w:sz w:val="24"/>
          <w:szCs w:val="24"/>
        </w:rPr>
        <w:t xml:space="preserve"> ТОДНТ Доронина Вероника Алексеевна. </w:t>
      </w:r>
      <w:r>
        <w:rPr>
          <w:sz w:val="24"/>
          <w:szCs w:val="24"/>
        </w:rPr>
        <w:t>Телефоны: 8</w:t>
      </w:r>
      <w:r w:rsidR="00EF63A1">
        <w:rPr>
          <w:sz w:val="24"/>
          <w:szCs w:val="24"/>
        </w:rPr>
        <w:t>(4822)-35-75-34,</w:t>
      </w:r>
      <w:r w:rsidR="00EF63A1" w:rsidRPr="00640ABE">
        <w:rPr>
          <w:sz w:val="24"/>
          <w:szCs w:val="24"/>
        </w:rPr>
        <w:t xml:space="preserve"> (факс)</w:t>
      </w:r>
      <w:r>
        <w:rPr>
          <w:sz w:val="24"/>
          <w:szCs w:val="24"/>
        </w:rPr>
        <w:t xml:space="preserve"> 8</w:t>
      </w:r>
      <w:r w:rsidR="00EF63A1">
        <w:rPr>
          <w:sz w:val="24"/>
          <w:szCs w:val="24"/>
        </w:rPr>
        <w:t>(4822) – 34-25-16</w:t>
      </w:r>
      <w:r w:rsidR="00EF63A1" w:rsidRPr="00640ABE">
        <w:rPr>
          <w:sz w:val="24"/>
          <w:szCs w:val="24"/>
        </w:rPr>
        <w:t xml:space="preserve">, </w:t>
      </w:r>
      <w:r w:rsidR="00EF63A1" w:rsidRPr="00640ABE">
        <w:rPr>
          <w:sz w:val="24"/>
          <w:szCs w:val="24"/>
          <w:lang w:val="en-US"/>
        </w:rPr>
        <w:t>E</w:t>
      </w:r>
      <w:r w:rsidR="00EF63A1" w:rsidRPr="00640ABE">
        <w:rPr>
          <w:sz w:val="24"/>
          <w:szCs w:val="24"/>
        </w:rPr>
        <w:t>-</w:t>
      </w:r>
      <w:r w:rsidR="00EF63A1" w:rsidRPr="00640ABE">
        <w:rPr>
          <w:sz w:val="24"/>
          <w:szCs w:val="24"/>
          <w:lang w:val="en-US"/>
        </w:rPr>
        <w:t>mail</w:t>
      </w:r>
      <w:r w:rsidR="00EF63A1" w:rsidRPr="00640ABE">
        <w:rPr>
          <w:sz w:val="24"/>
          <w:szCs w:val="24"/>
        </w:rPr>
        <w:t xml:space="preserve">: </w:t>
      </w:r>
      <w:hyperlink r:id="rId6" w:history="1">
        <w:r w:rsidR="00EF63A1" w:rsidRPr="00640ABE">
          <w:rPr>
            <w:rStyle w:val="a9"/>
            <w:sz w:val="24"/>
            <w:szCs w:val="24"/>
            <w:lang w:val="en-US"/>
          </w:rPr>
          <w:t>dnt</w:t>
        </w:r>
        <w:r w:rsidR="00EF63A1" w:rsidRPr="00640ABE">
          <w:rPr>
            <w:rStyle w:val="a9"/>
            <w:sz w:val="24"/>
            <w:szCs w:val="24"/>
          </w:rPr>
          <w:t>-</w:t>
        </w:r>
        <w:r w:rsidR="00EF63A1" w:rsidRPr="00640ABE">
          <w:rPr>
            <w:rStyle w:val="a9"/>
            <w:sz w:val="24"/>
            <w:szCs w:val="24"/>
            <w:lang w:val="en-US"/>
          </w:rPr>
          <w:t>tv</w:t>
        </w:r>
        <w:r w:rsidR="00EF63A1" w:rsidRPr="00640ABE">
          <w:rPr>
            <w:rStyle w:val="a9"/>
            <w:sz w:val="24"/>
            <w:szCs w:val="24"/>
          </w:rPr>
          <w:t>@</w:t>
        </w:r>
        <w:r w:rsidR="00EF63A1" w:rsidRPr="00640ABE">
          <w:rPr>
            <w:rStyle w:val="a9"/>
            <w:sz w:val="24"/>
            <w:szCs w:val="24"/>
            <w:lang w:val="en-US"/>
          </w:rPr>
          <w:t>rambler</w:t>
        </w:r>
        <w:r w:rsidR="00EF63A1" w:rsidRPr="00640ABE">
          <w:rPr>
            <w:rStyle w:val="a9"/>
            <w:sz w:val="24"/>
            <w:szCs w:val="24"/>
          </w:rPr>
          <w:t>.</w:t>
        </w:r>
        <w:r w:rsidR="00EF63A1" w:rsidRPr="00640ABE">
          <w:rPr>
            <w:rStyle w:val="a9"/>
            <w:sz w:val="24"/>
            <w:szCs w:val="24"/>
            <w:lang w:val="en-US"/>
          </w:rPr>
          <w:t>ru</w:t>
        </w:r>
      </w:hyperlink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455442" w:rsidRDefault="004D70CD" w:rsidP="004D7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</w:t>
      </w:r>
      <w:r w:rsidRPr="004D70CD">
        <w:rPr>
          <w:sz w:val="24"/>
          <w:szCs w:val="24"/>
        </w:rPr>
        <w:t xml:space="preserve">уководитель комитета по культуре, физической культуре, спорту, </w:t>
      </w:r>
      <w:proofErr w:type="spellStart"/>
      <w:r w:rsidRPr="004D70CD">
        <w:rPr>
          <w:sz w:val="24"/>
          <w:szCs w:val="24"/>
        </w:rPr>
        <w:t>молодежной</w:t>
      </w:r>
      <w:proofErr w:type="spellEnd"/>
      <w:r w:rsidRPr="004D70CD">
        <w:rPr>
          <w:sz w:val="24"/>
          <w:szCs w:val="24"/>
        </w:rPr>
        <w:t xml:space="preserve"> политике и туризму</w:t>
      </w:r>
      <w:r>
        <w:rPr>
          <w:sz w:val="24"/>
          <w:szCs w:val="24"/>
        </w:rPr>
        <w:t xml:space="preserve"> администрации Жарковского райо</w:t>
      </w:r>
      <w:r w:rsidRPr="004D70CD">
        <w:rPr>
          <w:sz w:val="24"/>
          <w:szCs w:val="24"/>
        </w:rPr>
        <w:t>на – Ермачкова Людмила Владимировна</w:t>
      </w:r>
      <w:r>
        <w:rPr>
          <w:sz w:val="24"/>
          <w:szCs w:val="24"/>
        </w:rPr>
        <w:t xml:space="preserve"> Телефон</w:t>
      </w:r>
      <w:r w:rsidR="000A51E3">
        <w:rPr>
          <w:sz w:val="24"/>
          <w:szCs w:val="24"/>
        </w:rPr>
        <w:t xml:space="preserve"> и факс</w:t>
      </w:r>
      <w:r>
        <w:rPr>
          <w:sz w:val="24"/>
          <w:szCs w:val="24"/>
        </w:rPr>
        <w:t xml:space="preserve">  8(48273) 2-11-02,</w:t>
      </w:r>
      <w:r w:rsidR="00455442" w:rsidRPr="00455442">
        <w:rPr>
          <w:sz w:val="24"/>
          <w:szCs w:val="24"/>
        </w:rPr>
        <w:t xml:space="preserve"> </w:t>
      </w:r>
      <w:r w:rsidR="00455442" w:rsidRPr="00640ABE">
        <w:rPr>
          <w:sz w:val="24"/>
          <w:szCs w:val="24"/>
          <w:lang w:val="en-US"/>
        </w:rPr>
        <w:t>E</w:t>
      </w:r>
      <w:r w:rsidR="00455442" w:rsidRPr="00640ABE">
        <w:rPr>
          <w:sz w:val="24"/>
          <w:szCs w:val="24"/>
        </w:rPr>
        <w:t>-</w:t>
      </w:r>
      <w:r w:rsidR="00455442" w:rsidRPr="00640ABE">
        <w:rPr>
          <w:sz w:val="24"/>
          <w:szCs w:val="24"/>
          <w:lang w:val="en-US"/>
        </w:rPr>
        <w:t>mail</w:t>
      </w:r>
      <w:r w:rsidR="00455442" w:rsidRPr="00640ABE">
        <w:rPr>
          <w:sz w:val="24"/>
          <w:szCs w:val="24"/>
        </w:rPr>
        <w:t>:</w:t>
      </w:r>
      <w:proofErr w:type="spellStart"/>
      <w:r w:rsidR="00455442">
        <w:rPr>
          <w:sz w:val="24"/>
          <w:szCs w:val="24"/>
          <w:lang w:val="en-US"/>
        </w:rPr>
        <w:t>zharkult</w:t>
      </w:r>
      <w:proofErr w:type="spellEnd"/>
      <w:r w:rsidR="00455442" w:rsidRPr="00455442">
        <w:rPr>
          <w:sz w:val="24"/>
          <w:szCs w:val="24"/>
        </w:rPr>
        <w:t>@</w:t>
      </w:r>
      <w:proofErr w:type="spellStart"/>
      <w:r w:rsidR="00455442">
        <w:rPr>
          <w:sz w:val="24"/>
          <w:szCs w:val="24"/>
          <w:lang w:val="en-US"/>
        </w:rPr>
        <w:t>yandex</w:t>
      </w:r>
      <w:proofErr w:type="spellEnd"/>
      <w:r w:rsidR="00455442" w:rsidRPr="00455442">
        <w:rPr>
          <w:sz w:val="24"/>
          <w:szCs w:val="24"/>
        </w:rPr>
        <w:t>.</w:t>
      </w:r>
      <w:r w:rsidR="00455442">
        <w:rPr>
          <w:sz w:val="24"/>
          <w:szCs w:val="24"/>
          <w:lang w:val="en-US"/>
        </w:rPr>
        <w:t>ru</w:t>
      </w:r>
      <w:r w:rsidR="00455442" w:rsidRPr="00455442">
        <w:rPr>
          <w:sz w:val="24"/>
          <w:szCs w:val="24"/>
        </w:rPr>
        <w:t>.</w:t>
      </w:r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042E2B" w:rsidRDefault="00042E2B" w:rsidP="00042E2B">
      <w:pPr>
        <w:jc w:val="right"/>
        <w:rPr>
          <w:sz w:val="28"/>
          <w:szCs w:val="28"/>
        </w:rPr>
      </w:pPr>
      <w:r w:rsidRPr="00042E2B">
        <w:rPr>
          <w:sz w:val="28"/>
          <w:szCs w:val="28"/>
        </w:rPr>
        <w:lastRenderedPageBreak/>
        <w:t>Приложение 1</w:t>
      </w:r>
    </w:p>
    <w:p w:rsidR="003E0B20" w:rsidRDefault="003E0B20" w:rsidP="00E469CA">
      <w:pPr>
        <w:jc w:val="center"/>
        <w:rPr>
          <w:b/>
          <w:sz w:val="28"/>
          <w:szCs w:val="28"/>
        </w:rPr>
      </w:pPr>
    </w:p>
    <w:p w:rsidR="003E0B20" w:rsidRDefault="003E0B20" w:rsidP="00E469CA">
      <w:pPr>
        <w:jc w:val="center"/>
        <w:rPr>
          <w:b/>
          <w:sz w:val="28"/>
          <w:szCs w:val="28"/>
        </w:rPr>
      </w:pPr>
    </w:p>
    <w:p w:rsidR="00E469CA" w:rsidRPr="00042E2B" w:rsidRDefault="00E469CA" w:rsidP="00E469CA">
      <w:pPr>
        <w:jc w:val="center"/>
        <w:rPr>
          <w:b/>
          <w:sz w:val="28"/>
          <w:szCs w:val="28"/>
        </w:rPr>
      </w:pPr>
      <w:proofErr w:type="gramStart"/>
      <w:r w:rsidRPr="00042E2B">
        <w:rPr>
          <w:b/>
          <w:sz w:val="28"/>
          <w:szCs w:val="28"/>
        </w:rPr>
        <w:t>З</w:t>
      </w:r>
      <w:proofErr w:type="gramEnd"/>
      <w:r w:rsidRPr="00042E2B">
        <w:rPr>
          <w:b/>
          <w:sz w:val="28"/>
          <w:szCs w:val="28"/>
        </w:rPr>
        <w:t xml:space="preserve">   А   Я   В   К   А</w:t>
      </w:r>
    </w:p>
    <w:p w:rsidR="00E469CA" w:rsidRPr="00042E2B" w:rsidRDefault="00E469CA" w:rsidP="00042E2B">
      <w:pPr>
        <w:jc w:val="center"/>
        <w:rPr>
          <w:b/>
          <w:sz w:val="28"/>
          <w:szCs w:val="28"/>
        </w:rPr>
      </w:pPr>
      <w:r w:rsidRPr="00042E2B">
        <w:rPr>
          <w:b/>
          <w:sz w:val="28"/>
          <w:szCs w:val="28"/>
        </w:rPr>
        <w:t>на участие</w:t>
      </w:r>
      <w:r w:rsidR="00042E2B">
        <w:rPr>
          <w:b/>
          <w:sz w:val="28"/>
          <w:szCs w:val="28"/>
        </w:rPr>
        <w:t xml:space="preserve"> в</w:t>
      </w:r>
      <w:r w:rsidRPr="00042E2B">
        <w:rPr>
          <w:b/>
          <w:sz w:val="28"/>
          <w:szCs w:val="28"/>
        </w:rPr>
        <w:t xml:space="preserve"> </w:t>
      </w:r>
      <w:r w:rsidR="00042E2B">
        <w:rPr>
          <w:b/>
          <w:bCs/>
          <w:sz w:val="28"/>
          <w:szCs w:val="28"/>
        </w:rPr>
        <w:t>областном</w:t>
      </w:r>
      <w:r w:rsidR="00042E2B" w:rsidRPr="00042E2B">
        <w:rPr>
          <w:b/>
          <w:bCs/>
          <w:sz w:val="28"/>
          <w:szCs w:val="28"/>
        </w:rPr>
        <w:t xml:space="preserve"> </w:t>
      </w:r>
      <w:r w:rsidR="00042E2B">
        <w:rPr>
          <w:b/>
          <w:bCs/>
          <w:sz w:val="28"/>
          <w:szCs w:val="28"/>
        </w:rPr>
        <w:t>фестивале - конкурсе</w:t>
      </w:r>
      <w:r w:rsidR="00042E2B" w:rsidRPr="00042E2B">
        <w:rPr>
          <w:b/>
          <w:bCs/>
          <w:sz w:val="28"/>
          <w:szCs w:val="28"/>
        </w:rPr>
        <w:t xml:space="preserve"> сельских коллективов народного творчества «Здравствуй, Провинция!»</w:t>
      </w:r>
    </w:p>
    <w:p w:rsidR="003E0B20" w:rsidRDefault="00E469CA" w:rsidP="00E469CA">
      <w:pPr>
        <w:jc w:val="both"/>
        <w:rPr>
          <w:b/>
          <w:sz w:val="24"/>
          <w:szCs w:val="24"/>
        </w:rPr>
      </w:pPr>
      <w:r w:rsidRPr="00042E2B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042E2B">
        <w:rPr>
          <w:b/>
          <w:sz w:val="24"/>
          <w:szCs w:val="24"/>
        </w:rPr>
        <w:t xml:space="preserve"> </w:t>
      </w:r>
    </w:p>
    <w:p w:rsidR="003E0B20" w:rsidRDefault="003E0B20" w:rsidP="00E469CA">
      <w:pPr>
        <w:jc w:val="both"/>
        <w:rPr>
          <w:b/>
          <w:sz w:val="24"/>
          <w:szCs w:val="24"/>
        </w:rPr>
      </w:pPr>
    </w:p>
    <w:p w:rsidR="00E469CA" w:rsidRDefault="00E469CA" w:rsidP="003E0B20">
      <w:pPr>
        <w:jc w:val="right"/>
        <w:rPr>
          <w:b/>
          <w:sz w:val="24"/>
          <w:szCs w:val="24"/>
        </w:rPr>
      </w:pPr>
      <w:r w:rsidRPr="00042E2B">
        <w:rPr>
          <w:b/>
          <w:sz w:val="24"/>
          <w:szCs w:val="24"/>
        </w:rPr>
        <w:t xml:space="preserve"> </w:t>
      </w:r>
      <w:r w:rsidR="00455442">
        <w:rPr>
          <w:b/>
          <w:sz w:val="24"/>
          <w:szCs w:val="24"/>
        </w:rPr>
        <w:t>13  октября 2018</w:t>
      </w:r>
      <w:r w:rsidR="00FB0A1D">
        <w:rPr>
          <w:b/>
          <w:sz w:val="24"/>
          <w:szCs w:val="24"/>
        </w:rPr>
        <w:t xml:space="preserve"> г. пгт.</w:t>
      </w:r>
      <w:r w:rsidR="00586BEB">
        <w:rPr>
          <w:b/>
          <w:sz w:val="24"/>
          <w:szCs w:val="24"/>
        </w:rPr>
        <w:t xml:space="preserve"> </w:t>
      </w:r>
      <w:r w:rsidR="00455442">
        <w:rPr>
          <w:b/>
          <w:sz w:val="24"/>
          <w:szCs w:val="24"/>
        </w:rPr>
        <w:t>Жарковский</w:t>
      </w:r>
    </w:p>
    <w:p w:rsidR="003E0B20" w:rsidRDefault="003E0B20" w:rsidP="00E469CA">
      <w:pPr>
        <w:jc w:val="both"/>
        <w:rPr>
          <w:b/>
          <w:sz w:val="28"/>
          <w:szCs w:val="28"/>
        </w:rPr>
      </w:pPr>
    </w:p>
    <w:p w:rsidR="003E0B20" w:rsidRDefault="003E0B20" w:rsidP="00E469CA">
      <w:pPr>
        <w:jc w:val="both"/>
        <w:rPr>
          <w:b/>
          <w:sz w:val="28"/>
          <w:szCs w:val="28"/>
        </w:rPr>
      </w:pPr>
    </w:p>
    <w:p w:rsidR="00042E2B" w:rsidRDefault="003E0B20" w:rsidP="00E469CA">
      <w:pPr>
        <w:jc w:val="both"/>
        <w:rPr>
          <w:b/>
          <w:sz w:val="28"/>
          <w:szCs w:val="28"/>
        </w:rPr>
      </w:pPr>
      <w:r w:rsidRPr="003E0B20">
        <w:rPr>
          <w:b/>
          <w:sz w:val="28"/>
          <w:szCs w:val="28"/>
        </w:rPr>
        <w:t>Муниципальное образование:____________________________________________________</w:t>
      </w:r>
    </w:p>
    <w:p w:rsidR="003E0B20" w:rsidRPr="003E0B20" w:rsidRDefault="003E0B20" w:rsidP="00E469CA">
      <w:pPr>
        <w:jc w:val="both"/>
        <w:rPr>
          <w:b/>
          <w:sz w:val="28"/>
          <w:szCs w:val="28"/>
        </w:rPr>
      </w:pPr>
    </w:p>
    <w:p w:rsidR="003E0B20" w:rsidRDefault="003E0B20" w:rsidP="003E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конкурсных программ</w:t>
      </w:r>
    </w:p>
    <w:p w:rsidR="003E0B20" w:rsidRPr="003E0B20" w:rsidRDefault="003E0B20" w:rsidP="00E469CA">
      <w:pPr>
        <w:jc w:val="both"/>
        <w:rPr>
          <w:b/>
          <w:sz w:val="28"/>
          <w:szCs w:val="28"/>
        </w:rPr>
      </w:pPr>
    </w:p>
    <w:tbl>
      <w:tblPr>
        <w:tblStyle w:val="a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29"/>
        <w:gridCol w:w="1889"/>
        <w:gridCol w:w="1716"/>
        <w:gridCol w:w="3030"/>
        <w:gridCol w:w="850"/>
        <w:gridCol w:w="2126"/>
      </w:tblGrid>
      <w:tr w:rsidR="003E0B20" w:rsidTr="006C232C">
        <w:tc>
          <w:tcPr>
            <w:tcW w:w="1729" w:type="dxa"/>
          </w:tcPr>
          <w:p w:rsidR="00A0232A" w:rsidRDefault="00A0232A" w:rsidP="00962FF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3E0B20" w:rsidRPr="00042E2B" w:rsidRDefault="003E0B20" w:rsidP="00962FF0">
            <w:pPr>
              <w:jc w:val="center"/>
              <w:rPr>
                <w:b/>
              </w:rPr>
            </w:pPr>
            <w:r>
              <w:rPr>
                <w:b/>
              </w:rPr>
              <w:t>коллектива, исполнителя</w:t>
            </w:r>
          </w:p>
        </w:tc>
        <w:tc>
          <w:tcPr>
            <w:tcW w:w="1889" w:type="dxa"/>
          </w:tcPr>
          <w:p w:rsidR="003E0B20" w:rsidRPr="00042E2B" w:rsidRDefault="003E0B20" w:rsidP="003E0B20">
            <w:pPr>
              <w:jc w:val="center"/>
              <w:rPr>
                <w:b/>
              </w:rPr>
            </w:pPr>
            <w:r w:rsidRPr="00042E2B">
              <w:rPr>
                <w:b/>
              </w:rPr>
              <w:t>Название коллектива</w:t>
            </w:r>
            <w:r>
              <w:rPr>
                <w:b/>
              </w:rPr>
              <w:t xml:space="preserve">, Ф.И.О. солиста, </w:t>
            </w:r>
          </w:p>
        </w:tc>
        <w:tc>
          <w:tcPr>
            <w:tcW w:w="1716" w:type="dxa"/>
          </w:tcPr>
          <w:p w:rsidR="003E0B20" w:rsidRDefault="003E0B20" w:rsidP="00042E2B">
            <w:pPr>
              <w:jc w:val="center"/>
              <w:rPr>
                <w:b/>
              </w:rPr>
            </w:pPr>
            <w:r w:rsidRPr="00042E2B">
              <w:rPr>
                <w:b/>
              </w:rPr>
              <w:t>Ф.И.О. руководителя</w:t>
            </w:r>
            <w:r>
              <w:rPr>
                <w:b/>
              </w:rPr>
              <w:t>,</w:t>
            </w:r>
          </w:p>
          <w:p w:rsidR="003E0B20" w:rsidRPr="00042E2B" w:rsidRDefault="003E0B20" w:rsidP="00042E2B">
            <w:pPr>
              <w:jc w:val="center"/>
              <w:rPr>
                <w:color w:val="000000"/>
                <w:spacing w:val="-11"/>
              </w:rPr>
            </w:pPr>
            <w:r w:rsidRPr="00042E2B">
              <w:rPr>
                <w:b/>
              </w:rPr>
              <w:t>Телефон</w:t>
            </w:r>
            <w:r>
              <w:rPr>
                <w:color w:val="000000"/>
                <w:spacing w:val="-11"/>
              </w:rPr>
              <w:t xml:space="preserve">, </w:t>
            </w:r>
            <w:proofErr w:type="gramStart"/>
            <w:r w:rsidRPr="00042E2B">
              <w:rPr>
                <w:b/>
                <w:color w:val="000000"/>
                <w:spacing w:val="-11"/>
              </w:rPr>
              <w:t>Е</w:t>
            </w:r>
            <w:proofErr w:type="gramEnd"/>
            <w:r w:rsidRPr="00042E2B">
              <w:rPr>
                <w:b/>
                <w:color w:val="000000"/>
                <w:spacing w:val="-11"/>
              </w:rPr>
              <w:t>-mail</w:t>
            </w:r>
          </w:p>
        </w:tc>
        <w:tc>
          <w:tcPr>
            <w:tcW w:w="3030" w:type="dxa"/>
          </w:tcPr>
          <w:p w:rsidR="003E0B20" w:rsidRPr="00042E2B" w:rsidRDefault="006C232C" w:rsidP="00042E2B">
            <w:pPr>
              <w:jc w:val="center"/>
              <w:rPr>
                <w:b/>
              </w:rPr>
            </w:pPr>
            <w:r>
              <w:rPr>
                <w:b/>
              </w:rPr>
              <w:t>Репертуар</w:t>
            </w:r>
            <w:r w:rsidR="00962FF0" w:rsidRPr="00042E2B">
              <w:rPr>
                <w:b/>
              </w:rPr>
              <w:t xml:space="preserve"> конкурсного выступления</w:t>
            </w:r>
            <w:r w:rsidR="00962FF0">
              <w:rPr>
                <w:b/>
              </w:rPr>
              <w:t xml:space="preserve"> коллектива, солиста</w:t>
            </w:r>
          </w:p>
        </w:tc>
        <w:tc>
          <w:tcPr>
            <w:tcW w:w="850" w:type="dxa"/>
          </w:tcPr>
          <w:p w:rsidR="003E0B20" w:rsidRPr="00042E2B" w:rsidRDefault="00962FF0" w:rsidP="00042E2B">
            <w:pPr>
              <w:jc w:val="center"/>
              <w:rPr>
                <w:b/>
              </w:rPr>
            </w:pPr>
            <w:r w:rsidRPr="00042E2B">
              <w:rPr>
                <w:b/>
              </w:rPr>
              <w:t>К</w:t>
            </w:r>
            <w:r w:rsidR="006C232C">
              <w:rPr>
                <w:b/>
              </w:rPr>
              <w:t>ол-</w:t>
            </w:r>
            <w:r w:rsidRPr="00042E2B">
              <w:rPr>
                <w:b/>
              </w:rPr>
              <w:t>во чел</w:t>
            </w:r>
            <w:r w:rsidR="006C232C">
              <w:rPr>
                <w:b/>
              </w:rPr>
              <w:t>.</w:t>
            </w:r>
          </w:p>
        </w:tc>
        <w:tc>
          <w:tcPr>
            <w:tcW w:w="2126" w:type="dxa"/>
          </w:tcPr>
          <w:p w:rsidR="003E0B20" w:rsidRPr="00042E2B" w:rsidRDefault="003E0B20" w:rsidP="00042E2B">
            <w:pPr>
              <w:jc w:val="center"/>
              <w:rPr>
                <w:b/>
              </w:rPr>
            </w:pPr>
            <w:r>
              <w:rPr>
                <w:b/>
              </w:rPr>
              <w:t>Необходимое техническое оборудование</w:t>
            </w:r>
          </w:p>
        </w:tc>
      </w:tr>
      <w:tr w:rsidR="003E0B20" w:rsidTr="006C232C">
        <w:tc>
          <w:tcPr>
            <w:tcW w:w="1729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</w:tr>
    </w:tbl>
    <w:p w:rsidR="003E0B20" w:rsidRDefault="003E0B20" w:rsidP="003E0B20">
      <w:pPr>
        <w:jc w:val="both"/>
        <w:rPr>
          <w:b/>
          <w:sz w:val="24"/>
          <w:szCs w:val="24"/>
        </w:rPr>
      </w:pPr>
    </w:p>
    <w:p w:rsidR="003E0B20" w:rsidRPr="003E0B20" w:rsidRDefault="00962FF0" w:rsidP="003E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мастеров ДПТ</w:t>
      </w:r>
      <w:r w:rsidR="003E0B20">
        <w:rPr>
          <w:b/>
          <w:sz w:val="28"/>
          <w:szCs w:val="28"/>
        </w:rPr>
        <w:t xml:space="preserve"> и </w:t>
      </w:r>
      <w:r w:rsidR="003E0B20" w:rsidRPr="003E0B20">
        <w:rPr>
          <w:b/>
          <w:sz w:val="28"/>
          <w:szCs w:val="28"/>
        </w:rPr>
        <w:t>ХТ</w:t>
      </w:r>
    </w:p>
    <w:p w:rsidR="003E0B20" w:rsidRDefault="003E0B20" w:rsidP="003E0B20">
      <w:pPr>
        <w:jc w:val="both"/>
        <w:rPr>
          <w:b/>
          <w:sz w:val="24"/>
          <w:szCs w:val="24"/>
        </w:rPr>
      </w:pPr>
    </w:p>
    <w:tbl>
      <w:tblPr>
        <w:tblStyle w:val="aa"/>
        <w:tblW w:w="11340" w:type="dxa"/>
        <w:tblInd w:w="-1026" w:type="dxa"/>
        <w:tblLook w:val="04A0" w:firstRow="1" w:lastRow="0" w:firstColumn="1" w:lastColumn="0" w:noHBand="0" w:noVBand="1"/>
      </w:tblPr>
      <w:tblGrid>
        <w:gridCol w:w="1730"/>
        <w:gridCol w:w="1869"/>
        <w:gridCol w:w="1788"/>
        <w:gridCol w:w="3827"/>
        <w:gridCol w:w="2126"/>
      </w:tblGrid>
      <w:tr w:rsidR="00A0232A" w:rsidRPr="00042E2B" w:rsidTr="00A0232A">
        <w:tc>
          <w:tcPr>
            <w:tcW w:w="1730" w:type="dxa"/>
          </w:tcPr>
          <w:p w:rsidR="00A0232A" w:rsidRPr="00A0232A" w:rsidRDefault="00A0232A" w:rsidP="00A0232A">
            <w:pPr>
              <w:jc w:val="center"/>
              <w:rPr>
                <w:b/>
              </w:rPr>
            </w:pPr>
            <w:r w:rsidRPr="00A0232A">
              <w:rPr>
                <w:b/>
              </w:rPr>
              <w:t>Наименование учреждения</w:t>
            </w:r>
          </w:p>
          <w:p w:rsidR="00A0232A" w:rsidRPr="00A0232A" w:rsidRDefault="00A0232A" w:rsidP="003E0B20">
            <w:pPr>
              <w:jc w:val="center"/>
              <w:rPr>
                <w:b/>
              </w:rPr>
            </w:pPr>
            <w:r w:rsidRPr="00A0232A">
              <w:rPr>
                <w:b/>
              </w:rPr>
              <w:t>мастера</w:t>
            </w:r>
          </w:p>
        </w:tc>
        <w:tc>
          <w:tcPr>
            <w:tcW w:w="1869" w:type="dxa"/>
          </w:tcPr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Ф.И.О. мастера</w:t>
            </w:r>
          </w:p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Телефон</w:t>
            </w:r>
            <w:r w:rsidRPr="00A0232A">
              <w:rPr>
                <w:color w:val="000000"/>
                <w:spacing w:val="-11"/>
              </w:rPr>
              <w:t xml:space="preserve">, </w:t>
            </w:r>
            <w:proofErr w:type="gramStart"/>
            <w:r w:rsidRPr="00A0232A">
              <w:rPr>
                <w:b/>
                <w:color w:val="000000"/>
                <w:spacing w:val="-11"/>
              </w:rPr>
              <w:t>Е</w:t>
            </w:r>
            <w:proofErr w:type="gramEnd"/>
            <w:r w:rsidRPr="00A0232A">
              <w:rPr>
                <w:b/>
                <w:color w:val="000000"/>
                <w:spacing w:val="-11"/>
              </w:rPr>
              <w:t>-mail</w:t>
            </w:r>
          </w:p>
        </w:tc>
        <w:tc>
          <w:tcPr>
            <w:tcW w:w="1788" w:type="dxa"/>
          </w:tcPr>
          <w:p w:rsidR="00A0232A" w:rsidRPr="00A0232A" w:rsidRDefault="00A0232A" w:rsidP="00962FF0">
            <w:pPr>
              <w:jc w:val="center"/>
              <w:rPr>
                <w:b/>
                <w:color w:val="000000"/>
                <w:spacing w:val="-11"/>
              </w:rPr>
            </w:pPr>
            <w:r w:rsidRPr="00A0232A">
              <w:rPr>
                <w:b/>
                <w:color w:val="000000"/>
                <w:spacing w:val="-11"/>
              </w:rPr>
              <w:t xml:space="preserve">Вид  декоративно </w:t>
            </w:r>
            <w:proofErr w:type="gramStart"/>
            <w:r w:rsidRPr="00A0232A">
              <w:rPr>
                <w:b/>
                <w:color w:val="000000"/>
                <w:spacing w:val="-11"/>
              </w:rPr>
              <w:t>-п</w:t>
            </w:r>
            <w:proofErr w:type="gramEnd"/>
            <w:r w:rsidRPr="00A0232A">
              <w:rPr>
                <w:b/>
                <w:color w:val="000000"/>
                <w:spacing w:val="-11"/>
              </w:rPr>
              <w:t>рикладного творчества и ХТ</w:t>
            </w:r>
          </w:p>
        </w:tc>
        <w:tc>
          <w:tcPr>
            <w:tcW w:w="3827" w:type="dxa"/>
          </w:tcPr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Выставочные работы</w:t>
            </w:r>
          </w:p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 xml:space="preserve"> ( наименование</w:t>
            </w:r>
            <w:r>
              <w:rPr>
                <w:b/>
              </w:rPr>
              <w:t>, размеры</w:t>
            </w:r>
            <w:r w:rsidRPr="00A0232A">
              <w:rPr>
                <w:b/>
              </w:rPr>
              <w:t>)</w:t>
            </w:r>
          </w:p>
        </w:tc>
        <w:tc>
          <w:tcPr>
            <w:tcW w:w="2126" w:type="dxa"/>
          </w:tcPr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Необходимое техническое оборудование</w:t>
            </w:r>
          </w:p>
        </w:tc>
      </w:tr>
      <w:tr w:rsidR="00A0232A" w:rsidRPr="00042E2B" w:rsidTr="00A0232A">
        <w:tc>
          <w:tcPr>
            <w:tcW w:w="1730" w:type="dxa"/>
          </w:tcPr>
          <w:p w:rsidR="00A0232A" w:rsidRPr="00042E2B" w:rsidRDefault="00A0232A" w:rsidP="00404243">
            <w:pPr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A0232A" w:rsidRPr="00042E2B" w:rsidRDefault="00A0232A" w:rsidP="00962FF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A0232A" w:rsidRPr="00042E2B" w:rsidRDefault="00A0232A" w:rsidP="00962FF0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827" w:type="dxa"/>
          </w:tcPr>
          <w:p w:rsidR="00A0232A" w:rsidRDefault="00A0232A" w:rsidP="00962F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0232A" w:rsidRDefault="00A0232A" w:rsidP="00962FF0">
            <w:pPr>
              <w:jc w:val="center"/>
              <w:rPr>
                <w:b/>
              </w:rPr>
            </w:pPr>
          </w:p>
        </w:tc>
      </w:tr>
    </w:tbl>
    <w:p w:rsidR="003E0B20" w:rsidRDefault="003E0B20" w:rsidP="003E0B20">
      <w:pPr>
        <w:jc w:val="both"/>
        <w:rPr>
          <w:sz w:val="28"/>
          <w:szCs w:val="28"/>
        </w:rPr>
      </w:pPr>
    </w:p>
    <w:p w:rsidR="003E0B20" w:rsidRDefault="003E0B20" w:rsidP="003E0B20">
      <w:pPr>
        <w:jc w:val="both"/>
        <w:rPr>
          <w:sz w:val="28"/>
          <w:szCs w:val="28"/>
        </w:rPr>
      </w:pPr>
    </w:p>
    <w:p w:rsidR="00E469CA" w:rsidRPr="003E0B20" w:rsidRDefault="003E0B20" w:rsidP="003E0B20">
      <w:pPr>
        <w:jc w:val="both"/>
        <w:rPr>
          <w:sz w:val="28"/>
          <w:szCs w:val="28"/>
        </w:rPr>
      </w:pPr>
      <w:r w:rsidRPr="003E0B20">
        <w:rPr>
          <w:sz w:val="28"/>
          <w:szCs w:val="28"/>
        </w:rPr>
        <w:t>Ответственное лицо (с указанием должности), отв</w:t>
      </w:r>
      <w:r w:rsidR="00962FF0">
        <w:rPr>
          <w:sz w:val="28"/>
          <w:szCs w:val="28"/>
        </w:rPr>
        <w:t>ечающее за участие коллективов, исполнителей</w:t>
      </w:r>
      <w:r w:rsidRPr="003E0B20">
        <w:rPr>
          <w:sz w:val="28"/>
          <w:szCs w:val="28"/>
        </w:rPr>
        <w:t xml:space="preserve">_____________________________________________ </w:t>
      </w:r>
      <w:r w:rsidR="00962FF0">
        <w:rPr>
          <w:sz w:val="28"/>
          <w:szCs w:val="28"/>
        </w:rPr>
        <w:t>Контактный т</w:t>
      </w:r>
      <w:r w:rsidRPr="003E0B20">
        <w:rPr>
          <w:sz w:val="28"/>
          <w:szCs w:val="28"/>
        </w:rPr>
        <w:t>елефон</w:t>
      </w:r>
      <w:r w:rsidR="00962FF0">
        <w:rPr>
          <w:sz w:val="28"/>
          <w:szCs w:val="28"/>
        </w:rPr>
        <w:t>, факс,</w:t>
      </w:r>
      <w:r w:rsidRPr="003E0B20"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3E0B20">
        <w:rPr>
          <w:color w:val="000000"/>
          <w:spacing w:val="-11"/>
          <w:sz w:val="28"/>
          <w:szCs w:val="28"/>
        </w:rPr>
        <w:t>Е</w:t>
      </w:r>
      <w:proofErr w:type="gramEnd"/>
      <w:r w:rsidRPr="003E0B20">
        <w:rPr>
          <w:color w:val="000000"/>
          <w:spacing w:val="-11"/>
          <w:sz w:val="28"/>
          <w:szCs w:val="28"/>
        </w:rPr>
        <w:t>-mail</w:t>
      </w:r>
      <w:r w:rsidR="00962FF0">
        <w:rPr>
          <w:color w:val="000000"/>
          <w:spacing w:val="-11"/>
          <w:sz w:val="28"/>
          <w:szCs w:val="28"/>
        </w:rPr>
        <w:t>:__________________________________________</w:t>
      </w:r>
    </w:p>
    <w:p w:rsidR="00E469CA" w:rsidRPr="003E0B20" w:rsidRDefault="00E469CA" w:rsidP="00E469CA">
      <w:pPr>
        <w:shd w:val="clear" w:color="auto" w:fill="FFFFFF"/>
      </w:pPr>
    </w:p>
    <w:p w:rsidR="003E0B20" w:rsidRPr="003E0B20" w:rsidRDefault="003E0B20" w:rsidP="00E469CA">
      <w:pPr>
        <w:shd w:val="clear" w:color="auto" w:fill="FFFFFF"/>
      </w:pPr>
    </w:p>
    <w:p w:rsidR="003E0B20" w:rsidRP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Pr="00530493" w:rsidRDefault="003E0B20" w:rsidP="00E469CA">
      <w:pPr>
        <w:shd w:val="clear" w:color="auto" w:fill="FFFFFF"/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E469CA" w:rsidRPr="00530493" w:rsidTr="00404243">
        <w:tc>
          <w:tcPr>
            <w:tcW w:w="4140" w:type="dxa"/>
            <w:hideMark/>
          </w:tcPr>
          <w:p w:rsidR="00E469CA" w:rsidRDefault="00E469CA" w:rsidP="00404243"/>
          <w:p w:rsidR="00E469CA" w:rsidRDefault="00E469CA" w:rsidP="00404243"/>
          <w:p w:rsidR="00E469CA" w:rsidRDefault="00E469CA" w:rsidP="00404243"/>
          <w:p w:rsidR="00E469CA" w:rsidRPr="00530493" w:rsidRDefault="003E0B20" w:rsidP="00404243">
            <w:pPr>
              <w:rPr>
                <w:lang w:val="en-US"/>
              </w:rPr>
            </w:pPr>
            <w:r>
              <w:rPr>
                <w:lang w:val="en-US"/>
              </w:rPr>
              <w:t>«_____» _____________201</w:t>
            </w:r>
            <w:r w:rsidR="00455442">
              <w:t>8</w:t>
            </w:r>
            <w:r w:rsidR="00E469CA" w:rsidRPr="00530493">
              <w:rPr>
                <w:lang w:val="en-US"/>
              </w:rPr>
              <w:t xml:space="preserve"> </w:t>
            </w:r>
            <w:r w:rsidR="00E469CA" w:rsidRPr="00530493">
              <w:t>г</w:t>
            </w:r>
            <w:r w:rsidR="00E469CA" w:rsidRPr="00530493">
              <w:rPr>
                <w:lang w:val="en-US"/>
              </w:rPr>
              <w:t>.</w:t>
            </w:r>
          </w:p>
        </w:tc>
        <w:tc>
          <w:tcPr>
            <w:tcW w:w="4140" w:type="dxa"/>
            <w:hideMark/>
          </w:tcPr>
          <w:p w:rsidR="00E469CA" w:rsidRPr="00530493" w:rsidRDefault="00E469CA" w:rsidP="00404243">
            <w:r>
              <w:t xml:space="preserve">    </w:t>
            </w:r>
          </w:p>
        </w:tc>
      </w:tr>
      <w:tr w:rsidR="00E469CA" w:rsidRPr="00530493" w:rsidTr="00404243">
        <w:trPr>
          <w:trHeight w:val="654"/>
        </w:trPr>
        <w:tc>
          <w:tcPr>
            <w:tcW w:w="4140" w:type="dxa"/>
          </w:tcPr>
          <w:p w:rsidR="00E469CA" w:rsidRDefault="00E469CA" w:rsidP="00404243"/>
          <w:p w:rsidR="00E469CA" w:rsidRDefault="00E469CA" w:rsidP="00404243">
            <w:r>
              <w:t xml:space="preserve">                      М.П.</w:t>
            </w:r>
          </w:p>
          <w:p w:rsidR="00E469CA" w:rsidRPr="00530493" w:rsidRDefault="00E469CA" w:rsidP="00404243"/>
        </w:tc>
        <w:tc>
          <w:tcPr>
            <w:tcW w:w="4140" w:type="dxa"/>
            <w:hideMark/>
          </w:tcPr>
          <w:p w:rsidR="00E469CA" w:rsidRPr="00530493" w:rsidRDefault="003E0B20" w:rsidP="00404243">
            <w:r>
              <w:t xml:space="preserve"> </w:t>
            </w:r>
            <w:r w:rsidR="00E469CA">
              <w:t xml:space="preserve">     </w:t>
            </w:r>
            <w:r>
              <w:t xml:space="preserve"> </w:t>
            </w:r>
            <w:proofErr w:type="gramStart"/>
            <w:r w:rsidR="00E469CA" w:rsidRPr="00530493">
              <w:t>(Подпись ответственного лица</w:t>
            </w:r>
            <w:proofErr w:type="gramEnd"/>
          </w:p>
          <w:p w:rsidR="00E469CA" w:rsidRPr="00530493" w:rsidRDefault="00E469CA" w:rsidP="00404243">
            <w:r>
              <w:t xml:space="preserve">           </w:t>
            </w:r>
            <w:r w:rsidRPr="00530493">
              <w:t>с указанием должности)</w:t>
            </w:r>
          </w:p>
        </w:tc>
      </w:tr>
    </w:tbl>
    <w:p w:rsidR="00E934CD" w:rsidRPr="008F4C0C" w:rsidRDefault="00E934CD" w:rsidP="008F4C0C">
      <w:pPr>
        <w:jc w:val="both"/>
        <w:rPr>
          <w:sz w:val="28"/>
          <w:szCs w:val="28"/>
        </w:rPr>
      </w:pPr>
    </w:p>
    <w:sectPr w:rsidR="00E934CD" w:rsidRPr="008F4C0C" w:rsidSect="00D26F3E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B5F"/>
    <w:multiLevelType w:val="hybridMultilevel"/>
    <w:tmpl w:val="8F8C77D0"/>
    <w:lvl w:ilvl="0" w:tplc="F35CD0FA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5BB790C"/>
    <w:multiLevelType w:val="hybridMultilevel"/>
    <w:tmpl w:val="1BDC0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97347D"/>
    <w:multiLevelType w:val="hybridMultilevel"/>
    <w:tmpl w:val="3AC60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46099"/>
    <w:multiLevelType w:val="hybridMultilevel"/>
    <w:tmpl w:val="E940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691"/>
    <w:multiLevelType w:val="hybridMultilevel"/>
    <w:tmpl w:val="70F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AB5"/>
    <w:multiLevelType w:val="hybridMultilevel"/>
    <w:tmpl w:val="D9B696DC"/>
    <w:lvl w:ilvl="0" w:tplc="055CF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5D6B0B"/>
    <w:multiLevelType w:val="multilevel"/>
    <w:tmpl w:val="95D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06379"/>
    <w:multiLevelType w:val="hybridMultilevel"/>
    <w:tmpl w:val="CE68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153B4"/>
    <w:multiLevelType w:val="hybridMultilevel"/>
    <w:tmpl w:val="D84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4EBB"/>
    <w:multiLevelType w:val="hybridMultilevel"/>
    <w:tmpl w:val="8C6A2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FC286D"/>
    <w:multiLevelType w:val="hybridMultilevel"/>
    <w:tmpl w:val="8DFA3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C2EFB"/>
    <w:multiLevelType w:val="multilevel"/>
    <w:tmpl w:val="3B0A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45A7B"/>
    <w:multiLevelType w:val="hybridMultilevel"/>
    <w:tmpl w:val="BD5E3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FA6274"/>
    <w:multiLevelType w:val="hybridMultilevel"/>
    <w:tmpl w:val="3EF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24F19"/>
    <w:multiLevelType w:val="hybridMultilevel"/>
    <w:tmpl w:val="C9788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86ABC"/>
    <w:multiLevelType w:val="hybridMultilevel"/>
    <w:tmpl w:val="144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D"/>
    <w:rsid w:val="00042E2B"/>
    <w:rsid w:val="0009010F"/>
    <w:rsid w:val="000A51E3"/>
    <w:rsid w:val="000B6C92"/>
    <w:rsid w:val="000C007D"/>
    <w:rsid w:val="000D7243"/>
    <w:rsid w:val="000E337E"/>
    <w:rsid w:val="00106F57"/>
    <w:rsid w:val="001248E0"/>
    <w:rsid w:val="001365EE"/>
    <w:rsid w:val="00140B64"/>
    <w:rsid w:val="00160BDD"/>
    <w:rsid w:val="00162368"/>
    <w:rsid w:val="001751AD"/>
    <w:rsid w:val="00201FBB"/>
    <w:rsid w:val="00212893"/>
    <w:rsid w:val="00213788"/>
    <w:rsid w:val="00226280"/>
    <w:rsid w:val="00241AA1"/>
    <w:rsid w:val="00246B22"/>
    <w:rsid w:val="00255CFB"/>
    <w:rsid w:val="002B0981"/>
    <w:rsid w:val="002C2A14"/>
    <w:rsid w:val="0031644F"/>
    <w:rsid w:val="00334175"/>
    <w:rsid w:val="00342321"/>
    <w:rsid w:val="003429A6"/>
    <w:rsid w:val="0035040A"/>
    <w:rsid w:val="003522AD"/>
    <w:rsid w:val="00356A24"/>
    <w:rsid w:val="00392AD9"/>
    <w:rsid w:val="003B214F"/>
    <w:rsid w:val="003E0B20"/>
    <w:rsid w:val="00431597"/>
    <w:rsid w:val="00445914"/>
    <w:rsid w:val="00455442"/>
    <w:rsid w:val="004729E2"/>
    <w:rsid w:val="0047325B"/>
    <w:rsid w:val="004B1211"/>
    <w:rsid w:val="004D70CD"/>
    <w:rsid w:val="004F4E4D"/>
    <w:rsid w:val="00514827"/>
    <w:rsid w:val="00522B82"/>
    <w:rsid w:val="0053593D"/>
    <w:rsid w:val="00541824"/>
    <w:rsid w:val="00542B62"/>
    <w:rsid w:val="0055097F"/>
    <w:rsid w:val="00567F29"/>
    <w:rsid w:val="00586BEB"/>
    <w:rsid w:val="005E2A2F"/>
    <w:rsid w:val="005E4A27"/>
    <w:rsid w:val="00640ABE"/>
    <w:rsid w:val="00667B87"/>
    <w:rsid w:val="0068236D"/>
    <w:rsid w:val="00685699"/>
    <w:rsid w:val="006C232C"/>
    <w:rsid w:val="006D76B3"/>
    <w:rsid w:val="006F7A5B"/>
    <w:rsid w:val="007122B1"/>
    <w:rsid w:val="0071276F"/>
    <w:rsid w:val="00730DBE"/>
    <w:rsid w:val="00744EDB"/>
    <w:rsid w:val="00752776"/>
    <w:rsid w:val="007E5DA9"/>
    <w:rsid w:val="00803440"/>
    <w:rsid w:val="00815E0C"/>
    <w:rsid w:val="0082282D"/>
    <w:rsid w:val="0088182A"/>
    <w:rsid w:val="008C628B"/>
    <w:rsid w:val="008E212B"/>
    <w:rsid w:val="008F4C0C"/>
    <w:rsid w:val="009517DD"/>
    <w:rsid w:val="00962FF0"/>
    <w:rsid w:val="009666B3"/>
    <w:rsid w:val="009721EF"/>
    <w:rsid w:val="00973BB8"/>
    <w:rsid w:val="009A1ED2"/>
    <w:rsid w:val="009C4F58"/>
    <w:rsid w:val="009F3B54"/>
    <w:rsid w:val="00A0232A"/>
    <w:rsid w:val="00A07A06"/>
    <w:rsid w:val="00A10A40"/>
    <w:rsid w:val="00A13022"/>
    <w:rsid w:val="00A218D9"/>
    <w:rsid w:val="00A36AE7"/>
    <w:rsid w:val="00A64647"/>
    <w:rsid w:val="00A815B5"/>
    <w:rsid w:val="00AD3015"/>
    <w:rsid w:val="00AE313C"/>
    <w:rsid w:val="00B128F0"/>
    <w:rsid w:val="00B4368D"/>
    <w:rsid w:val="00B454B3"/>
    <w:rsid w:val="00B867D3"/>
    <w:rsid w:val="00BC5001"/>
    <w:rsid w:val="00BF1418"/>
    <w:rsid w:val="00C24FA7"/>
    <w:rsid w:val="00C44E0D"/>
    <w:rsid w:val="00C44EBF"/>
    <w:rsid w:val="00C80BCA"/>
    <w:rsid w:val="00CE2405"/>
    <w:rsid w:val="00D06839"/>
    <w:rsid w:val="00D12433"/>
    <w:rsid w:val="00D174AB"/>
    <w:rsid w:val="00D26F3E"/>
    <w:rsid w:val="00D468F0"/>
    <w:rsid w:val="00D5040A"/>
    <w:rsid w:val="00D70088"/>
    <w:rsid w:val="00D74B9F"/>
    <w:rsid w:val="00E0766B"/>
    <w:rsid w:val="00E16F31"/>
    <w:rsid w:val="00E469CA"/>
    <w:rsid w:val="00E574B3"/>
    <w:rsid w:val="00E73D30"/>
    <w:rsid w:val="00E87188"/>
    <w:rsid w:val="00E934CD"/>
    <w:rsid w:val="00E97686"/>
    <w:rsid w:val="00EA0A5E"/>
    <w:rsid w:val="00EA4E82"/>
    <w:rsid w:val="00EB6C7E"/>
    <w:rsid w:val="00EF0D82"/>
    <w:rsid w:val="00EF63A1"/>
    <w:rsid w:val="00EF73C5"/>
    <w:rsid w:val="00F056AC"/>
    <w:rsid w:val="00F3056A"/>
    <w:rsid w:val="00F6635C"/>
    <w:rsid w:val="00F84DE0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9CA"/>
    <w:pPr>
      <w:keepNext/>
      <w:overflowPunct/>
      <w:autoSpaceDE/>
      <w:autoSpaceDN/>
      <w:adjustRightInd/>
      <w:ind w:right="-199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469CA"/>
    <w:pPr>
      <w:keepNext/>
      <w:shd w:val="clear" w:color="auto" w:fill="FFFFFF"/>
      <w:overflowPunct/>
      <w:autoSpaceDE/>
      <w:autoSpaceDN/>
      <w:adjustRightInd/>
      <w:jc w:val="center"/>
      <w:outlineLvl w:val="3"/>
    </w:pPr>
    <w:rPr>
      <w:rFonts w:eastAsia="Arial Unicode MS"/>
      <w:color w:val="000000"/>
      <w:spacing w:val="-11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F4C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F4C0C"/>
    <w:rPr>
      <w:b/>
      <w:bCs/>
    </w:rPr>
  </w:style>
  <w:style w:type="character" w:styleId="a8">
    <w:name w:val="Emphasis"/>
    <w:basedOn w:val="a0"/>
    <w:uiPriority w:val="20"/>
    <w:qFormat/>
    <w:rsid w:val="008F4C0C"/>
    <w:rPr>
      <w:i/>
      <w:iCs/>
    </w:rPr>
  </w:style>
  <w:style w:type="character" w:customStyle="1" w:styleId="apple-converted-space">
    <w:name w:val="apple-converted-space"/>
    <w:basedOn w:val="a0"/>
    <w:rsid w:val="008F4C0C"/>
  </w:style>
  <w:style w:type="character" w:styleId="a9">
    <w:name w:val="Hyperlink"/>
    <w:basedOn w:val="a0"/>
    <w:unhideWhenUsed/>
    <w:rsid w:val="008F4C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69CA"/>
    <w:rPr>
      <w:rFonts w:ascii="Times New Roman" w:eastAsia="Arial Unicode MS" w:hAnsi="Times New Roman" w:cs="Times New Roman"/>
      <w:color w:val="000000"/>
      <w:spacing w:val="-11"/>
      <w:sz w:val="28"/>
      <w:szCs w:val="29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042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3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9CA"/>
    <w:pPr>
      <w:keepNext/>
      <w:overflowPunct/>
      <w:autoSpaceDE/>
      <w:autoSpaceDN/>
      <w:adjustRightInd/>
      <w:ind w:right="-199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469CA"/>
    <w:pPr>
      <w:keepNext/>
      <w:shd w:val="clear" w:color="auto" w:fill="FFFFFF"/>
      <w:overflowPunct/>
      <w:autoSpaceDE/>
      <w:autoSpaceDN/>
      <w:adjustRightInd/>
      <w:jc w:val="center"/>
      <w:outlineLvl w:val="3"/>
    </w:pPr>
    <w:rPr>
      <w:rFonts w:eastAsia="Arial Unicode MS"/>
      <w:color w:val="000000"/>
      <w:spacing w:val="-11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F4C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F4C0C"/>
    <w:rPr>
      <w:b/>
      <w:bCs/>
    </w:rPr>
  </w:style>
  <w:style w:type="character" w:styleId="a8">
    <w:name w:val="Emphasis"/>
    <w:basedOn w:val="a0"/>
    <w:uiPriority w:val="20"/>
    <w:qFormat/>
    <w:rsid w:val="008F4C0C"/>
    <w:rPr>
      <w:i/>
      <w:iCs/>
    </w:rPr>
  </w:style>
  <w:style w:type="character" w:customStyle="1" w:styleId="apple-converted-space">
    <w:name w:val="apple-converted-space"/>
    <w:basedOn w:val="a0"/>
    <w:rsid w:val="008F4C0C"/>
  </w:style>
  <w:style w:type="character" w:styleId="a9">
    <w:name w:val="Hyperlink"/>
    <w:basedOn w:val="a0"/>
    <w:unhideWhenUsed/>
    <w:rsid w:val="008F4C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69CA"/>
    <w:rPr>
      <w:rFonts w:ascii="Times New Roman" w:eastAsia="Arial Unicode MS" w:hAnsi="Times New Roman" w:cs="Times New Roman"/>
      <w:color w:val="000000"/>
      <w:spacing w:val="-11"/>
      <w:sz w:val="28"/>
      <w:szCs w:val="29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042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3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-tv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AlexandrovaS</cp:lastModifiedBy>
  <cp:revision>2</cp:revision>
  <cp:lastPrinted>2018-01-19T06:16:00Z</cp:lastPrinted>
  <dcterms:created xsi:type="dcterms:W3CDTF">2022-07-25T11:16:00Z</dcterms:created>
  <dcterms:modified xsi:type="dcterms:W3CDTF">2022-07-25T11:16:00Z</dcterms:modified>
</cp:coreProperties>
</file>