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41" w:rsidRDefault="009F06D6" w:rsidP="009F06D6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029450" cy="9669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833" cy="96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41" w:rsidRDefault="003E3641" w:rsidP="003E36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Номинация «Исторические ландшафты»;</w:t>
      </w:r>
    </w:p>
    <w:p w:rsidR="003E3641" w:rsidRDefault="003E3641" w:rsidP="003E36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«Изобразительное решение».</w:t>
      </w:r>
    </w:p>
    <w:p w:rsidR="00940D58" w:rsidRDefault="00940D58" w:rsidP="003E36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D58" w:rsidRDefault="003E3641" w:rsidP="003E3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1C">
        <w:rPr>
          <w:rFonts w:ascii="Times New Roman" w:hAnsi="Times New Roman"/>
          <w:b/>
          <w:sz w:val="28"/>
          <w:szCs w:val="28"/>
        </w:rPr>
        <w:t>Условия участия и порядок проведения</w:t>
      </w:r>
    </w:p>
    <w:p w:rsidR="003E3641" w:rsidRPr="0096331C" w:rsidRDefault="003E3641" w:rsidP="003E3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1C">
        <w:rPr>
          <w:rFonts w:ascii="Times New Roman" w:hAnsi="Times New Roman"/>
          <w:b/>
          <w:sz w:val="28"/>
          <w:szCs w:val="28"/>
        </w:rPr>
        <w:t xml:space="preserve"> </w:t>
      </w:r>
    </w:p>
    <w:p w:rsidR="003E3641" w:rsidRPr="0096331C" w:rsidRDefault="003E3641" w:rsidP="003E36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Областная выставка художественной фотографии «Земля истока» проводится </w:t>
      </w:r>
      <w:r>
        <w:rPr>
          <w:rFonts w:ascii="Times New Roman" w:hAnsi="Times New Roman"/>
          <w:b/>
          <w:sz w:val="28"/>
          <w:szCs w:val="28"/>
        </w:rPr>
        <w:t xml:space="preserve">с 12 сентября по 30 сентября 2017 </w:t>
      </w:r>
      <w:r w:rsidRPr="006530A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6331C">
        <w:rPr>
          <w:rFonts w:ascii="Times New Roman" w:hAnsi="Times New Roman"/>
          <w:sz w:val="28"/>
          <w:szCs w:val="28"/>
        </w:rPr>
        <w:t xml:space="preserve"> Музейно-в</w:t>
      </w:r>
      <w:r>
        <w:rPr>
          <w:rFonts w:ascii="Times New Roman" w:hAnsi="Times New Roman"/>
          <w:sz w:val="28"/>
          <w:szCs w:val="28"/>
        </w:rPr>
        <w:t xml:space="preserve">ыставочном центре им. Лизы Чайкиной </w:t>
      </w:r>
      <w:r w:rsidRPr="0096331C">
        <w:rPr>
          <w:rFonts w:ascii="Times New Roman" w:hAnsi="Times New Roman"/>
          <w:sz w:val="28"/>
          <w:szCs w:val="28"/>
        </w:rPr>
        <w:t>Тверского областного Дома народного творчества (г.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31C">
        <w:rPr>
          <w:rFonts w:ascii="Times New Roman" w:hAnsi="Times New Roman"/>
          <w:sz w:val="28"/>
          <w:szCs w:val="28"/>
        </w:rPr>
        <w:t>Тверь,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31C">
        <w:rPr>
          <w:rFonts w:ascii="Times New Roman" w:hAnsi="Times New Roman"/>
          <w:sz w:val="28"/>
          <w:szCs w:val="28"/>
        </w:rPr>
        <w:t>Салтыкова-Щедрина, 16).</w:t>
      </w:r>
    </w:p>
    <w:p w:rsidR="003E3641" w:rsidRPr="0096331C" w:rsidRDefault="003E3641" w:rsidP="003E36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выставке могут принять участие фотолюбители и</w:t>
      </w:r>
      <w:r w:rsidRPr="0096331C">
        <w:rPr>
          <w:rFonts w:ascii="Times New Roman" w:hAnsi="Times New Roman"/>
          <w:sz w:val="28"/>
          <w:szCs w:val="28"/>
        </w:rPr>
        <w:t xml:space="preserve"> профессиональные фотографы, </w:t>
      </w:r>
      <w:r>
        <w:rPr>
          <w:rFonts w:ascii="Times New Roman" w:hAnsi="Times New Roman"/>
          <w:sz w:val="28"/>
          <w:szCs w:val="28"/>
        </w:rPr>
        <w:t>члены фотостудий и фотошкол, в том числе молодежных и детских</w:t>
      </w:r>
      <w:r w:rsidRPr="0096331C">
        <w:rPr>
          <w:rFonts w:ascii="Times New Roman" w:hAnsi="Times New Roman"/>
          <w:sz w:val="28"/>
          <w:szCs w:val="28"/>
        </w:rPr>
        <w:t>.</w:t>
      </w:r>
    </w:p>
    <w:p w:rsidR="003E3641" w:rsidRDefault="003E3641" w:rsidP="003E3641">
      <w:pPr>
        <w:shd w:val="clear" w:color="auto" w:fill="FFFFFF"/>
        <w:spacing w:after="0"/>
        <w:ind w:left="28" w:right="23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6331C">
        <w:rPr>
          <w:rFonts w:ascii="Times New Roman" w:hAnsi="Times New Roman"/>
          <w:color w:val="000000"/>
          <w:spacing w:val="2"/>
          <w:sz w:val="28"/>
          <w:szCs w:val="28"/>
        </w:rPr>
        <w:t>Для участия в выставке принимаются цветные и черно-белые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фотографии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, созданные после </w:t>
      </w:r>
      <w:r w:rsidRPr="00255824">
        <w:rPr>
          <w:rFonts w:ascii="Times New Roman" w:hAnsi="Times New Roman"/>
          <w:spacing w:val="1"/>
          <w:sz w:val="28"/>
          <w:szCs w:val="28"/>
        </w:rPr>
        <w:t>2016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г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>. Авто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 может представить не более  5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 работ,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как отдельных, так и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 объединенных в серии. </w:t>
      </w:r>
    </w:p>
    <w:p w:rsidR="00940D58" w:rsidRPr="0096331C" w:rsidRDefault="00940D58" w:rsidP="003E3641">
      <w:pPr>
        <w:shd w:val="clear" w:color="auto" w:fill="FFFFFF"/>
        <w:spacing w:after="0"/>
        <w:ind w:left="28" w:right="23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3E3641" w:rsidRDefault="003E3641" w:rsidP="003E3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1C">
        <w:rPr>
          <w:rFonts w:ascii="Times New Roman" w:hAnsi="Times New Roman"/>
          <w:b/>
          <w:sz w:val="28"/>
          <w:szCs w:val="28"/>
        </w:rPr>
        <w:t>Требования к работам</w:t>
      </w:r>
    </w:p>
    <w:p w:rsidR="00940D58" w:rsidRPr="0096331C" w:rsidRDefault="00940D58" w:rsidP="003E3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3641" w:rsidRPr="0096331C" w:rsidRDefault="003E3641" w:rsidP="003E364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6331C">
        <w:rPr>
          <w:rFonts w:ascii="Times New Roman" w:hAnsi="Times New Roman"/>
          <w:b/>
          <w:sz w:val="28"/>
          <w:szCs w:val="28"/>
        </w:rPr>
        <w:t xml:space="preserve">  </w:t>
      </w:r>
      <w:r w:rsidRPr="0096331C">
        <w:rPr>
          <w:rFonts w:ascii="Times New Roman" w:hAnsi="Times New Roman"/>
          <w:sz w:val="28"/>
          <w:szCs w:val="28"/>
        </w:rPr>
        <w:t>Для участия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6331C">
        <w:rPr>
          <w:rFonts w:ascii="Times New Roman" w:hAnsi="Times New Roman"/>
          <w:sz w:val="28"/>
          <w:szCs w:val="28"/>
        </w:rPr>
        <w:t xml:space="preserve"> выставке  фотоработы должны отвечать следующим требованиям:</w:t>
      </w:r>
    </w:p>
    <w:p w:rsidR="003E3641" w:rsidRPr="0096331C" w:rsidRDefault="003E3641" w:rsidP="003E364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6331C">
        <w:rPr>
          <w:rFonts w:ascii="Times New Roman" w:hAnsi="Times New Roman"/>
          <w:sz w:val="28"/>
          <w:szCs w:val="28"/>
        </w:rPr>
        <w:t xml:space="preserve">азмер фотографий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6331C">
        <w:rPr>
          <w:rFonts w:ascii="Times New Roman" w:hAnsi="Times New Roman"/>
          <w:sz w:val="28"/>
          <w:szCs w:val="28"/>
        </w:rPr>
        <w:t>не менее 30</w:t>
      </w:r>
      <w:r>
        <w:rPr>
          <w:rFonts w:ascii="Times New Roman" w:hAnsi="Times New Roman"/>
          <w:sz w:val="28"/>
          <w:szCs w:val="28"/>
        </w:rPr>
        <w:t xml:space="preserve"> см</w:t>
      </w:r>
      <w:r w:rsidRPr="0096331C">
        <w:rPr>
          <w:rFonts w:ascii="Times New Roman" w:hAnsi="Times New Roman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60 см"/>
        </w:smartTagPr>
        <w:r w:rsidRPr="0096331C">
          <w:rPr>
            <w:rFonts w:ascii="Times New Roman" w:hAnsi="Times New Roman"/>
            <w:sz w:val="28"/>
            <w:szCs w:val="28"/>
          </w:rPr>
          <w:t>60 см</w:t>
        </w:r>
      </w:smartTag>
      <w:r>
        <w:rPr>
          <w:rFonts w:ascii="Times New Roman" w:hAnsi="Times New Roman"/>
          <w:sz w:val="28"/>
          <w:szCs w:val="28"/>
        </w:rPr>
        <w:t xml:space="preserve"> по длинной стороне;</w:t>
      </w:r>
    </w:p>
    <w:p w:rsidR="003E3641" w:rsidRPr="0096331C" w:rsidRDefault="003E3641" w:rsidP="003E364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6331C">
        <w:rPr>
          <w:rFonts w:ascii="Times New Roman" w:hAnsi="Times New Roman"/>
          <w:sz w:val="28"/>
          <w:szCs w:val="28"/>
        </w:rPr>
        <w:t xml:space="preserve">а обратной стороне фотографии или на прикрепленном к ней </w:t>
      </w:r>
      <w:r>
        <w:rPr>
          <w:rFonts w:ascii="Times New Roman" w:hAnsi="Times New Roman"/>
          <w:sz w:val="28"/>
          <w:szCs w:val="28"/>
        </w:rPr>
        <w:t>листе следует указать: фамилию,</w:t>
      </w:r>
      <w:r w:rsidRPr="0096331C">
        <w:rPr>
          <w:rFonts w:ascii="Times New Roman" w:hAnsi="Times New Roman"/>
          <w:sz w:val="28"/>
          <w:szCs w:val="28"/>
        </w:rPr>
        <w:t xml:space="preserve"> имя</w:t>
      </w:r>
      <w:r>
        <w:rPr>
          <w:rFonts w:ascii="Times New Roman" w:hAnsi="Times New Roman"/>
          <w:sz w:val="28"/>
          <w:szCs w:val="28"/>
        </w:rPr>
        <w:t>, место проживания</w:t>
      </w:r>
      <w:r w:rsidRPr="0096331C">
        <w:rPr>
          <w:rFonts w:ascii="Times New Roman" w:hAnsi="Times New Roman"/>
          <w:sz w:val="28"/>
          <w:szCs w:val="28"/>
        </w:rPr>
        <w:t xml:space="preserve"> автора, телефон, </w:t>
      </w:r>
      <w:r w:rsidRPr="0096331C">
        <w:rPr>
          <w:rFonts w:ascii="Times New Roman" w:hAnsi="Times New Roman"/>
          <w:sz w:val="28"/>
          <w:szCs w:val="28"/>
          <w:lang w:val="en-US"/>
        </w:rPr>
        <w:t>e</w:t>
      </w:r>
      <w:r w:rsidRPr="0096331C">
        <w:rPr>
          <w:rFonts w:ascii="Times New Roman" w:hAnsi="Times New Roman"/>
          <w:sz w:val="28"/>
          <w:szCs w:val="28"/>
        </w:rPr>
        <w:t>-</w:t>
      </w:r>
      <w:r w:rsidRPr="0096331C">
        <w:rPr>
          <w:rFonts w:ascii="Times New Roman" w:hAnsi="Times New Roman"/>
          <w:sz w:val="28"/>
          <w:szCs w:val="28"/>
          <w:lang w:val="en-US"/>
        </w:rPr>
        <w:t>mail</w:t>
      </w:r>
      <w:r w:rsidRPr="0096331C">
        <w:rPr>
          <w:rFonts w:ascii="Times New Roman" w:hAnsi="Times New Roman"/>
          <w:sz w:val="28"/>
          <w:szCs w:val="28"/>
        </w:rPr>
        <w:t>, название работ</w:t>
      </w:r>
      <w:r>
        <w:rPr>
          <w:rFonts w:ascii="Times New Roman" w:hAnsi="Times New Roman"/>
          <w:sz w:val="28"/>
          <w:szCs w:val="28"/>
        </w:rPr>
        <w:t>ы или серии, место и год съемки;</w:t>
      </w:r>
    </w:p>
    <w:p w:rsidR="003E3641" w:rsidRPr="0096331C" w:rsidRDefault="003E3641" w:rsidP="003E364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6331C">
        <w:rPr>
          <w:rFonts w:ascii="Times New Roman" w:hAnsi="Times New Roman"/>
          <w:sz w:val="28"/>
          <w:szCs w:val="28"/>
        </w:rPr>
        <w:t>опускаются работы, оформленные автором сам</w:t>
      </w:r>
      <w:r>
        <w:rPr>
          <w:rFonts w:ascii="Times New Roman" w:hAnsi="Times New Roman"/>
          <w:sz w:val="28"/>
          <w:szCs w:val="28"/>
        </w:rPr>
        <w:t>остоятельно (в рамках под стеклом);</w:t>
      </w:r>
    </w:p>
    <w:p w:rsidR="003E3641" w:rsidRPr="0096331C" w:rsidRDefault="003E3641" w:rsidP="003E3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96331C">
        <w:rPr>
          <w:rFonts w:ascii="Times New Roman" w:hAnsi="Times New Roman"/>
          <w:sz w:val="28"/>
          <w:szCs w:val="28"/>
        </w:rPr>
        <w:t xml:space="preserve">юри оставляет за собой право </w:t>
      </w:r>
      <w:r>
        <w:rPr>
          <w:rFonts w:ascii="Times New Roman" w:hAnsi="Times New Roman"/>
          <w:sz w:val="28"/>
          <w:szCs w:val="28"/>
        </w:rPr>
        <w:t>отбора представленных авторами работ;</w:t>
      </w:r>
      <w:r w:rsidRPr="00963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жюри отбирает работы для экспонирования, исходя из их художественных качеств, исторической и</w:t>
      </w:r>
      <w:r w:rsidRPr="0096331C">
        <w:rPr>
          <w:rFonts w:ascii="Times New Roman" w:hAnsi="Times New Roman"/>
          <w:sz w:val="28"/>
          <w:szCs w:val="28"/>
        </w:rPr>
        <w:t xml:space="preserve"> доку</w:t>
      </w:r>
      <w:r>
        <w:rPr>
          <w:rFonts w:ascii="Times New Roman" w:hAnsi="Times New Roman"/>
          <w:sz w:val="28"/>
          <w:szCs w:val="28"/>
        </w:rPr>
        <w:t>ментальной значимости</w:t>
      </w:r>
      <w:r w:rsidRPr="0096331C">
        <w:rPr>
          <w:rFonts w:ascii="Times New Roman" w:hAnsi="Times New Roman"/>
          <w:sz w:val="28"/>
          <w:szCs w:val="28"/>
        </w:rPr>
        <w:t>.</w:t>
      </w:r>
    </w:p>
    <w:p w:rsidR="003E3641" w:rsidRPr="0096331C" w:rsidRDefault="003E3641" w:rsidP="003E36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3641" w:rsidRDefault="003E3641" w:rsidP="003E3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1C">
        <w:rPr>
          <w:rFonts w:ascii="Times New Roman" w:hAnsi="Times New Roman"/>
          <w:b/>
          <w:sz w:val="28"/>
          <w:szCs w:val="28"/>
        </w:rPr>
        <w:t>Порядок и сроки приема работ</w:t>
      </w:r>
    </w:p>
    <w:p w:rsidR="003E3641" w:rsidRPr="0096331C" w:rsidRDefault="003E3641" w:rsidP="003E3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3641" w:rsidRDefault="003E3641" w:rsidP="003E3641">
      <w:pPr>
        <w:shd w:val="clear" w:color="auto" w:fill="FFFFFF"/>
        <w:spacing w:after="0" w:line="322" w:lineRule="exact"/>
        <w:ind w:left="11" w:right="17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B2547C">
        <w:rPr>
          <w:rFonts w:ascii="Times New Roman" w:hAnsi="Times New Roman"/>
          <w:b/>
          <w:sz w:val="28"/>
          <w:szCs w:val="28"/>
          <w:u w:val="single"/>
        </w:rPr>
        <w:t xml:space="preserve">Последний день приема фоторабот - 12 </w:t>
      </w:r>
      <w:r w:rsidRPr="00B2547C">
        <w:rPr>
          <w:rFonts w:ascii="Times New Roman" w:hAnsi="Times New Roman"/>
          <w:b/>
          <w:spacing w:val="1"/>
          <w:sz w:val="28"/>
          <w:szCs w:val="28"/>
          <w:u w:val="single"/>
        </w:rPr>
        <w:t>августа  2017 года.</w:t>
      </w:r>
      <w:r w:rsidRPr="00B2547C"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:rsidR="003E3641" w:rsidRPr="00B2547C" w:rsidRDefault="003E3641" w:rsidP="003E3641">
      <w:pPr>
        <w:shd w:val="clear" w:color="auto" w:fill="FFFFFF"/>
        <w:spacing w:after="0" w:line="322" w:lineRule="exact"/>
        <w:ind w:left="11" w:right="17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3E3641" w:rsidRDefault="003E3641" w:rsidP="003E3641">
      <w:pPr>
        <w:shd w:val="clear" w:color="auto" w:fill="FFFFFF"/>
        <w:spacing w:after="0" w:line="322" w:lineRule="exact"/>
        <w:ind w:left="11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>Работы можно выслать по адресу г.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>Тверь, ул.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Салтыкова-Щедрина, 16, Тверской областной </w:t>
      </w:r>
      <w:proofErr w:type="gramStart"/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>народный</w:t>
      </w:r>
      <w:proofErr w:type="gramEnd"/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 фотоклуб, но предпочтительнее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  передать лично ру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6331C">
        <w:rPr>
          <w:rFonts w:ascii="Times New Roman" w:hAnsi="Times New Roman"/>
          <w:color w:val="000000"/>
          <w:sz w:val="28"/>
          <w:szCs w:val="28"/>
        </w:rPr>
        <w:t>ководителю фотоклуба Михайлову Борису Алексеевичу или секретарю Лобановой Ирине Владимировне.</w:t>
      </w:r>
    </w:p>
    <w:p w:rsidR="003E3641" w:rsidRDefault="003E3641" w:rsidP="003E3641">
      <w:pPr>
        <w:shd w:val="clear" w:color="auto" w:fill="FFFFFF"/>
        <w:spacing w:after="0" w:line="322" w:lineRule="exact"/>
        <w:ind w:left="11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Возврат работ будет производиться по окончании работы выставки  в период </w:t>
      </w:r>
      <w:r w:rsidRPr="00B2547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</w:t>
      </w:r>
      <w:r w:rsidRPr="00B2547C">
        <w:rPr>
          <w:rFonts w:ascii="Times New Roman" w:hAnsi="Times New Roman"/>
          <w:b/>
          <w:sz w:val="28"/>
          <w:szCs w:val="28"/>
        </w:rPr>
        <w:t xml:space="preserve"> 2 октября по 9 октября 2017 года</w:t>
      </w:r>
      <w:r w:rsidRPr="0045102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41372">
        <w:rPr>
          <w:rFonts w:ascii="Times New Roman" w:hAnsi="Times New Roman"/>
          <w:color w:val="000000"/>
          <w:sz w:val="28"/>
          <w:szCs w:val="28"/>
        </w:rPr>
        <w:t xml:space="preserve">по предварительной </w:t>
      </w:r>
      <w:r w:rsidRPr="00441372">
        <w:rPr>
          <w:rFonts w:ascii="Times New Roman" w:hAnsi="Times New Roman"/>
          <w:color w:val="000000"/>
          <w:sz w:val="28"/>
          <w:szCs w:val="28"/>
        </w:rPr>
        <w:lastRenderedPageBreak/>
        <w:t>договоренности с руководителем или</w:t>
      </w:r>
      <w:r>
        <w:rPr>
          <w:rFonts w:ascii="Times New Roman" w:hAnsi="Times New Roman"/>
          <w:color w:val="000000"/>
          <w:sz w:val="28"/>
          <w:szCs w:val="28"/>
        </w:rPr>
        <w:t xml:space="preserve"> секретарем  Тверского областного народного фотоклуба.</w:t>
      </w:r>
    </w:p>
    <w:p w:rsidR="003E3641" w:rsidRPr="0096331C" w:rsidRDefault="003E3641" w:rsidP="003E36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3641" w:rsidRPr="0096331C" w:rsidRDefault="003E3641" w:rsidP="003E3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1C">
        <w:rPr>
          <w:rFonts w:ascii="Times New Roman" w:hAnsi="Times New Roman"/>
          <w:b/>
          <w:sz w:val="28"/>
          <w:szCs w:val="28"/>
        </w:rPr>
        <w:t>Жюри выставки</w:t>
      </w:r>
    </w:p>
    <w:p w:rsidR="003E3641" w:rsidRPr="0096331C" w:rsidRDefault="003E3641" w:rsidP="003E36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73C50">
        <w:rPr>
          <w:rFonts w:ascii="Times New Roman" w:hAnsi="Times New Roman"/>
          <w:sz w:val="28"/>
          <w:szCs w:val="28"/>
        </w:rPr>
        <w:t>Жюри производит отбор произведений для показа на выставке.</w:t>
      </w:r>
      <w:r w:rsidRPr="00EF5C54">
        <w:rPr>
          <w:rFonts w:ascii="Times New Roman" w:hAnsi="Times New Roman"/>
          <w:sz w:val="24"/>
          <w:szCs w:val="24"/>
        </w:rPr>
        <w:t xml:space="preserve"> </w:t>
      </w:r>
      <w:r w:rsidRPr="0096331C">
        <w:rPr>
          <w:rFonts w:ascii="Times New Roman" w:hAnsi="Times New Roman"/>
          <w:sz w:val="28"/>
          <w:szCs w:val="28"/>
        </w:rPr>
        <w:t xml:space="preserve">В состав жюри входят представители Тверского областного народного фотоклуба и Тверского отделения Союза фотохудожников России, искусствоведы. </w:t>
      </w:r>
      <w:r w:rsidRPr="00073C50">
        <w:rPr>
          <w:rFonts w:ascii="Times New Roman" w:hAnsi="Times New Roman"/>
          <w:sz w:val="28"/>
          <w:szCs w:val="28"/>
        </w:rPr>
        <w:t xml:space="preserve">Заявители получают право на участие в </w:t>
      </w:r>
      <w:r>
        <w:rPr>
          <w:rFonts w:ascii="Times New Roman" w:hAnsi="Times New Roman"/>
          <w:sz w:val="28"/>
          <w:szCs w:val="28"/>
        </w:rPr>
        <w:t xml:space="preserve">выставке </w:t>
      </w:r>
      <w:r w:rsidRPr="00073C50">
        <w:rPr>
          <w:rFonts w:ascii="Times New Roman" w:hAnsi="Times New Roman"/>
          <w:bCs/>
          <w:sz w:val="28"/>
          <w:szCs w:val="28"/>
        </w:rPr>
        <w:t>только после решения жюри.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331C">
        <w:rPr>
          <w:rFonts w:ascii="Times New Roman" w:hAnsi="Times New Roman"/>
          <w:sz w:val="28"/>
          <w:szCs w:val="28"/>
        </w:rPr>
        <w:t>По итогам работы жюри будут определены авторы лучших</w:t>
      </w:r>
      <w:r>
        <w:rPr>
          <w:rFonts w:ascii="Times New Roman" w:hAnsi="Times New Roman"/>
          <w:sz w:val="28"/>
          <w:szCs w:val="28"/>
        </w:rPr>
        <w:t xml:space="preserve"> фотографий и серий. </w:t>
      </w:r>
      <w:r>
        <w:rPr>
          <w:rFonts w:ascii="Times New Roman" w:hAnsi="Times New Roman"/>
          <w:color w:val="000000"/>
          <w:sz w:val="28"/>
          <w:szCs w:val="28"/>
        </w:rPr>
        <w:t>Лучшие произведения и серии будут награж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дены специальными дипломами и призами,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все 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>участники получат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памятные дипломы. С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понсоры выставки имеют право </w:t>
      </w:r>
      <w:r w:rsidRPr="0096331C">
        <w:rPr>
          <w:rFonts w:ascii="Times New Roman" w:hAnsi="Times New Roman"/>
          <w:color w:val="000000"/>
          <w:sz w:val="28"/>
          <w:szCs w:val="28"/>
        </w:rPr>
        <w:t>учреждать специальные призы за отдельные работы (серии).</w:t>
      </w:r>
    </w:p>
    <w:p w:rsidR="003E3641" w:rsidRDefault="003E3641" w:rsidP="003E3641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331C">
        <w:rPr>
          <w:rFonts w:ascii="Times New Roman" w:hAnsi="Times New Roman"/>
          <w:b/>
          <w:bCs/>
          <w:color w:val="000000"/>
          <w:sz w:val="28"/>
          <w:szCs w:val="28"/>
        </w:rPr>
        <w:t>Информация для контактов</w:t>
      </w:r>
    </w:p>
    <w:p w:rsidR="00D8137B" w:rsidRPr="0096331C" w:rsidRDefault="00D8137B" w:rsidP="003E3641">
      <w:pPr>
        <w:shd w:val="clear" w:color="auto" w:fill="FFFFFF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</w:p>
    <w:p w:rsidR="003E3641" w:rsidRPr="0097652E" w:rsidRDefault="003E3641" w:rsidP="003E3641">
      <w:pPr>
        <w:shd w:val="clear" w:color="auto" w:fill="FFFFFF"/>
        <w:spacing w:after="0" w:line="322" w:lineRule="exact"/>
      </w:pP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>Музейно-выставочный центр им. Л. Чайкиной Тверского областного До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ма народного творчества (4822) 34-66-54, 34-34-50;                                                    </w:t>
      </w:r>
    </w:p>
    <w:p w:rsidR="003E3641" w:rsidRPr="0097652E" w:rsidRDefault="004C639A" w:rsidP="003E3641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  <w:hyperlink r:id="rId7" w:history="1">
        <w:r w:rsidR="003E3641" w:rsidRPr="0097652E">
          <w:rPr>
            <w:rStyle w:val="a4"/>
            <w:rFonts w:ascii="Times New Roman" w:hAnsi="Times New Roman"/>
            <w:sz w:val="28"/>
            <w:szCs w:val="28"/>
            <w:lang w:val="en-US"/>
          </w:rPr>
          <w:t>museum</w:t>
        </w:r>
        <w:r w:rsidR="003E3641" w:rsidRPr="0097652E">
          <w:rPr>
            <w:rStyle w:val="a4"/>
            <w:rFonts w:ascii="Times New Roman" w:hAnsi="Times New Roman"/>
            <w:sz w:val="28"/>
            <w:szCs w:val="28"/>
          </w:rPr>
          <w:t>-</w:t>
        </w:r>
        <w:r w:rsidR="003E3641" w:rsidRPr="0097652E">
          <w:rPr>
            <w:rStyle w:val="a4"/>
            <w:rFonts w:ascii="Times New Roman" w:hAnsi="Times New Roman"/>
            <w:sz w:val="28"/>
            <w:szCs w:val="28"/>
            <w:lang w:val="en-US"/>
          </w:rPr>
          <w:t>chaika</w:t>
        </w:r>
        <w:r w:rsidR="003E3641" w:rsidRPr="0097652E">
          <w:rPr>
            <w:rStyle w:val="a4"/>
            <w:rFonts w:ascii="Times New Roman" w:hAnsi="Times New Roman"/>
            <w:sz w:val="28"/>
            <w:szCs w:val="28"/>
          </w:rPr>
          <w:t>@</w:t>
        </w:r>
        <w:r w:rsidR="003E3641" w:rsidRPr="0097652E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="003E3641" w:rsidRPr="0097652E">
          <w:rPr>
            <w:rStyle w:val="a4"/>
            <w:rFonts w:ascii="Times New Roman" w:hAnsi="Times New Roman"/>
            <w:sz w:val="28"/>
            <w:szCs w:val="28"/>
          </w:rPr>
          <w:t>.</w:t>
        </w:r>
        <w:r w:rsidR="003E3641" w:rsidRPr="0097652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E3641" w:rsidRPr="0097652E" w:rsidRDefault="003E3641" w:rsidP="003E3641">
      <w:pPr>
        <w:shd w:val="clear" w:color="auto" w:fill="FFFFFF"/>
        <w:spacing w:after="0" w:line="322" w:lineRule="exact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3E3641" w:rsidRPr="0096331C" w:rsidRDefault="003E3641" w:rsidP="003E3641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Михайлов Борис Алексеевич - руководитель Тверского областного народного </w:t>
      </w:r>
      <w:r w:rsidRPr="0096331C">
        <w:rPr>
          <w:rFonts w:ascii="Times New Roman" w:hAnsi="Times New Roman"/>
          <w:color w:val="000000"/>
          <w:sz w:val="28"/>
          <w:szCs w:val="28"/>
        </w:rPr>
        <w:t xml:space="preserve">фотоклуба  Дома народного творчества                               тел. 8-920-692-9703,  </w:t>
      </w:r>
      <w:hyperlink r:id="rId8" w:history="1">
        <w:r w:rsidRPr="0096331C">
          <w:rPr>
            <w:rStyle w:val="a4"/>
            <w:rFonts w:ascii="Times New Roman" w:hAnsi="Times New Roman"/>
            <w:sz w:val="28"/>
            <w:szCs w:val="28"/>
            <w:lang w:val="en-US"/>
          </w:rPr>
          <w:t>boris</w:t>
        </w:r>
        <w:r w:rsidRPr="0096331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6331C">
          <w:rPr>
            <w:rStyle w:val="a4"/>
            <w:rFonts w:ascii="Times New Roman" w:hAnsi="Times New Roman"/>
            <w:sz w:val="28"/>
            <w:szCs w:val="28"/>
            <w:lang w:val="en-US"/>
          </w:rPr>
          <w:t>mihailov</w:t>
        </w:r>
        <w:r w:rsidRPr="0096331C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6331C">
          <w:rPr>
            <w:rStyle w:val="a4"/>
            <w:rFonts w:ascii="Times New Roman" w:hAnsi="Times New Roman"/>
            <w:sz w:val="28"/>
            <w:szCs w:val="28"/>
            <w:lang w:val="en-US"/>
          </w:rPr>
          <w:t>bk</w:t>
        </w:r>
        <w:r w:rsidRPr="0096331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6331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E3641" w:rsidRPr="0096331C" w:rsidRDefault="003E3641" w:rsidP="003E3641">
      <w:pPr>
        <w:shd w:val="clear" w:color="auto" w:fill="FFFFFF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</w:p>
    <w:p w:rsidR="003E3641" w:rsidRDefault="003E3641" w:rsidP="003E3641">
      <w:pPr>
        <w:shd w:val="clear" w:color="auto" w:fill="FFFFFF"/>
        <w:spacing w:after="0" w:line="322" w:lineRule="exact"/>
      </w:pPr>
      <w:r w:rsidRPr="0096331C">
        <w:rPr>
          <w:rFonts w:ascii="Times New Roman" w:hAnsi="Times New Roman"/>
          <w:color w:val="000000"/>
          <w:sz w:val="28"/>
          <w:szCs w:val="28"/>
        </w:rPr>
        <w:t xml:space="preserve">Лобанова Ирина Владимировна – секретарь Тверского областного народного фотоклуба </w:t>
      </w:r>
      <w:r>
        <w:rPr>
          <w:rFonts w:ascii="Times New Roman" w:hAnsi="Times New Roman"/>
          <w:color w:val="000000"/>
          <w:sz w:val="28"/>
          <w:szCs w:val="28"/>
        </w:rPr>
        <w:t xml:space="preserve"> Тверского областного </w:t>
      </w:r>
      <w:r w:rsidRPr="0096331C">
        <w:rPr>
          <w:rFonts w:ascii="Times New Roman" w:hAnsi="Times New Roman"/>
          <w:color w:val="000000"/>
          <w:sz w:val="28"/>
          <w:szCs w:val="28"/>
        </w:rPr>
        <w:t>Дома народного творчества,                               тел. 8-920-194-30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6331C">
        <w:rPr>
          <w:rFonts w:ascii="Times New Roman" w:hAnsi="Times New Roman"/>
          <w:color w:val="000000"/>
          <w:sz w:val="28"/>
          <w:szCs w:val="28"/>
        </w:rPr>
        <w:t xml:space="preserve">50,  </w:t>
      </w:r>
      <w:hyperlink r:id="rId9" w:history="1">
        <w:r w:rsidRPr="0096331C">
          <w:rPr>
            <w:rStyle w:val="a4"/>
            <w:rFonts w:ascii="Times New Roman" w:hAnsi="Times New Roman"/>
            <w:sz w:val="28"/>
            <w:szCs w:val="28"/>
            <w:lang w:val="en-US"/>
          </w:rPr>
          <w:t>ilobanova</w:t>
        </w:r>
        <w:r w:rsidRPr="0096331C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6331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96331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6331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E3641" w:rsidRDefault="003E3641" w:rsidP="003E3641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E3641" w:rsidRDefault="003E3641" w:rsidP="003E3641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C94A88">
        <w:rPr>
          <w:rFonts w:ascii="Times New Roman" w:hAnsi="Times New Roman"/>
          <w:b/>
          <w:sz w:val="28"/>
          <w:szCs w:val="28"/>
        </w:rPr>
        <w:t>Мероприятия</w:t>
      </w:r>
    </w:p>
    <w:p w:rsidR="00D8137B" w:rsidRDefault="00D8137B" w:rsidP="003E3641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E3641" w:rsidRPr="001A1771" w:rsidRDefault="003E3641" w:rsidP="003E36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771">
        <w:rPr>
          <w:rFonts w:ascii="Times New Roman" w:hAnsi="Times New Roman"/>
          <w:sz w:val="28"/>
          <w:szCs w:val="28"/>
        </w:rPr>
        <w:t>В ходе работы выставки планируется:</w:t>
      </w:r>
    </w:p>
    <w:p w:rsidR="003E3641" w:rsidRPr="001A1771" w:rsidRDefault="003E3641" w:rsidP="003E36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771">
        <w:rPr>
          <w:rFonts w:ascii="Times New Roman" w:hAnsi="Times New Roman"/>
          <w:sz w:val="28"/>
          <w:szCs w:val="28"/>
        </w:rPr>
        <w:t>- проведение экскурсий, консультаций;</w:t>
      </w:r>
    </w:p>
    <w:p w:rsidR="003E3641" w:rsidRPr="001A1771" w:rsidRDefault="003E3641" w:rsidP="003E36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771">
        <w:rPr>
          <w:rFonts w:ascii="Times New Roman" w:hAnsi="Times New Roman"/>
          <w:sz w:val="28"/>
          <w:szCs w:val="28"/>
        </w:rPr>
        <w:t>- мастер-класс</w:t>
      </w:r>
      <w:r>
        <w:rPr>
          <w:rFonts w:ascii="Times New Roman" w:hAnsi="Times New Roman"/>
          <w:sz w:val="28"/>
          <w:szCs w:val="28"/>
        </w:rPr>
        <w:t>ов</w:t>
      </w:r>
    </w:p>
    <w:p w:rsidR="003E3641" w:rsidRPr="001A1771" w:rsidRDefault="003E3641" w:rsidP="003E3641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1A1771">
        <w:rPr>
          <w:rFonts w:ascii="Times New Roman" w:hAnsi="Times New Roman"/>
          <w:sz w:val="28"/>
          <w:szCs w:val="28"/>
        </w:rPr>
        <w:t xml:space="preserve">ворческих </w:t>
      </w:r>
      <w:r>
        <w:rPr>
          <w:rFonts w:ascii="Times New Roman" w:hAnsi="Times New Roman"/>
          <w:sz w:val="28"/>
          <w:szCs w:val="28"/>
        </w:rPr>
        <w:t>встреч</w:t>
      </w:r>
    </w:p>
    <w:p w:rsidR="003E3641" w:rsidRPr="00C94A88" w:rsidRDefault="003E3641" w:rsidP="003E3641">
      <w:pPr>
        <w:shd w:val="clear" w:color="auto" w:fill="FFFFFF"/>
        <w:spacing w:after="0" w:line="322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3641" w:rsidRDefault="003E3641" w:rsidP="003E3641"/>
    <w:p w:rsidR="00D34132" w:rsidRDefault="00D34132"/>
    <w:sectPr w:rsidR="00D34132" w:rsidSect="00032084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0310"/>
    <w:multiLevelType w:val="hybridMultilevel"/>
    <w:tmpl w:val="3B42AC50"/>
    <w:lvl w:ilvl="0" w:tplc="46D6D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707C8"/>
    <w:multiLevelType w:val="hybridMultilevel"/>
    <w:tmpl w:val="93BAB6E4"/>
    <w:lvl w:ilvl="0" w:tplc="46D6D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B2B9D"/>
    <w:multiLevelType w:val="hybridMultilevel"/>
    <w:tmpl w:val="C1A43920"/>
    <w:lvl w:ilvl="0" w:tplc="46D6D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41"/>
    <w:rsid w:val="003E3641"/>
    <w:rsid w:val="004C639A"/>
    <w:rsid w:val="005B58EB"/>
    <w:rsid w:val="00940D58"/>
    <w:rsid w:val="009F06D6"/>
    <w:rsid w:val="00D34132"/>
    <w:rsid w:val="00D8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41"/>
    <w:pPr>
      <w:spacing w:after="0" w:line="240" w:lineRule="auto"/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rsid w:val="003E364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6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41"/>
    <w:pPr>
      <w:spacing w:after="0" w:line="240" w:lineRule="auto"/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rsid w:val="003E364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mihailov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eum-chaik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ob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AlexandrovaS</cp:lastModifiedBy>
  <cp:revision>2</cp:revision>
  <dcterms:created xsi:type="dcterms:W3CDTF">2022-07-25T11:29:00Z</dcterms:created>
  <dcterms:modified xsi:type="dcterms:W3CDTF">2022-07-25T11:29:00Z</dcterms:modified>
</cp:coreProperties>
</file>