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25" w:rsidRPr="003618F0" w:rsidRDefault="00E57325" w:rsidP="00E573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32CC" w:rsidRDefault="001432CC" w:rsidP="001432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432CC" w:rsidRDefault="001432CC" w:rsidP="001432C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 Е.В. Шевченко,</w:t>
      </w:r>
      <w:r>
        <w:rPr>
          <w:rFonts w:ascii="Times New Roman" w:hAnsi="Times New Roman" w:cs="Times New Roman"/>
        </w:rPr>
        <w:t xml:space="preserve">  </w:t>
      </w:r>
    </w:p>
    <w:p w:rsidR="001432CC" w:rsidRDefault="001432CC" w:rsidP="001432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делам культуры</w:t>
      </w:r>
    </w:p>
    <w:p w:rsidR="001432CC" w:rsidRDefault="001432CC" w:rsidP="001432C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</w:p>
    <w:p w:rsidR="001432CC" w:rsidRDefault="001432CC" w:rsidP="001432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«__» ______ 2015 г.</w:t>
      </w:r>
    </w:p>
    <w:p w:rsidR="00E57325" w:rsidRPr="003618F0" w:rsidRDefault="00E57325" w:rsidP="00E573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57325" w:rsidRDefault="00E57325" w:rsidP="00E573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432CC" w:rsidRPr="003618F0" w:rsidRDefault="001432CC" w:rsidP="00E573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7325" w:rsidRPr="003618F0" w:rsidRDefault="00E57325" w:rsidP="00E573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7325" w:rsidRPr="003618F0" w:rsidRDefault="00E57325" w:rsidP="00E573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7325" w:rsidRPr="003618F0" w:rsidRDefault="00E57325" w:rsidP="00E573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7325" w:rsidRDefault="00E57325" w:rsidP="00E573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7A17">
        <w:rPr>
          <w:rFonts w:ascii="Times New Roman" w:hAnsi="Times New Roman" w:cs="Times New Roman"/>
          <w:sz w:val="28"/>
          <w:szCs w:val="28"/>
        </w:rPr>
        <w:t xml:space="preserve">Государственное задание № </w:t>
      </w:r>
      <w:r w:rsidR="00C30998">
        <w:rPr>
          <w:rFonts w:ascii="Times New Roman" w:hAnsi="Times New Roman" w:cs="Times New Roman"/>
          <w:sz w:val="28"/>
          <w:szCs w:val="28"/>
        </w:rPr>
        <w:t>065</w:t>
      </w:r>
      <w:r w:rsidR="000B17BC">
        <w:rPr>
          <w:rFonts w:ascii="Times New Roman" w:hAnsi="Times New Roman" w:cs="Times New Roman"/>
          <w:sz w:val="28"/>
          <w:szCs w:val="28"/>
        </w:rPr>
        <w:t>016</w:t>
      </w:r>
      <w:r w:rsidRPr="00957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A17" w:rsidRPr="00957A17" w:rsidRDefault="00957A17" w:rsidP="00E573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D23BE" w:rsidRPr="00E27AA6" w:rsidRDefault="009A5505" w:rsidP="00D0033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AA6">
        <w:rPr>
          <w:rFonts w:ascii="Times New Roman" w:hAnsi="Times New Roman"/>
          <w:b/>
          <w:sz w:val="28"/>
          <w:szCs w:val="28"/>
        </w:rPr>
        <w:t xml:space="preserve">Государственное </w:t>
      </w:r>
      <w:r w:rsidR="00F54B99" w:rsidRPr="00E27AA6">
        <w:rPr>
          <w:rFonts w:ascii="Times New Roman" w:hAnsi="Times New Roman"/>
          <w:b/>
          <w:sz w:val="28"/>
          <w:szCs w:val="28"/>
        </w:rPr>
        <w:t xml:space="preserve">бюджетное </w:t>
      </w:r>
      <w:r w:rsidRPr="00E27AA6">
        <w:rPr>
          <w:rFonts w:ascii="Times New Roman" w:hAnsi="Times New Roman"/>
          <w:b/>
          <w:sz w:val="28"/>
          <w:szCs w:val="28"/>
        </w:rPr>
        <w:t>учреждение</w:t>
      </w:r>
      <w:r w:rsidR="00F54B99" w:rsidRPr="00E27AA6">
        <w:rPr>
          <w:rFonts w:ascii="Times New Roman" w:hAnsi="Times New Roman"/>
          <w:b/>
          <w:sz w:val="28"/>
          <w:szCs w:val="28"/>
        </w:rPr>
        <w:t xml:space="preserve"> культуры  </w:t>
      </w:r>
      <w:r w:rsidR="004D23BE" w:rsidRPr="00E27AA6">
        <w:rPr>
          <w:rFonts w:ascii="Times New Roman" w:hAnsi="Times New Roman" w:cs="Times New Roman"/>
          <w:b/>
          <w:bCs/>
          <w:sz w:val="28"/>
          <w:szCs w:val="28"/>
        </w:rPr>
        <w:t xml:space="preserve">Тверской области </w:t>
      </w:r>
    </w:p>
    <w:p w:rsidR="009A5505" w:rsidRPr="00E27AA6" w:rsidRDefault="00F54B99" w:rsidP="00D0033D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E27AA6">
        <w:rPr>
          <w:rFonts w:ascii="Times New Roman" w:hAnsi="Times New Roman"/>
          <w:b/>
          <w:sz w:val="28"/>
          <w:szCs w:val="28"/>
        </w:rPr>
        <w:t>«Тверской областной Д</w:t>
      </w:r>
      <w:r w:rsidR="009A5505" w:rsidRPr="00E27AA6">
        <w:rPr>
          <w:rFonts w:ascii="Times New Roman" w:hAnsi="Times New Roman"/>
          <w:b/>
          <w:sz w:val="28"/>
          <w:szCs w:val="28"/>
        </w:rPr>
        <w:t>ом народного творчества»</w:t>
      </w:r>
    </w:p>
    <w:p w:rsidR="00CB0731" w:rsidRDefault="00CB0731" w:rsidP="00CB07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 год и плановый период 2016 - 2017 годов</w:t>
      </w:r>
    </w:p>
    <w:p w:rsidR="00E57325" w:rsidRPr="000C65EB" w:rsidRDefault="00E57325" w:rsidP="00E573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7325" w:rsidRPr="003618F0" w:rsidRDefault="00E57325" w:rsidP="00E573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0100" w:rsidRDefault="00170100" w:rsidP="00E57325">
      <w:pPr>
        <w:ind w:firstLine="709"/>
        <w:jc w:val="both"/>
        <w:rPr>
          <w:sz w:val="28"/>
          <w:szCs w:val="28"/>
        </w:rPr>
      </w:pPr>
    </w:p>
    <w:p w:rsidR="00D0033D" w:rsidRDefault="00D0033D" w:rsidP="00E57325">
      <w:pPr>
        <w:ind w:firstLine="709"/>
        <w:jc w:val="both"/>
        <w:rPr>
          <w:sz w:val="28"/>
          <w:szCs w:val="28"/>
        </w:rPr>
      </w:pPr>
    </w:p>
    <w:p w:rsidR="00F9282C" w:rsidRDefault="00F9282C" w:rsidP="00E57325">
      <w:pPr>
        <w:ind w:firstLine="709"/>
        <w:jc w:val="both"/>
        <w:rPr>
          <w:sz w:val="28"/>
          <w:szCs w:val="28"/>
        </w:rPr>
      </w:pPr>
    </w:p>
    <w:p w:rsidR="00F9282C" w:rsidRDefault="00F9282C" w:rsidP="00E57325">
      <w:pPr>
        <w:ind w:firstLine="709"/>
        <w:jc w:val="both"/>
        <w:rPr>
          <w:sz w:val="28"/>
          <w:szCs w:val="28"/>
        </w:rPr>
      </w:pPr>
    </w:p>
    <w:p w:rsidR="0071319D" w:rsidRDefault="0071319D" w:rsidP="00E57325">
      <w:pPr>
        <w:ind w:firstLine="709"/>
        <w:jc w:val="both"/>
        <w:rPr>
          <w:sz w:val="28"/>
          <w:szCs w:val="28"/>
        </w:rPr>
      </w:pPr>
    </w:p>
    <w:p w:rsidR="00170100" w:rsidRDefault="00170100" w:rsidP="00E57325">
      <w:pPr>
        <w:ind w:firstLine="709"/>
        <w:jc w:val="both"/>
        <w:rPr>
          <w:sz w:val="28"/>
          <w:szCs w:val="28"/>
        </w:rPr>
      </w:pPr>
    </w:p>
    <w:p w:rsidR="00D0033D" w:rsidRDefault="00D0033D" w:rsidP="00E57325">
      <w:pPr>
        <w:ind w:firstLine="709"/>
        <w:jc w:val="both"/>
        <w:rPr>
          <w:sz w:val="28"/>
          <w:szCs w:val="28"/>
        </w:rPr>
      </w:pPr>
    </w:p>
    <w:p w:rsidR="006F13EC" w:rsidRDefault="006F13EC" w:rsidP="00E57325">
      <w:pPr>
        <w:ind w:firstLine="709"/>
        <w:jc w:val="both"/>
        <w:rPr>
          <w:sz w:val="28"/>
          <w:szCs w:val="28"/>
        </w:rPr>
      </w:pPr>
    </w:p>
    <w:p w:rsidR="00170100" w:rsidRDefault="00170100" w:rsidP="00E57325">
      <w:pPr>
        <w:ind w:firstLine="709"/>
        <w:jc w:val="both"/>
        <w:rPr>
          <w:sz w:val="28"/>
          <w:szCs w:val="28"/>
        </w:rPr>
      </w:pPr>
    </w:p>
    <w:p w:rsidR="00170100" w:rsidRDefault="00170100" w:rsidP="00E57325">
      <w:pPr>
        <w:ind w:firstLine="709"/>
        <w:jc w:val="both"/>
        <w:rPr>
          <w:sz w:val="28"/>
          <w:szCs w:val="28"/>
        </w:rPr>
      </w:pPr>
    </w:p>
    <w:p w:rsidR="00477C65" w:rsidRPr="007C0088" w:rsidRDefault="00477C65" w:rsidP="007C0088">
      <w:pPr>
        <w:spacing w:before="100" w:beforeAutospacing="1" w:after="100" w:afterAutospacing="1"/>
        <w:jc w:val="center"/>
        <w:rPr>
          <w:b/>
          <w:bCs/>
          <w:caps/>
          <w:sz w:val="28"/>
          <w:szCs w:val="28"/>
        </w:rPr>
      </w:pPr>
      <w:r w:rsidRPr="007C0088">
        <w:rPr>
          <w:b/>
          <w:bCs/>
          <w:caps/>
          <w:sz w:val="28"/>
          <w:szCs w:val="28"/>
        </w:rPr>
        <w:lastRenderedPageBreak/>
        <w:t>Часть 1. Оказание государственно</w:t>
      </w:r>
      <w:proofErr w:type="gramStart"/>
      <w:r w:rsidRPr="007C0088">
        <w:rPr>
          <w:b/>
          <w:bCs/>
          <w:caps/>
          <w:sz w:val="28"/>
          <w:szCs w:val="28"/>
        </w:rPr>
        <w:t>й</w:t>
      </w:r>
      <w:r w:rsidR="00DC549D">
        <w:rPr>
          <w:b/>
          <w:bCs/>
          <w:caps/>
          <w:sz w:val="28"/>
          <w:szCs w:val="28"/>
        </w:rPr>
        <w:t>(</w:t>
      </w:r>
      <w:proofErr w:type="gramEnd"/>
      <w:r w:rsidR="00DC549D">
        <w:rPr>
          <w:b/>
          <w:bCs/>
          <w:caps/>
          <w:sz w:val="28"/>
          <w:szCs w:val="28"/>
        </w:rPr>
        <w:t>ЫХ)</w:t>
      </w:r>
      <w:r w:rsidRPr="007C0088">
        <w:rPr>
          <w:b/>
          <w:bCs/>
          <w:caps/>
          <w:sz w:val="28"/>
          <w:szCs w:val="28"/>
        </w:rPr>
        <w:t xml:space="preserve"> услуги</w:t>
      </w:r>
      <w:r w:rsidR="00DC549D">
        <w:rPr>
          <w:b/>
          <w:bCs/>
          <w:caps/>
          <w:sz w:val="28"/>
          <w:szCs w:val="28"/>
        </w:rPr>
        <w:t xml:space="preserve"> (УСЛУГ)</w:t>
      </w:r>
    </w:p>
    <w:p w:rsidR="00DC549D" w:rsidRPr="0035114B" w:rsidRDefault="00DC549D" w:rsidP="00DC54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114B">
        <w:rPr>
          <w:rFonts w:ascii="Times New Roman" w:hAnsi="Times New Roman" w:cs="Times New Roman"/>
          <w:sz w:val="28"/>
          <w:szCs w:val="28"/>
        </w:rPr>
        <w:t>Раздел 1</w:t>
      </w:r>
    </w:p>
    <w:p w:rsidR="00477C65" w:rsidRDefault="00477C65" w:rsidP="007319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49D" w:rsidRDefault="001538D9" w:rsidP="007319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18F0">
        <w:rPr>
          <w:rFonts w:ascii="Times New Roman" w:hAnsi="Times New Roman" w:cs="Times New Roman"/>
          <w:sz w:val="28"/>
          <w:szCs w:val="28"/>
        </w:rPr>
        <w:t>1.Наим</w:t>
      </w:r>
      <w:r w:rsidR="004F7CC8">
        <w:rPr>
          <w:rFonts w:ascii="Times New Roman" w:hAnsi="Times New Roman" w:cs="Times New Roman"/>
          <w:sz w:val="28"/>
          <w:szCs w:val="28"/>
        </w:rPr>
        <w:t>енование государственной услуги:</w:t>
      </w:r>
      <w:r w:rsidR="00FB4ED2" w:rsidRPr="00FB4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CC8" w:rsidRPr="00AB473A" w:rsidRDefault="009A208B" w:rsidP="0073193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</w:t>
      </w:r>
      <w:r w:rsidR="00B673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в</w:t>
      </w:r>
      <w:r w:rsidRPr="009A208B">
        <w:rPr>
          <w:rFonts w:ascii="Times New Roman" w:hAnsi="Times New Roman" w:cs="Times New Roman"/>
          <w:sz w:val="28"/>
          <w:szCs w:val="28"/>
        </w:rPr>
        <w:t>ыявление, изучение, сохранение, развитие и популяризаци</w:t>
      </w:r>
      <w:r w:rsidR="00AC779C">
        <w:rPr>
          <w:rFonts w:ascii="Times New Roman" w:hAnsi="Times New Roman" w:cs="Times New Roman"/>
          <w:sz w:val="28"/>
          <w:szCs w:val="28"/>
        </w:rPr>
        <w:t>ю</w:t>
      </w:r>
      <w:r w:rsidRPr="009A208B">
        <w:rPr>
          <w:rFonts w:ascii="Times New Roman" w:hAnsi="Times New Roman" w:cs="Times New Roman"/>
          <w:sz w:val="28"/>
          <w:szCs w:val="28"/>
        </w:rPr>
        <w:t xml:space="preserve"> объектов нематериального культурного наследия в области традиционной народной культуры</w:t>
      </w:r>
      <w:r w:rsidR="00CE3D04" w:rsidRPr="000A01B8">
        <w:rPr>
          <w:rFonts w:ascii="Times New Roman" w:hAnsi="Times New Roman" w:cs="Times New Roman"/>
          <w:bCs/>
          <w:sz w:val="28"/>
          <w:szCs w:val="28"/>
        </w:rPr>
        <w:t>.</w:t>
      </w:r>
    </w:p>
    <w:p w:rsidR="001538D9" w:rsidRDefault="001538D9" w:rsidP="00731930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18F0">
        <w:rPr>
          <w:rFonts w:ascii="Times New Roman" w:hAnsi="Times New Roman" w:cs="Times New Roman"/>
          <w:sz w:val="28"/>
          <w:szCs w:val="28"/>
        </w:rPr>
        <w:t xml:space="preserve">2. </w:t>
      </w:r>
      <w:r w:rsidRPr="00BB33BD">
        <w:rPr>
          <w:rFonts w:ascii="Times New Roman" w:hAnsi="Times New Roman" w:cs="Times New Roman"/>
          <w:sz w:val="28"/>
          <w:szCs w:val="28"/>
        </w:rPr>
        <w:t>Потребители государственной услуги</w:t>
      </w:r>
      <w:r w:rsidR="00FB4ED2" w:rsidRPr="00BB33BD">
        <w:rPr>
          <w:rFonts w:ascii="Times New Roman" w:hAnsi="Times New Roman" w:cs="Times New Roman"/>
          <w:sz w:val="28"/>
          <w:szCs w:val="28"/>
        </w:rPr>
        <w:t>:</w:t>
      </w:r>
      <w:r w:rsidRPr="0036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786" w:rsidRPr="00104414" w:rsidRDefault="00E21786" w:rsidP="00731930">
      <w:pPr>
        <w:spacing w:after="200"/>
        <w:jc w:val="both"/>
        <w:rPr>
          <w:sz w:val="28"/>
          <w:szCs w:val="28"/>
        </w:rPr>
      </w:pPr>
      <w:r w:rsidRPr="00104414">
        <w:rPr>
          <w:sz w:val="28"/>
          <w:szCs w:val="28"/>
        </w:rPr>
        <w:t>Физические лица</w:t>
      </w:r>
      <w:r w:rsidR="00731930">
        <w:rPr>
          <w:sz w:val="28"/>
          <w:szCs w:val="28"/>
        </w:rPr>
        <w:t>.</w:t>
      </w:r>
    </w:p>
    <w:p w:rsidR="001538D9" w:rsidRPr="003618F0" w:rsidRDefault="001538D9" w:rsidP="007319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18F0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государственной услуги</w:t>
      </w:r>
      <w:r w:rsidR="00D21CCA">
        <w:rPr>
          <w:rFonts w:ascii="Times New Roman" w:hAnsi="Times New Roman" w:cs="Times New Roman"/>
          <w:sz w:val="28"/>
          <w:szCs w:val="28"/>
        </w:rPr>
        <w:t>:</w:t>
      </w:r>
    </w:p>
    <w:p w:rsidR="001538D9" w:rsidRDefault="001538D9" w:rsidP="007319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18F0">
        <w:rPr>
          <w:rFonts w:ascii="Times New Roman" w:hAnsi="Times New Roman" w:cs="Times New Roman"/>
          <w:sz w:val="28"/>
          <w:szCs w:val="28"/>
        </w:rPr>
        <w:t xml:space="preserve">3.1. </w:t>
      </w:r>
      <w:r w:rsidR="000A01B8" w:rsidRPr="009F0BD5">
        <w:rPr>
          <w:rFonts w:ascii="Times New Roman" w:hAnsi="Times New Roman" w:cs="Times New Roman"/>
          <w:sz w:val="28"/>
          <w:szCs w:val="28"/>
        </w:rPr>
        <w:t>Показатели оценки качества оказания государственной услуги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1134"/>
        <w:gridCol w:w="1559"/>
        <w:gridCol w:w="1418"/>
        <w:gridCol w:w="1417"/>
        <w:gridCol w:w="1418"/>
        <w:gridCol w:w="1274"/>
        <w:gridCol w:w="1277"/>
        <w:gridCol w:w="2114"/>
      </w:tblGrid>
      <w:tr w:rsidR="005E271A" w:rsidRPr="001F67EA" w:rsidTr="009C1E38">
        <w:trPr>
          <w:cantSplit/>
          <w:trHeight w:val="360"/>
        </w:trPr>
        <w:tc>
          <w:tcPr>
            <w:tcW w:w="3756" w:type="dxa"/>
            <w:vMerge w:val="restart"/>
          </w:tcPr>
          <w:p w:rsidR="001538D9" w:rsidRPr="001F67EA" w:rsidRDefault="001538D9" w:rsidP="003618F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7E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1538D9" w:rsidRPr="001F67EA" w:rsidRDefault="001538D9" w:rsidP="003618F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7E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1538D9" w:rsidRPr="001F67EA" w:rsidRDefault="001538D9" w:rsidP="003618F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7EA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</w:t>
            </w:r>
          </w:p>
          <w:p w:rsidR="001538D9" w:rsidRPr="001F67EA" w:rsidRDefault="001538D9" w:rsidP="003618F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7EA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vMerge w:val="restart"/>
          </w:tcPr>
          <w:p w:rsidR="001538D9" w:rsidRPr="001F67EA" w:rsidRDefault="001538D9" w:rsidP="003618F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7EA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Формула</w:t>
            </w:r>
          </w:p>
          <w:p w:rsidR="001538D9" w:rsidRPr="001F67EA" w:rsidRDefault="001538D9" w:rsidP="003618F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7EA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расчета</w:t>
            </w:r>
          </w:p>
        </w:tc>
        <w:tc>
          <w:tcPr>
            <w:tcW w:w="6804" w:type="dxa"/>
            <w:gridSpan w:val="5"/>
          </w:tcPr>
          <w:p w:rsidR="001538D9" w:rsidRPr="001F67EA" w:rsidRDefault="001538D9" w:rsidP="00DC549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7EA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Значения показателей качества</w:t>
            </w:r>
            <w:r w:rsidR="00DC5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67EA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государственной услуги</w:t>
            </w:r>
          </w:p>
        </w:tc>
        <w:tc>
          <w:tcPr>
            <w:tcW w:w="2114" w:type="dxa"/>
            <w:vMerge w:val="restart"/>
          </w:tcPr>
          <w:p w:rsidR="001538D9" w:rsidRPr="001F67EA" w:rsidRDefault="001538D9" w:rsidP="003618F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F67EA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CB15C7" w:rsidRPr="001F67EA" w:rsidTr="009C1E38">
        <w:trPr>
          <w:cantSplit/>
          <w:trHeight w:val="720"/>
        </w:trPr>
        <w:tc>
          <w:tcPr>
            <w:tcW w:w="3756" w:type="dxa"/>
            <w:vMerge/>
          </w:tcPr>
          <w:p w:rsidR="001538D9" w:rsidRPr="001F67EA" w:rsidRDefault="001538D9" w:rsidP="003618F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38D9" w:rsidRPr="001F67EA" w:rsidRDefault="001538D9" w:rsidP="003618F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38D9" w:rsidRPr="001F67EA" w:rsidRDefault="001538D9" w:rsidP="003618F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538D9" w:rsidRPr="00CB15C7" w:rsidRDefault="001538D9" w:rsidP="00CB15C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5C7">
              <w:rPr>
                <w:rFonts w:ascii="Times New Roman" w:hAnsi="Times New Roman" w:cs="Times New Roman"/>
                <w:bCs/>
                <w:sz w:val="22"/>
                <w:szCs w:val="22"/>
              </w:rPr>
              <w:t>отчетный финансовый</w:t>
            </w:r>
          </w:p>
          <w:p w:rsidR="009C4CE4" w:rsidRPr="00CB15C7" w:rsidRDefault="001538D9" w:rsidP="00CB15C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5C7">
              <w:rPr>
                <w:rFonts w:ascii="Times New Roman" w:hAnsi="Times New Roman" w:cs="Times New Roman"/>
                <w:bCs/>
                <w:sz w:val="22"/>
                <w:szCs w:val="22"/>
              </w:rPr>
              <w:t>год</w:t>
            </w:r>
            <w:r w:rsidR="009C4CE4" w:rsidRPr="00CB15C7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</w:p>
          <w:p w:rsidR="001538D9" w:rsidRPr="00CB15C7" w:rsidRDefault="00530E1A" w:rsidP="00CB15C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5C7">
              <w:rPr>
                <w:rFonts w:ascii="Times New Roman" w:hAnsi="Times New Roman" w:cs="Times New Roman"/>
                <w:bCs/>
                <w:sz w:val="22"/>
                <w:szCs w:val="22"/>
              </w:rPr>
              <w:t>201</w:t>
            </w:r>
            <w:r w:rsidR="00DB4A01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Pr="00CB15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1538D9" w:rsidRPr="00CB15C7" w:rsidRDefault="001538D9" w:rsidP="00CB15C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5C7">
              <w:rPr>
                <w:rFonts w:ascii="Times New Roman" w:hAnsi="Times New Roman" w:cs="Times New Roman"/>
                <w:bCs/>
                <w:sz w:val="22"/>
                <w:szCs w:val="22"/>
              </w:rPr>
              <w:t>текущий финансовый</w:t>
            </w:r>
          </w:p>
          <w:p w:rsidR="009C4CE4" w:rsidRPr="00CB15C7" w:rsidRDefault="001538D9" w:rsidP="00CB15C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5C7">
              <w:rPr>
                <w:rFonts w:ascii="Times New Roman" w:hAnsi="Times New Roman" w:cs="Times New Roman"/>
                <w:bCs/>
                <w:sz w:val="22"/>
                <w:szCs w:val="22"/>
              </w:rPr>
              <w:t>год</w:t>
            </w:r>
            <w:r w:rsidR="009C4CE4" w:rsidRPr="00CB15C7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</w:p>
          <w:p w:rsidR="001538D9" w:rsidRPr="00CB15C7" w:rsidRDefault="00DB4A01" w:rsidP="00CB15C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2014</w:t>
            </w:r>
            <w:r w:rsidR="00530E1A" w:rsidRPr="00CB15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</w:tcPr>
          <w:p w:rsidR="001538D9" w:rsidRPr="00CB15C7" w:rsidRDefault="001538D9" w:rsidP="00CB15C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5C7">
              <w:rPr>
                <w:rFonts w:ascii="Times New Roman" w:hAnsi="Times New Roman" w:cs="Times New Roman"/>
                <w:bCs/>
                <w:sz w:val="22"/>
                <w:szCs w:val="22"/>
              </w:rPr>
              <w:t>очередной финансовый</w:t>
            </w:r>
          </w:p>
          <w:p w:rsidR="009C4CE4" w:rsidRPr="00CB15C7" w:rsidRDefault="001538D9" w:rsidP="00CB15C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5C7">
              <w:rPr>
                <w:rFonts w:ascii="Times New Roman" w:hAnsi="Times New Roman" w:cs="Times New Roman"/>
                <w:bCs/>
                <w:sz w:val="22"/>
                <w:szCs w:val="22"/>
              </w:rPr>
              <w:t>год</w:t>
            </w:r>
            <w:r w:rsidR="009C4CE4" w:rsidRPr="00CB15C7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</w:p>
          <w:p w:rsidR="001538D9" w:rsidRPr="00CB15C7" w:rsidRDefault="00530E1A" w:rsidP="00CB15C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</w:pPr>
            <w:r w:rsidRPr="00CB15C7">
              <w:rPr>
                <w:rFonts w:ascii="Times New Roman" w:hAnsi="Times New Roman" w:cs="Times New Roman"/>
                <w:bCs/>
                <w:sz w:val="22"/>
                <w:szCs w:val="22"/>
              </w:rPr>
              <w:t>201</w:t>
            </w:r>
            <w:r w:rsidR="00DB4A01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 w:rsidRPr="00CB15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9C4CE4" w:rsidRPr="00CB15C7">
              <w:rPr>
                <w:rFonts w:ascii="Times New Roman" w:hAnsi="Times New Roman" w:cs="Times New Roman"/>
                <w:bCs/>
                <w:sz w:val="22"/>
                <w:szCs w:val="22"/>
              </w:rPr>
              <w:t>год</w:t>
            </w:r>
          </w:p>
        </w:tc>
        <w:tc>
          <w:tcPr>
            <w:tcW w:w="1274" w:type="dxa"/>
          </w:tcPr>
          <w:p w:rsidR="001538D9" w:rsidRPr="00CB15C7" w:rsidRDefault="001538D9" w:rsidP="00CB15C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5C7">
              <w:rPr>
                <w:rFonts w:ascii="Times New Roman" w:hAnsi="Times New Roman" w:cs="Times New Roman"/>
                <w:bCs/>
                <w:sz w:val="22"/>
                <w:szCs w:val="22"/>
              </w:rPr>
              <w:t>первый год планового периода</w:t>
            </w:r>
            <w:r w:rsidR="009C4CE4" w:rsidRPr="00CB15C7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</w:p>
          <w:p w:rsidR="009C4CE4" w:rsidRPr="00CB15C7" w:rsidRDefault="00530E1A" w:rsidP="0079349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5C7">
              <w:rPr>
                <w:rFonts w:ascii="Times New Roman" w:hAnsi="Times New Roman" w:cs="Times New Roman"/>
                <w:bCs/>
                <w:sz w:val="22"/>
                <w:szCs w:val="22"/>
              </w:rPr>
              <w:t>201</w:t>
            </w:r>
            <w:r w:rsidR="00DB4A01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="009C4CE4" w:rsidRPr="00CB15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7" w:type="dxa"/>
          </w:tcPr>
          <w:p w:rsidR="001538D9" w:rsidRPr="00CB15C7" w:rsidRDefault="001538D9" w:rsidP="00CB15C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5C7">
              <w:rPr>
                <w:rFonts w:ascii="Times New Roman" w:hAnsi="Times New Roman" w:cs="Times New Roman"/>
                <w:bCs/>
                <w:sz w:val="22"/>
                <w:szCs w:val="22"/>
              </w:rPr>
              <w:t>второй</w:t>
            </w:r>
          </w:p>
          <w:p w:rsidR="001538D9" w:rsidRPr="00CB15C7" w:rsidRDefault="001538D9" w:rsidP="00CB15C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5C7">
              <w:rPr>
                <w:rFonts w:ascii="Times New Roman" w:hAnsi="Times New Roman" w:cs="Times New Roman"/>
                <w:bCs/>
                <w:sz w:val="22"/>
                <w:szCs w:val="22"/>
              </w:rPr>
              <w:t>год планового периода</w:t>
            </w:r>
            <w:r w:rsidR="009C4CE4" w:rsidRPr="00CB15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r w:rsidR="00DB4A01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2017</w:t>
            </w:r>
            <w:r w:rsidR="00530E1A" w:rsidRPr="00CB15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9C4CE4" w:rsidRPr="00CB15C7">
              <w:rPr>
                <w:rFonts w:ascii="Times New Roman" w:hAnsi="Times New Roman" w:cs="Times New Roman"/>
                <w:bCs/>
                <w:sz w:val="22"/>
                <w:szCs w:val="22"/>
              </w:rPr>
              <w:t>год</w:t>
            </w:r>
          </w:p>
        </w:tc>
        <w:tc>
          <w:tcPr>
            <w:tcW w:w="2114" w:type="dxa"/>
            <w:vMerge/>
          </w:tcPr>
          <w:p w:rsidR="001538D9" w:rsidRPr="001F67EA" w:rsidRDefault="001538D9" w:rsidP="003618F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F02932" w:rsidRPr="009378C4" w:rsidTr="009C1E38">
        <w:trPr>
          <w:cantSplit/>
          <w:trHeight w:val="1219"/>
        </w:trPr>
        <w:tc>
          <w:tcPr>
            <w:tcW w:w="3756" w:type="dxa"/>
            <w:vAlign w:val="center"/>
          </w:tcPr>
          <w:p w:rsidR="00F02932" w:rsidRPr="009378C4" w:rsidRDefault="00F02932" w:rsidP="00740AF9">
            <w:pPr>
              <w:rPr>
                <w:bCs/>
              </w:rPr>
            </w:pPr>
            <w:r w:rsidRPr="009378C4">
              <w:rPr>
                <w:bCs/>
              </w:rPr>
              <w:t>Количество культурно-массовых мероприятий (проведение фестивалей, смотров, конкурсов) и иных программных мероприятий, в том числе на бесплатной основе.</w:t>
            </w:r>
          </w:p>
          <w:p w:rsidR="00F02932" w:rsidRPr="009378C4" w:rsidRDefault="00F02932" w:rsidP="00740AF9">
            <w:pPr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F02932" w:rsidRPr="009378C4" w:rsidRDefault="00F02932" w:rsidP="00740AF9">
            <w:pPr>
              <w:jc w:val="center"/>
              <w:rPr>
                <w:bCs/>
              </w:rPr>
            </w:pPr>
            <w:r w:rsidRPr="009378C4">
              <w:rPr>
                <w:bCs/>
              </w:rPr>
              <w:t>Ед.</w:t>
            </w:r>
          </w:p>
        </w:tc>
        <w:tc>
          <w:tcPr>
            <w:tcW w:w="1559" w:type="dxa"/>
            <w:vAlign w:val="center"/>
          </w:tcPr>
          <w:p w:rsidR="00F02932" w:rsidRPr="009378C4" w:rsidRDefault="00F02932" w:rsidP="00740AF9">
            <w:pPr>
              <w:jc w:val="center"/>
              <w:rPr>
                <w:bCs/>
              </w:rPr>
            </w:pPr>
            <w:r w:rsidRPr="009378C4">
              <w:rPr>
                <w:bCs/>
              </w:rPr>
              <w:t>Абсолютная величина</w:t>
            </w:r>
          </w:p>
        </w:tc>
        <w:tc>
          <w:tcPr>
            <w:tcW w:w="1418" w:type="dxa"/>
            <w:vAlign w:val="center"/>
          </w:tcPr>
          <w:p w:rsidR="00F02932" w:rsidRPr="009378C4" w:rsidRDefault="00F02932" w:rsidP="00740AF9">
            <w:pPr>
              <w:jc w:val="center"/>
              <w:rPr>
                <w:bCs/>
              </w:rPr>
            </w:pPr>
            <w:r w:rsidRPr="009378C4">
              <w:rPr>
                <w:bCs/>
              </w:rPr>
              <w:t>80</w:t>
            </w:r>
          </w:p>
        </w:tc>
        <w:tc>
          <w:tcPr>
            <w:tcW w:w="1417" w:type="dxa"/>
            <w:vAlign w:val="center"/>
          </w:tcPr>
          <w:p w:rsidR="00F02932" w:rsidRPr="009378C4" w:rsidRDefault="00F02932" w:rsidP="003D18DF">
            <w:pPr>
              <w:jc w:val="center"/>
              <w:rPr>
                <w:bCs/>
              </w:rPr>
            </w:pPr>
            <w:r w:rsidRPr="009378C4">
              <w:rPr>
                <w:bCs/>
              </w:rPr>
              <w:t>100</w:t>
            </w:r>
          </w:p>
        </w:tc>
        <w:tc>
          <w:tcPr>
            <w:tcW w:w="1418" w:type="dxa"/>
            <w:vAlign w:val="center"/>
          </w:tcPr>
          <w:p w:rsidR="00F02932" w:rsidRPr="009378C4" w:rsidRDefault="00F02932" w:rsidP="003D18DF">
            <w:pPr>
              <w:jc w:val="center"/>
              <w:rPr>
                <w:bCs/>
              </w:rPr>
            </w:pPr>
            <w:r w:rsidRPr="009378C4">
              <w:rPr>
                <w:bCs/>
              </w:rPr>
              <w:t>102</w:t>
            </w:r>
          </w:p>
        </w:tc>
        <w:tc>
          <w:tcPr>
            <w:tcW w:w="1274" w:type="dxa"/>
            <w:vAlign w:val="center"/>
          </w:tcPr>
          <w:p w:rsidR="00F02932" w:rsidRPr="009378C4" w:rsidRDefault="00F02932" w:rsidP="003D18DF">
            <w:pPr>
              <w:jc w:val="center"/>
              <w:rPr>
                <w:bCs/>
              </w:rPr>
            </w:pPr>
            <w:r w:rsidRPr="009378C4">
              <w:rPr>
                <w:bCs/>
              </w:rPr>
              <w:t>103</w:t>
            </w:r>
          </w:p>
        </w:tc>
        <w:tc>
          <w:tcPr>
            <w:tcW w:w="1277" w:type="dxa"/>
            <w:vAlign w:val="center"/>
          </w:tcPr>
          <w:p w:rsidR="00F02932" w:rsidRPr="009378C4" w:rsidRDefault="00F02932" w:rsidP="00F248E6">
            <w:pPr>
              <w:jc w:val="center"/>
              <w:rPr>
                <w:bCs/>
              </w:rPr>
            </w:pPr>
            <w:r w:rsidRPr="009378C4">
              <w:rPr>
                <w:bCs/>
              </w:rPr>
              <w:t>104</w:t>
            </w:r>
          </w:p>
        </w:tc>
        <w:tc>
          <w:tcPr>
            <w:tcW w:w="2114" w:type="dxa"/>
            <w:vAlign w:val="center"/>
          </w:tcPr>
          <w:p w:rsidR="00F02932" w:rsidRPr="009378C4" w:rsidRDefault="00F02932" w:rsidP="00740AF9">
            <w:pPr>
              <w:rPr>
                <w:bCs/>
                <w:sz w:val="22"/>
                <w:szCs w:val="22"/>
              </w:rPr>
            </w:pPr>
            <w:r w:rsidRPr="009378C4">
              <w:rPr>
                <w:bCs/>
                <w:sz w:val="22"/>
                <w:szCs w:val="22"/>
              </w:rPr>
              <w:t xml:space="preserve">Форма государственного статистического наблюдения № 7-НК «Сведения об учреждении культурно-досугового типа» (утверждена Постановлением от Росстата от 11 июля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9378C4">
                <w:rPr>
                  <w:bCs/>
                  <w:sz w:val="22"/>
                  <w:szCs w:val="22"/>
                </w:rPr>
                <w:t>2005 г</w:t>
              </w:r>
            </w:smartTag>
            <w:r w:rsidRPr="009378C4">
              <w:rPr>
                <w:bCs/>
                <w:sz w:val="22"/>
                <w:szCs w:val="22"/>
              </w:rPr>
              <w:t>. № 43)</w:t>
            </w:r>
          </w:p>
          <w:p w:rsidR="00F02932" w:rsidRPr="009378C4" w:rsidRDefault="00F02932" w:rsidP="00740AF9">
            <w:pPr>
              <w:rPr>
                <w:bCs/>
              </w:rPr>
            </w:pPr>
            <w:r w:rsidRPr="009378C4">
              <w:rPr>
                <w:bCs/>
                <w:sz w:val="22"/>
                <w:szCs w:val="22"/>
              </w:rPr>
              <w:t>На основании оперативной отчетности учреждения</w:t>
            </w:r>
          </w:p>
        </w:tc>
      </w:tr>
      <w:tr w:rsidR="00FA59C0" w:rsidRPr="009378C4" w:rsidTr="009C1E38">
        <w:trPr>
          <w:cantSplit/>
          <w:trHeight w:val="240"/>
        </w:trPr>
        <w:tc>
          <w:tcPr>
            <w:tcW w:w="3756" w:type="dxa"/>
          </w:tcPr>
          <w:p w:rsidR="00FA59C0" w:rsidRPr="009378C4" w:rsidRDefault="00FA59C0" w:rsidP="009A550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8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Процент потребителей, удовлетворенных качеством и доступностью услуг учреждения </w:t>
            </w:r>
          </w:p>
          <w:p w:rsidR="00FA59C0" w:rsidRPr="009378C4" w:rsidRDefault="00FA59C0" w:rsidP="009A550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59C0" w:rsidRPr="009378C4" w:rsidRDefault="00FA59C0" w:rsidP="009A550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59C0" w:rsidRPr="009378C4" w:rsidRDefault="00FA59C0" w:rsidP="009A5505">
            <w:pPr>
              <w:jc w:val="center"/>
              <w:rPr>
                <w:bCs/>
              </w:rPr>
            </w:pPr>
            <w:r w:rsidRPr="009378C4">
              <w:rPr>
                <w:bCs/>
              </w:rPr>
              <w:t>%</w:t>
            </w:r>
          </w:p>
        </w:tc>
        <w:tc>
          <w:tcPr>
            <w:tcW w:w="1559" w:type="dxa"/>
          </w:tcPr>
          <w:p w:rsidR="00FA59C0" w:rsidRPr="009378C4" w:rsidRDefault="00FA59C0" w:rsidP="00676945">
            <w:pPr>
              <w:jc w:val="both"/>
              <w:rPr>
                <w:bCs/>
              </w:rPr>
            </w:pPr>
            <w:proofErr w:type="spellStart"/>
            <w:r w:rsidRPr="009378C4">
              <w:rPr>
                <w:bCs/>
              </w:rPr>
              <w:t>Оу</w:t>
            </w:r>
            <w:proofErr w:type="spellEnd"/>
            <w:proofErr w:type="gramStart"/>
            <w:r w:rsidRPr="009378C4">
              <w:rPr>
                <w:bCs/>
              </w:rPr>
              <w:t xml:space="preserve"> / О</w:t>
            </w:r>
            <w:proofErr w:type="gramEnd"/>
            <w:r w:rsidRPr="009378C4">
              <w:rPr>
                <w:bCs/>
              </w:rPr>
              <w:t xml:space="preserve"> * 100, где</w:t>
            </w:r>
          </w:p>
          <w:p w:rsidR="00FA59C0" w:rsidRPr="009378C4" w:rsidRDefault="00FA59C0" w:rsidP="00676945">
            <w:pPr>
              <w:jc w:val="both"/>
              <w:rPr>
                <w:bCs/>
              </w:rPr>
            </w:pPr>
            <w:proofErr w:type="spellStart"/>
            <w:r w:rsidRPr="009378C4">
              <w:rPr>
                <w:bCs/>
              </w:rPr>
              <w:t>Оу</w:t>
            </w:r>
            <w:proofErr w:type="spellEnd"/>
            <w:r w:rsidRPr="009378C4">
              <w:rPr>
                <w:bCs/>
              </w:rPr>
              <w:t xml:space="preserve"> – число опрошенных, удовлетворенных качеством и доступностью услуг учреждения</w:t>
            </w:r>
          </w:p>
          <w:p w:rsidR="00FA59C0" w:rsidRPr="009378C4" w:rsidRDefault="00FA59C0" w:rsidP="00676945">
            <w:pPr>
              <w:jc w:val="both"/>
              <w:rPr>
                <w:bCs/>
              </w:rPr>
            </w:pPr>
            <w:r w:rsidRPr="009378C4">
              <w:rPr>
                <w:bCs/>
              </w:rPr>
              <w:t xml:space="preserve">О – общее число </w:t>
            </w:r>
            <w:proofErr w:type="gramStart"/>
            <w:r w:rsidRPr="009378C4">
              <w:rPr>
                <w:bCs/>
              </w:rPr>
              <w:t>опрошенных</w:t>
            </w:r>
            <w:proofErr w:type="gramEnd"/>
          </w:p>
        </w:tc>
        <w:tc>
          <w:tcPr>
            <w:tcW w:w="1418" w:type="dxa"/>
            <w:vAlign w:val="center"/>
          </w:tcPr>
          <w:p w:rsidR="00FA59C0" w:rsidRPr="009378C4" w:rsidRDefault="00FA59C0" w:rsidP="003D72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8C4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FA59C0" w:rsidRPr="009378C4" w:rsidRDefault="00FA59C0" w:rsidP="003D72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8C4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FA59C0" w:rsidRPr="009378C4" w:rsidRDefault="00FA59C0" w:rsidP="0079349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8C4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274" w:type="dxa"/>
            <w:vAlign w:val="center"/>
          </w:tcPr>
          <w:p w:rsidR="00FA59C0" w:rsidRPr="009378C4" w:rsidRDefault="00FA59C0" w:rsidP="003D72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8C4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277" w:type="dxa"/>
            <w:vAlign w:val="center"/>
          </w:tcPr>
          <w:p w:rsidR="00FA59C0" w:rsidRPr="009378C4" w:rsidRDefault="00FA59C0" w:rsidP="00A0786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8C4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2114" w:type="dxa"/>
            <w:vAlign w:val="center"/>
          </w:tcPr>
          <w:p w:rsidR="00FA59C0" w:rsidRPr="009378C4" w:rsidRDefault="00FA59C0" w:rsidP="002F04B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8C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по результатам опросов потребителей услуги</w:t>
            </w:r>
          </w:p>
        </w:tc>
      </w:tr>
      <w:tr w:rsidR="009C1E38" w:rsidRPr="009378C4" w:rsidTr="009C1E38">
        <w:trPr>
          <w:cantSplit/>
          <w:trHeight w:val="240"/>
        </w:trPr>
        <w:tc>
          <w:tcPr>
            <w:tcW w:w="3756" w:type="dxa"/>
          </w:tcPr>
          <w:p w:rsidR="009C1E38" w:rsidRPr="009378C4" w:rsidRDefault="009C1E38" w:rsidP="009A550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 участников культурно-досуговых мероприятий,  (в том числе музейно-выставочных), проведенных на платной основе в ГБУК «ТОДНТ»</w:t>
            </w:r>
          </w:p>
        </w:tc>
        <w:tc>
          <w:tcPr>
            <w:tcW w:w="1134" w:type="dxa"/>
            <w:vAlign w:val="center"/>
          </w:tcPr>
          <w:p w:rsidR="009C1E38" w:rsidRPr="009378C4" w:rsidRDefault="009C1E38" w:rsidP="009A5505">
            <w:pPr>
              <w:jc w:val="center"/>
              <w:rPr>
                <w:bCs/>
              </w:rPr>
            </w:pPr>
            <w:r w:rsidRPr="009378C4">
              <w:rPr>
                <w:bCs/>
              </w:rPr>
              <w:t>Ед.</w:t>
            </w:r>
          </w:p>
        </w:tc>
        <w:tc>
          <w:tcPr>
            <w:tcW w:w="1559" w:type="dxa"/>
          </w:tcPr>
          <w:p w:rsidR="009C1E38" w:rsidRPr="009378C4" w:rsidRDefault="009C1E38" w:rsidP="00676945">
            <w:pPr>
              <w:jc w:val="both"/>
              <w:rPr>
                <w:bCs/>
              </w:rPr>
            </w:pPr>
          </w:p>
          <w:p w:rsidR="00E44473" w:rsidRPr="009378C4" w:rsidRDefault="00E44473" w:rsidP="00676945">
            <w:pPr>
              <w:jc w:val="both"/>
              <w:rPr>
                <w:bCs/>
              </w:rPr>
            </w:pPr>
          </w:p>
          <w:p w:rsidR="00E44473" w:rsidRPr="009378C4" w:rsidRDefault="00E44473" w:rsidP="00676945">
            <w:pPr>
              <w:jc w:val="both"/>
              <w:rPr>
                <w:bCs/>
              </w:rPr>
            </w:pPr>
          </w:p>
          <w:p w:rsidR="00E44473" w:rsidRPr="009378C4" w:rsidRDefault="00E44473" w:rsidP="00676945">
            <w:pPr>
              <w:jc w:val="both"/>
              <w:rPr>
                <w:bCs/>
              </w:rPr>
            </w:pPr>
          </w:p>
          <w:p w:rsidR="00E44473" w:rsidRPr="009378C4" w:rsidRDefault="00E44473" w:rsidP="00676945">
            <w:pPr>
              <w:jc w:val="both"/>
              <w:rPr>
                <w:bCs/>
              </w:rPr>
            </w:pPr>
          </w:p>
          <w:p w:rsidR="00E44473" w:rsidRPr="009378C4" w:rsidRDefault="00E44473" w:rsidP="00676945">
            <w:pPr>
              <w:jc w:val="both"/>
              <w:rPr>
                <w:bCs/>
              </w:rPr>
            </w:pPr>
          </w:p>
          <w:p w:rsidR="009C1E38" w:rsidRPr="009378C4" w:rsidRDefault="009C1E38" w:rsidP="00676945">
            <w:pPr>
              <w:jc w:val="both"/>
              <w:rPr>
                <w:bCs/>
              </w:rPr>
            </w:pPr>
            <w:r w:rsidRPr="009378C4">
              <w:rPr>
                <w:bCs/>
              </w:rPr>
              <w:t>Абсолютная величина</w:t>
            </w:r>
          </w:p>
        </w:tc>
        <w:tc>
          <w:tcPr>
            <w:tcW w:w="1418" w:type="dxa"/>
            <w:vAlign w:val="center"/>
          </w:tcPr>
          <w:p w:rsidR="009C1E38" w:rsidRPr="009378C4" w:rsidRDefault="009C1E38" w:rsidP="003D72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8C4">
              <w:rPr>
                <w:rFonts w:ascii="Times New Roman" w:hAnsi="Times New Roman" w:cs="Times New Roman"/>
                <w:bCs/>
                <w:sz w:val="24"/>
                <w:szCs w:val="24"/>
              </w:rPr>
              <w:t>2400</w:t>
            </w:r>
          </w:p>
        </w:tc>
        <w:tc>
          <w:tcPr>
            <w:tcW w:w="1417" w:type="dxa"/>
            <w:vAlign w:val="center"/>
          </w:tcPr>
          <w:p w:rsidR="009C1E38" w:rsidRPr="009378C4" w:rsidRDefault="009C1E38" w:rsidP="003D18D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8C4">
              <w:rPr>
                <w:rFonts w:ascii="Times New Roman" w:hAnsi="Times New Roman" w:cs="Times New Roman"/>
                <w:bCs/>
                <w:sz w:val="24"/>
                <w:szCs w:val="24"/>
              </w:rPr>
              <w:t>2500</w:t>
            </w:r>
          </w:p>
        </w:tc>
        <w:tc>
          <w:tcPr>
            <w:tcW w:w="1418" w:type="dxa"/>
            <w:vAlign w:val="center"/>
          </w:tcPr>
          <w:p w:rsidR="009C1E38" w:rsidRPr="009378C4" w:rsidRDefault="009C1E38" w:rsidP="003D18D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8C4">
              <w:rPr>
                <w:rFonts w:ascii="Times New Roman" w:hAnsi="Times New Roman" w:cs="Times New Roman"/>
                <w:bCs/>
                <w:sz w:val="24"/>
                <w:szCs w:val="24"/>
              </w:rPr>
              <w:t>2600</w:t>
            </w:r>
          </w:p>
        </w:tc>
        <w:tc>
          <w:tcPr>
            <w:tcW w:w="1274" w:type="dxa"/>
            <w:vAlign w:val="center"/>
          </w:tcPr>
          <w:p w:rsidR="009C1E38" w:rsidRPr="009378C4" w:rsidRDefault="009C1E38" w:rsidP="003D18D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8C4">
              <w:rPr>
                <w:rFonts w:ascii="Times New Roman" w:hAnsi="Times New Roman" w:cs="Times New Roman"/>
                <w:bCs/>
                <w:sz w:val="24"/>
                <w:szCs w:val="24"/>
              </w:rPr>
              <w:t>2650</w:t>
            </w:r>
          </w:p>
        </w:tc>
        <w:tc>
          <w:tcPr>
            <w:tcW w:w="1277" w:type="dxa"/>
            <w:vAlign w:val="center"/>
          </w:tcPr>
          <w:p w:rsidR="009C1E38" w:rsidRPr="009378C4" w:rsidRDefault="00F2318C" w:rsidP="00A0786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8C4">
              <w:rPr>
                <w:rFonts w:ascii="Times New Roman" w:hAnsi="Times New Roman" w:cs="Times New Roman"/>
                <w:bCs/>
                <w:sz w:val="24"/>
                <w:szCs w:val="24"/>
              </w:rPr>
              <w:t>2700</w:t>
            </w:r>
          </w:p>
        </w:tc>
        <w:tc>
          <w:tcPr>
            <w:tcW w:w="2114" w:type="dxa"/>
            <w:vAlign w:val="center"/>
          </w:tcPr>
          <w:p w:rsidR="009C1E38" w:rsidRPr="009378C4" w:rsidRDefault="009C1E38" w:rsidP="00FA59C0">
            <w:pPr>
              <w:rPr>
                <w:bCs/>
                <w:sz w:val="22"/>
                <w:szCs w:val="22"/>
              </w:rPr>
            </w:pPr>
            <w:r w:rsidRPr="009378C4">
              <w:rPr>
                <w:bCs/>
                <w:sz w:val="22"/>
                <w:szCs w:val="22"/>
              </w:rPr>
              <w:t xml:space="preserve">Форма государственного статистического наблюдения № 7-НК «Сведения об учреждении культурно-досугового типа» (утверждена Постановлением от Росстата от 11 июля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9378C4">
                <w:rPr>
                  <w:bCs/>
                  <w:sz w:val="22"/>
                  <w:szCs w:val="22"/>
                </w:rPr>
                <w:t>2005 г</w:t>
              </w:r>
            </w:smartTag>
            <w:r w:rsidRPr="009378C4">
              <w:rPr>
                <w:bCs/>
                <w:sz w:val="22"/>
                <w:szCs w:val="22"/>
              </w:rPr>
              <w:t>. № 43)</w:t>
            </w:r>
          </w:p>
          <w:p w:rsidR="009C1E38" w:rsidRPr="009378C4" w:rsidRDefault="009C1E38" w:rsidP="00FA59C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8C4">
              <w:rPr>
                <w:rFonts w:ascii="Times New Roman" w:hAnsi="Times New Roman" w:cs="Times New Roman"/>
                <w:bCs/>
                <w:sz w:val="22"/>
                <w:szCs w:val="22"/>
              </w:rPr>
              <w:t>На основании оперативной отчетности учреждения</w:t>
            </w:r>
          </w:p>
        </w:tc>
      </w:tr>
      <w:tr w:rsidR="00887431" w:rsidRPr="004C15B2" w:rsidTr="009C1E38">
        <w:trPr>
          <w:cantSplit/>
          <w:trHeight w:val="240"/>
        </w:trPr>
        <w:tc>
          <w:tcPr>
            <w:tcW w:w="3756" w:type="dxa"/>
          </w:tcPr>
          <w:p w:rsidR="00887431" w:rsidRPr="0066217A" w:rsidRDefault="00BD4AAF" w:rsidP="00FF3D8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Количество детей, привлекаемых к участию в творческих </w:t>
            </w:r>
            <w:proofErr w:type="gramStart"/>
            <w:r w:rsidRPr="0066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</w:t>
            </w:r>
            <w:proofErr w:type="gramEnd"/>
            <w:r w:rsidRPr="0066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проводимых в </w:t>
            </w:r>
            <w:proofErr w:type="spellStart"/>
            <w:r w:rsidRPr="0066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ГБУК</w:t>
            </w:r>
            <w:proofErr w:type="spellEnd"/>
            <w:r w:rsidRPr="0066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ТОДНТ.</w:t>
            </w:r>
          </w:p>
        </w:tc>
        <w:tc>
          <w:tcPr>
            <w:tcW w:w="1134" w:type="dxa"/>
            <w:vAlign w:val="center"/>
          </w:tcPr>
          <w:p w:rsidR="00887431" w:rsidRPr="0066217A" w:rsidRDefault="00BD4AAF" w:rsidP="00BD4AAF">
            <w:pPr>
              <w:jc w:val="center"/>
              <w:rPr>
                <w:bCs/>
              </w:rPr>
            </w:pPr>
            <w:r w:rsidRPr="0066217A">
              <w:rPr>
                <w:bCs/>
              </w:rPr>
              <w:t>чел.</w:t>
            </w:r>
          </w:p>
        </w:tc>
        <w:tc>
          <w:tcPr>
            <w:tcW w:w="1559" w:type="dxa"/>
          </w:tcPr>
          <w:p w:rsidR="00BD4AAF" w:rsidRPr="0066217A" w:rsidRDefault="00BD4AAF" w:rsidP="00BD4AAF">
            <w:pPr>
              <w:jc w:val="center"/>
              <w:rPr>
                <w:bCs/>
              </w:rPr>
            </w:pPr>
          </w:p>
          <w:p w:rsidR="00BD4AAF" w:rsidRPr="0066217A" w:rsidRDefault="00BD4AAF" w:rsidP="00BD4AAF">
            <w:pPr>
              <w:jc w:val="center"/>
              <w:rPr>
                <w:bCs/>
              </w:rPr>
            </w:pPr>
          </w:p>
          <w:p w:rsidR="00BD4AAF" w:rsidRPr="0066217A" w:rsidRDefault="00BD4AAF" w:rsidP="00BD4AAF">
            <w:pPr>
              <w:jc w:val="center"/>
              <w:rPr>
                <w:bCs/>
              </w:rPr>
            </w:pPr>
          </w:p>
          <w:p w:rsidR="00BD4AAF" w:rsidRPr="0066217A" w:rsidRDefault="00BD4AAF" w:rsidP="00BD4AAF">
            <w:pPr>
              <w:jc w:val="center"/>
              <w:rPr>
                <w:bCs/>
              </w:rPr>
            </w:pPr>
          </w:p>
          <w:p w:rsidR="00BD4AAF" w:rsidRPr="0066217A" w:rsidRDefault="00BD4AAF" w:rsidP="00BD4AAF">
            <w:pPr>
              <w:jc w:val="center"/>
              <w:rPr>
                <w:bCs/>
              </w:rPr>
            </w:pPr>
          </w:p>
          <w:p w:rsidR="00887431" w:rsidRPr="0066217A" w:rsidRDefault="00BD4AAF" w:rsidP="00BD4AAF">
            <w:pPr>
              <w:jc w:val="center"/>
              <w:rPr>
                <w:bCs/>
              </w:rPr>
            </w:pPr>
            <w:r w:rsidRPr="0066217A">
              <w:rPr>
                <w:bCs/>
              </w:rPr>
              <w:t>Абсолютная величина</w:t>
            </w:r>
          </w:p>
        </w:tc>
        <w:tc>
          <w:tcPr>
            <w:tcW w:w="1418" w:type="dxa"/>
            <w:vAlign w:val="center"/>
          </w:tcPr>
          <w:p w:rsidR="00887431" w:rsidRPr="0066217A" w:rsidRDefault="00887431" w:rsidP="00BD4AA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020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vAlign w:val="center"/>
          </w:tcPr>
          <w:p w:rsidR="00887431" w:rsidRPr="0066217A" w:rsidRDefault="00BD4AAF" w:rsidP="00BD4AA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17A">
              <w:rPr>
                <w:rFonts w:ascii="Times New Roman" w:hAnsi="Times New Roman" w:cs="Times New Roman"/>
                <w:bCs/>
                <w:sz w:val="24"/>
                <w:szCs w:val="24"/>
              </w:rPr>
              <w:t>1450</w:t>
            </w:r>
          </w:p>
        </w:tc>
        <w:tc>
          <w:tcPr>
            <w:tcW w:w="1418" w:type="dxa"/>
            <w:vAlign w:val="center"/>
          </w:tcPr>
          <w:p w:rsidR="00887431" w:rsidRPr="0066217A" w:rsidRDefault="00BD4AAF" w:rsidP="00BD4AA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17A">
              <w:rPr>
                <w:rFonts w:ascii="Times New Roman" w:hAnsi="Times New Roman" w:cs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1274" w:type="dxa"/>
            <w:vAlign w:val="center"/>
          </w:tcPr>
          <w:p w:rsidR="00887431" w:rsidRPr="0066217A" w:rsidRDefault="00BD4AAF" w:rsidP="00BD4AA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17A">
              <w:rPr>
                <w:rFonts w:ascii="Times New Roman" w:hAnsi="Times New Roman" w:cs="Times New Roman"/>
                <w:bCs/>
                <w:sz w:val="24"/>
                <w:szCs w:val="24"/>
              </w:rPr>
              <w:t>1550</w:t>
            </w:r>
          </w:p>
        </w:tc>
        <w:tc>
          <w:tcPr>
            <w:tcW w:w="1277" w:type="dxa"/>
            <w:vAlign w:val="center"/>
          </w:tcPr>
          <w:p w:rsidR="00887431" w:rsidRPr="0066217A" w:rsidRDefault="00BD4AAF" w:rsidP="00BD4AA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17A">
              <w:rPr>
                <w:rFonts w:ascii="Times New Roman" w:hAnsi="Times New Roman" w:cs="Times New Roman"/>
                <w:bCs/>
                <w:sz w:val="24"/>
                <w:szCs w:val="24"/>
              </w:rPr>
              <w:t>1600</w:t>
            </w:r>
          </w:p>
        </w:tc>
        <w:tc>
          <w:tcPr>
            <w:tcW w:w="2114" w:type="dxa"/>
            <w:vAlign w:val="center"/>
          </w:tcPr>
          <w:p w:rsidR="00BD4AAF" w:rsidRPr="0066217A" w:rsidRDefault="00BD4AAF" w:rsidP="00BD4AAF">
            <w:pPr>
              <w:rPr>
                <w:bCs/>
                <w:sz w:val="22"/>
                <w:szCs w:val="22"/>
              </w:rPr>
            </w:pPr>
            <w:r w:rsidRPr="0066217A">
              <w:rPr>
                <w:bCs/>
                <w:sz w:val="22"/>
                <w:szCs w:val="22"/>
              </w:rPr>
              <w:t xml:space="preserve">Форма государственного статистического наблюдения № 7-НК «Сведения об учреждении культурно-досугового типа» (утверждена Постановлением от Росстата от 11 июля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66217A">
                <w:rPr>
                  <w:bCs/>
                  <w:sz w:val="22"/>
                  <w:szCs w:val="22"/>
                </w:rPr>
                <w:t>2005 г</w:t>
              </w:r>
            </w:smartTag>
            <w:r w:rsidRPr="0066217A">
              <w:rPr>
                <w:bCs/>
                <w:sz w:val="22"/>
                <w:szCs w:val="22"/>
              </w:rPr>
              <w:t>. № 43)</w:t>
            </w:r>
          </w:p>
          <w:p w:rsidR="00887431" w:rsidRPr="0066217A" w:rsidRDefault="00887431" w:rsidP="002F04BA">
            <w:pPr>
              <w:pStyle w:val="ConsPlusCel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8E63F0" w:rsidRPr="009378C4" w:rsidTr="009C1E38">
        <w:trPr>
          <w:cantSplit/>
          <w:trHeight w:val="240"/>
        </w:trPr>
        <w:tc>
          <w:tcPr>
            <w:tcW w:w="3756" w:type="dxa"/>
          </w:tcPr>
          <w:p w:rsidR="008E63F0" w:rsidRPr="009378C4" w:rsidRDefault="008E63F0" w:rsidP="008A529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8C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проведенных  исследований по нематериальному культурному наследию, экспедиций</w:t>
            </w:r>
          </w:p>
        </w:tc>
        <w:tc>
          <w:tcPr>
            <w:tcW w:w="1134" w:type="dxa"/>
            <w:vAlign w:val="center"/>
          </w:tcPr>
          <w:p w:rsidR="008E63F0" w:rsidRPr="009378C4" w:rsidRDefault="008E63F0" w:rsidP="008E63F0">
            <w:pPr>
              <w:jc w:val="center"/>
              <w:rPr>
                <w:bCs/>
              </w:rPr>
            </w:pPr>
            <w:r w:rsidRPr="009378C4">
              <w:rPr>
                <w:bCs/>
              </w:rPr>
              <w:t>Ед.</w:t>
            </w:r>
          </w:p>
        </w:tc>
        <w:tc>
          <w:tcPr>
            <w:tcW w:w="1559" w:type="dxa"/>
            <w:vAlign w:val="center"/>
          </w:tcPr>
          <w:p w:rsidR="008E63F0" w:rsidRPr="009378C4" w:rsidRDefault="008E63F0" w:rsidP="00850A15">
            <w:pPr>
              <w:jc w:val="center"/>
              <w:rPr>
                <w:bCs/>
              </w:rPr>
            </w:pPr>
            <w:r w:rsidRPr="009378C4">
              <w:rPr>
                <w:bCs/>
              </w:rPr>
              <w:t>Абсолютная величина</w:t>
            </w:r>
          </w:p>
        </w:tc>
        <w:tc>
          <w:tcPr>
            <w:tcW w:w="1418" w:type="dxa"/>
            <w:vAlign w:val="center"/>
          </w:tcPr>
          <w:p w:rsidR="008E63F0" w:rsidRPr="009378C4" w:rsidRDefault="008A5298" w:rsidP="003C394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8C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8E63F0" w:rsidRPr="009378C4" w:rsidRDefault="00837829" w:rsidP="003D18D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8C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8E63F0" w:rsidRPr="009378C4" w:rsidRDefault="00837829" w:rsidP="003D18D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8C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4" w:type="dxa"/>
            <w:vAlign w:val="center"/>
          </w:tcPr>
          <w:p w:rsidR="008E63F0" w:rsidRPr="009378C4" w:rsidRDefault="00837829" w:rsidP="003D18D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8C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7" w:type="dxa"/>
            <w:vAlign w:val="center"/>
          </w:tcPr>
          <w:p w:rsidR="008E63F0" w:rsidRPr="009378C4" w:rsidRDefault="00837829" w:rsidP="00E7178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8C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14" w:type="dxa"/>
            <w:vAlign w:val="center"/>
          </w:tcPr>
          <w:p w:rsidR="008E63F0" w:rsidRPr="009378C4" w:rsidRDefault="00837829" w:rsidP="002F04BA">
            <w:pPr>
              <w:rPr>
                <w:bCs/>
              </w:rPr>
            </w:pPr>
            <w:r w:rsidRPr="009378C4">
              <w:rPr>
                <w:bCs/>
              </w:rPr>
              <w:t>На основании оперативной отчетности учреждения</w:t>
            </w:r>
          </w:p>
        </w:tc>
      </w:tr>
      <w:tr w:rsidR="001F7870" w:rsidRPr="009378C4" w:rsidTr="009C1E38">
        <w:trPr>
          <w:cantSplit/>
          <w:trHeight w:val="240"/>
        </w:trPr>
        <w:tc>
          <w:tcPr>
            <w:tcW w:w="3756" w:type="dxa"/>
          </w:tcPr>
          <w:p w:rsidR="001F7870" w:rsidRPr="009378C4" w:rsidRDefault="001F7870" w:rsidP="00170100">
            <w:pPr>
              <w:rPr>
                <w:bCs/>
              </w:rPr>
            </w:pPr>
            <w:proofErr w:type="gramStart"/>
            <w:r w:rsidRPr="009378C4">
              <w:rPr>
                <w:bCs/>
              </w:rPr>
              <w:t>Количество разработанных методических программ в установленной сфере деятельности, количество подготовленных к изданию научных трудов, методической литературы, фольклорных материалов, репертуарных сборников, сборников сценариев, иной литературы</w:t>
            </w:r>
            <w:proofErr w:type="gramEnd"/>
          </w:p>
        </w:tc>
        <w:tc>
          <w:tcPr>
            <w:tcW w:w="1134" w:type="dxa"/>
            <w:vAlign w:val="center"/>
          </w:tcPr>
          <w:p w:rsidR="001F7870" w:rsidRPr="009378C4" w:rsidRDefault="001F7870" w:rsidP="008E63F0">
            <w:pPr>
              <w:jc w:val="center"/>
              <w:rPr>
                <w:bCs/>
              </w:rPr>
            </w:pPr>
            <w:r w:rsidRPr="009378C4">
              <w:rPr>
                <w:bCs/>
              </w:rPr>
              <w:t>Ед.</w:t>
            </w:r>
          </w:p>
        </w:tc>
        <w:tc>
          <w:tcPr>
            <w:tcW w:w="1559" w:type="dxa"/>
            <w:vAlign w:val="center"/>
          </w:tcPr>
          <w:p w:rsidR="001F7870" w:rsidRPr="009378C4" w:rsidRDefault="001F7870" w:rsidP="009D0984">
            <w:pPr>
              <w:jc w:val="center"/>
              <w:rPr>
                <w:bCs/>
              </w:rPr>
            </w:pPr>
            <w:r w:rsidRPr="009378C4">
              <w:rPr>
                <w:bCs/>
              </w:rPr>
              <w:t>Абсолютная величина</w:t>
            </w:r>
          </w:p>
        </w:tc>
        <w:tc>
          <w:tcPr>
            <w:tcW w:w="1418" w:type="dxa"/>
            <w:vAlign w:val="center"/>
          </w:tcPr>
          <w:p w:rsidR="001F7870" w:rsidRPr="009378C4" w:rsidRDefault="001F7870" w:rsidP="009D0984">
            <w:pPr>
              <w:jc w:val="center"/>
              <w:rPr>
                <w:bCs/>
              </w:rPr>
            </w:pPr>
            <w:r w:rsidRPr="009378C4">
              <w:rPr>
                <w:bCs/>
              </w:rPr>
              <w:t>14</w:t>
            </w:r>
          </w:p>
        </w:tc>
        <w:tc>
          <w:tcPr>
            <w:tcW w:w="1417" w:type="dxa"/>
            <w:vAlign w:val="center"/>
          </w:tcPr>
          <w:p w:rsidR="001F7870" w:rsidRPr="009378C4" w:rsidRDefault="001F7870" w:rsidP="003D18DF">
            <w:pPr>
              <w:jc w:val="center"/>
              <w:rPr>
                <w:bCs/>
              </w:rPr>
            </w:pPr>
            <w:r w:rsidRPr="009378C4">
              <w:rPr>
                <w:bCs/>
              </w:rPr>
              <w:t>15</w:t>
            </w:r>
          </w:p>
        </w:tc>
        <w:tc>
          <w:tcPr>
            <w:tcW w:w="1418" w:type="dxa"/>
            <w:vAlign w:val="center"/>
          </w:tcPr>
          <w:p w:rsidR="001F7870" w:rsidRPr="009378C4" w:rsidRDefault="001F7870" w:rsidP="003D18DF">
            <w:pPr>
              <w:jc w:val="center"/>
              <w:rPr>
                <w:bCs/>
              </w:rPr>
            </w:pPr>
            <w:r w:rsidRPr="009378C4">
              <w:rPr>
                <w:bCs/>
              </w:rPr>
              <w:t>15</w:t>
            </w:r>
          </w:p>
        </w:tc>
        <w:tc>
          <w:tcPr>
            <w:tcW w:w="1274" w:type="dxa"/>
            <w:vAlign w:val="center"/>
          </w:tcPr>
          <w:p w:rsidR="001F7870" w:rsidRPr="009378C4" w:rsidRDefault="00125E74" w:rsidP="003D18DF">
            <w:pPr>
              <w:jc w:val="center"/>
              <w:rPr>
                <w:bCs/>
              </w:rPr>
            </w:pPr>
            <w:r w:rsidRPr="009378C4">
              <w:rPr>
                <w:bCs/>
              </w:rPr>
              <w:t>17</w:t>
            </w:r>
          </w:p>
        </w:tc>
        <w:tc>
          <w:tcPr>
            <w:tcW w:w="1277" w:type="dxa"/>
            <w:vAlign w:val="center"/>
          </w:tcPr>
          <w:p w:rsidR="001F7870" w:rsidRPr="009378C4" w:rsidRDefault="00125E74" w:rsidP="009D0984">
            <w:pPr>
              <w:jc w:val="center"/>
              <w:rPr>
                <w:bCs/>
              </w:rPr>
            </w:pPr>
            <w:r w:rsidRPr="009378C4">
              <w:rPr>
                <w:bCs/>
              </w:rPr>
              <w:t>20</w:t>
            </w:r>
          </w:p>
        </w:tc>
        <w:tc>
          <w:tcPr>
            <w:tcW w:w="2114" w:type="dxa"/>
            <w:vAlign w:val="center"/>
          </w:tcPr>
          <w:p w:rsidR="001F7870" w:rsidRPr="009378C4" w:rsidRDefault="001F7870" w:rsidP="00F330E2">
            <w:pPr>
              <w:rPr>
                <w:bCs/>
              </w:rPr>
            </w:pPr>
            <w:r w:rsidRPr="009378C4">
              <w:rPr>
                <w:bCs/>
              </w:rPr>
              <w:t>На основании оперативной отчетности учреждения</w:t>
            </w:r>
          </w:p>
        </w:tc>
      </w:tr>
      <w:tr w:rsidR="001F7870" w:rsidRPr="009378C4" w:rsidTr="009C1E38">
        <w:trPr>
          <w:cantSplit/>
          <w:trHeight w:val="240"/>
        </w:trPr>
        <w:tc>
          <w:tcPr>
            <w:tcW w:w="3756" w:type="dxa"/>
          </w:tcPr>
          <w:p w:rsidR="001F7870" w:rsidRPr="009378C4" w:rsidRDefault="001F7870" w:rsidP="00170100">
            <w:pPr>
              <w:rPr>
                <w:bCs/>
              </w:rPr>
            </w:pPr>
            <w:r w:rsidRPr="009378C4">
              <w:rPr>
                <w:bCs/>
              </w:rPr>
              <w:lastRenderedPageBreak/>
              <w:t>Число лиц, занимающихся в учреждении творческой деятельностью на непрофессиональной основе</w:t>
            </w:r>
          </w:p>
        </w:tc>
        <w:tc>
          <w:tcPr>
            <w:tcW w:w="1134" w:type="dxa"/>
            <w:vAlign w:val="center"/>
          </w:tcPr>
          <w:p w:rsidR="001F7870" w:rsidRPr="009378C4" w:rsidRDefault="001F7870" w:rsidP="008A7D35">
            <w:pPr>
              <w:jc w:val="center"/>
              <w:rPr>
                <w:bCs/>
              </w:rPr>
            </w:pPr>
            <w:r w:rsidRPr="009378C4">
              <w:rPr>
                <w:bCs/>
              </w:rPr>
              <w:t>чел.</w:t>
            </w:r>
          </w:p>
        </w:tc>
        <w:tc>
          <w:tcPr>
            <w:tcW w:w="1559" w:type="dxa"/>
            <w:vAlign w:val="center"/>
          </w:tcPr>
          <w:p w:rsidR="001F7870" w:rsidRPr="009378C4" w:rsidRDefault="001F7870" w:rsidP="004A755D">
            <w:pPr>
              <w:jc w:val="center"/>
              <w:rPr>
                <w:bCs/>
              </w:rPr>
            </w:pPr>
            <w:r w:rsidRPr="009378C4">
              <w:rPr>
                <w:bCs/>
              </w:rPr>
              <w:t>Абсолютная величина</w:t>
            </w:r>
          </w:p>
        </w:tc>
        <w:tc>
          <w:tcPr>
            <w:tcW w:w="1418" w:type="dxa"/>
            <w:vAlign w:val="center"/>
          </w:tcPr>
          <w:p w:rsidR="001F7870" w:rsidRPr="009378C4" w:rsidRDefault="001F7870" w:rsidP="003D72E1">
            <w:pPr>
              <w:jc w:val="center"/>
              <w:rPr>
                <w:bCs/>
              </w:rPr>
            </w:pPr>
            <w:r w:rsidRPr="009378C4">
              <w:rPr>
                <w:bCs/>
              </w:rPr>
              <w:t>280</w:t>
            </w:r>
          </w:p>
        </w:tc>
        <w:tc>
          <w:tcPr>
            <w:tcW w:w="1417" w:type="dxa"/>
            <w:vAlign w:val="center"/>
          </w:tcPr>
          <w:p w:rsidR="001F7870" w:rsidRPr="009378C4" w:rsidRDefault="001F7870" w:rsidP="003D18DF">
            <w:pPr>
              <w:jc w:val="center"/>
              <w:rPr>
                <w:bCs/>
              </w:rPr>
            </w:pPr>
            <w:r w:rsidRPr="009378C4">
              <w:rPr>
                <w:bCs/>
              </w:rPr>
              <w:t>300</w:t>
            </w:r>
          </w:p>
        </w:tc>
        <w:tc>
          <w:tcPr>
            <w:tcW w:w="1418" w:type="dxa"/>
            <w:vAlign w:val="center"/>
          </w:tcPr>
          <w:p w:rsidR="001F7870" w:rsidRPr="009378C4" w:rsidRDefault="001F7870" w:rsidP="00125E74">
            <w:pPr>
              <w:jc w:val="center"/>
              <w:rPr>
                <w:bCs/>
              </w:rPr>
            </w:pPr>
            <w:r w:rsidRPr="009378C4">
              <w:rPr>
                <w:bCs/>
              </w:rPr>
              <w:t>3</w:t>
            </w:r>
            <w:r w:rsidR="00125E74" w:rsidRPr="009378C4">
              <w:rPr>
                <w:bCs/>
              </w:rPr>
              <w:t>50</w:t>
            </w:r>
          </w:p>
        </w:tc>
        <w:tc>
          <w:tcPr>
            <w:tcW w:w="1274" w:type="dxa"/>
            <w:vAlign w:val="center"/>
          </w:tcPr>
          <w:p w:rsidR="001F7870" w:rsidRPr="009378C4" w:rsidRDefault="00125E74" w:rsidP="003D18DF">
            <w:pPr>
              <w:jc w:val="center"/>
              <w:rPr>
                <w:bCs/>
              </w:rPr>
            </w:pPr>
            <w:r w:rsidRPr="009378C4">
              <w:rPr>
                <w:bCs/>
              </w:rPr>
              <w:t>400</w:t>
            </w:r>
          </w:p>
        </w:tc>
        <w:tc>
          <w:tcPr>
            <w:tcW w:w="1277" w:type="dxa"/>
            <w:vAlign w:val="center"/>
          </w:tcPr>
          <w:p w:rsidR="001F7870" w:rsidRPr="009378C4" w:rsidRDefault="00125E74" w:rsidP="00AF60D6">
            <w:pPr>
              <w:jc w:val="center"/>
              <w:rPr>
                <w:bCs/>
              </w:rPr>
            </w:pPr>
            <w:r w:rsidRPr="009378C4">
              <w:rPr>
                <w:bCs/>
              </w:rPr>
              <w:t>450</w:t>
            </w:r>
          </w:p>
        </w:tc>
        <w:tc>
          <w:tcPr>
            <w:tcW w:w="2114" w:type="dxa"/>
            <w:vAlign w:val="center"/>
          </w:tcPr>
          <w:p w:rsidR="001F7870" w:rsidRPr="009378C4" w:rsidRDefault="001F7870" w:rsidP="002F04BA">
            <w:pPr>
              <w:rPr>
                <w:bCs/>
              </w:rPr>
            </w:pPr>
            <w:r w:rsidRPr="009378C4">
              <w:rPr>
                <w:bCs/>
              </w:rPr>
              <w:t xml:space="preserve">Форма государственного статистического наблюдения № 7-НК «Сведения об учреждении культурно-досугового типа» (утверждена Постановлением от Росстата от 11 июля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9378C4">
                <w:rPr>
                  <w:bCs/>
                </w:rPr>
                <w:t>2005 г</w:t>
              </w:r>
            </w:smartTag>
            <w:r w:rsidRPr="009378C4">
              <w:rPr>
                <w:bCs/>
              </w:rPr>
              <w:t>. № 43)</w:t>
            </w:r>
          </w:p>
        </w:tc>
      </w:tr>
      <w:tr w:rsidR="001F7870" w:rsidRPr="001F67EA" w:rsidTr="009C1E38">
        <w:trPr>
          <w:cantSplit/>
          <w:trHeight w:val="240"/>
        </w:trPr>
        <w:tc>
          <w:tcPr>
            <w:tcW w:w="3756" w:type="dxa"/>
            <w:vAlign w:val="center"/>
          </w:tcPr>
          <w:p w:rsidR="001F7870" w:rsidRPr="001F67EA" w:rsidRDefault="001F7870" w:rsidP="00E415A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7EA">
              <w:rPr>
                <w:rFonts w:ascii="Times New Roman" w:hAnsi="Times New Roman" w:cs="Times New Roman"/>
                <w:bCs/>
                <w:sz w:val="24"/>
                <w:szCs w:val="24"/>
              </w:rPr>
              <w:t>Число обоснованных жалоб потребителей</w:t>
            </w:r>
          </w:p>
        </w:tc>
        <w:tc>
          <w:tcPr>
            <w:tcW w:w="1134" w:type="dxa"/>
            <w:vAlign w:val="center"/>
          </w:tcPr>
          <w:p w:rsidR="001F7870" w:rsidRPr="001F67EA" w:rsidRDefault="001F7870" w:rsidP="00E415A5">
            <w:pPr>
              <w:jc w:val="center"/>
              <w:rPr>
                <w:bCs/>
              </w:rPr>
            </w:pPr>
            <w:r>
              <w:rPr>
                <w:bCs/>
              </w:rPr>
              <w:t>Е</w:t>
            </w:r>
            <w:r w:rsidRPr="001F67EA">
              <w:rPr>
                <w:bCs/>
              </w:rPr>
              <w:t>д.</w:t>
            </w:r>
          </w:p>
        </w:tc>
        <w:tc>
          <w:tcPr>
            <w:tcW w:w="1559" w:type="dxa"/>
            <w:vAlign w:val="center"/>
          </w:tcPr>
          <w:p w:rsidR="001F7870" w:rsidRPr="001F67EA" w:rsidRDefault="001F7870" w:rsidP="00E415A5">
            <w:pPr>
              <w:jc w:val="center"/>
              <w:rPr>
                <w:bCs/>
                <w:highlight w:val="yellow"/>
              </w:rPr>
            </w:pPr>
            <w:r w:rsidRPr="001F67EA">
              <w:rPr>
                <w:bCs/>
              </w:rPr>
              <w:t>Абсолютная величина</w:t>
            </w:r>
          </w:p>
        </w:tc>
        <w:tc>
          <w:tcPr>
            <w:tcW w:w="1418" w:type="dxa"/>
            <w:vAlign w:val="center"/>
          </w:tcPr>
          <w:p w:rsidR="001F7870" w:rsidRPr="001F67EA" w:rsidRDefault="001F7870" w:rsidP="003D72E1">
            <w:pPr>
              <w:jc w:val="center"/>
              <w:rPr>
                <w:bCs/>
              </w:rPr>
            </w:pPr>
            <w:r w:rsidRPr="001F67EA"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1F7870" w:rsidRPr="001F67EA" w:rsidRDefault="001F7870" w:rsidP="003D72E1">
            <w:pPr>
              <w:jc w:val="center"/>
              <w:rPr>
                <w:bCs/>
              </w:rPr>
            </w:pPr>
            <w:r w:rsidRPr="001F67EA">
              <w:rPr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1F7870" w:rsidRPr="001F67EA" w:rsidRDefault="001F7870" w:rsidP="003D72E1">
            <w:pPr>
              <w:jc w:val="center"/>
              <w:rPr>
                <w:bCs/>
              </w:rPr>
            </w:pPr>
            <w:r w:rsidRPr="001F67EA">
              <w:rPr>
                <w:bCs/>
              </w:rPr>
              <w:t>0</w:t>
            </w:r>
          </w:p>
        </w:tc>
        <w:tc>
          <w:tcPr>
            <w:tcW w:w="1274" w:type="dxa"/>
            <w:vAlign w:val="center"/>
          </w:tcPr>
          <w:p w:rsidR="001F7870" w:rsidRPr="001F67EA" w:rsidRDefault="001F7870" w:rsidP="003D72E1">
            <w:pPr>
              <w:jc w:val="center"/>
              <w:rPr>
                <w:bCs/>
              </w:rPr>
            </w:pPr>
            <w:r w:rsidRPr="001F67EA">
              <w:rPr>
                <w:bCs/>
              </w:rPr>
              <w:t>0</w:t>
            </w:r>
          </w:p>
        </w:tc>
        <w:tc>
          <w:tcPr>
            <w:tcW w:w="1277" w:type="dxa"/>
            <w:vAlign w:val="center"/>
          </w:tcPr>
          <w:p w:rsidR="001F7870" w:rsidRPr="001F67EA" w:rsidRDefault="001F7870" w:rsidP="00E415A5">
            <w:pPr>
              <w:jc w:val="center"/>
              <w:rPr>
                <w:bCs/>
              </w:rPr>
            </w:pPr>
            <w:r w:rsidRPr="001F67EA">
              <w:rPr>
                <w:bCs/>
              </w:rPr>
              <w:t>0</w:t>
            </w:r>
          </w:p>
        </w:tc>
        <w:tc>
          <w:tcPr>
            <w:tcW w:w="2114" w:type="dxa"/>
            <w:vAlign w:val="center"/>
          </w:tcPr>
          <w:p w:rsidR="001F7870" w:rsidRPr="001F67EA" w:rsidRDefault="001F7870" w:rsidP="00BD288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7EA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на основании анализа жалоб потребителей</w:t>
            </w:r>
          </w:p>
        </w:tc>
      </w:tr>
    </w:tbl>
    <w:p w:rsidR="001538D9" w:rsidRPr="00E34A5A" w:rsidRDefault="001538D9" w:rsidP="003618F0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38D9" w:rsidRPr="00C8294B" w:rsidRDefault="001538D9" w:rsidP="003618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294B">
        <w:rPr>
          <w:rFonts w:ascii="Times New Roman" w:hAnsi="Times New Roman" w:cs="Times New Roman"/>
          <w:sz w:val="28"/>
          <w:szCs w:val="28"/>
        </w:rPr>
        <w:t>3.2.  Объем государственной услуги (в натуральных показателях)</w:t>
      </w:r>
      <w:r w:rsidR="001553A7" w:rsidRPr="00C82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3A7" w:rsidRPr="00E34A5A" w:rsidRDefault="001553A7" w:rsidP="003618F0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16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87"/>
        <w:gridCol w:w="784"/>
        <w:gridCol w:w="1597"/>
        <w:gridCol w:w="1812"/>
        <w:gridCol w:w="1818"/>
        <w:gridCol w:w="1394"/>
        <w:gridCol w:w="1680"/>
        <w:gridCol w:w="2310"/>
      </w:tblGrid>
      <w:tr w:rsidR="002F2D97" w:rsidRPr="007A48B4" w:rsidTr="00654AEB">
        <w:trPr>
          <w:cantSplit/>
          <w:trHeight w:val="360"/>
        </w:trPr>
        <w:tc>
          <w:tcPr>
            <w:tcW w:w="1296" w:type="pct"/>
            <w:vMerge w:val="restart"/>
            <w:vAlign w:val="center"/>
          </w:tcPr>
          <w:p w:rsidR="002F2D97" w:rsidRPr="007A48B4" w:rsidRDefault="002F2D97" w:rsidP="003618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F2D97" w:rsidRPr="007A48B4" w:rsidRDefault="002F2D97" w:rsidP="003618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55" w:type="pct"/>
            <w:vMerge w:val="restart"/>
            <w:vAlign w:val="center"/>
          </w:tcPr>
          <w:p w:rsidR="002F2D97" w:rsidRPr="007A48B4" w:rsidRDefault="002F2D97" w:rsidP="003618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2F2D97" w:rsidRPr="007A48B4" w:rsidRDefault="002F2D97" w:rsidP="003618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698" w:type="pct"/>
            <w:gridSpan w:val="5"/>
            <w:vAlign w:val="center"/>
          </w:tcPr>
          <w:p w:rsidR="002F2D97" w:rsidRPr="007A48B4" w:rsidRDefault="002F2D97" w:rsidP="003618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государственной услуги</w:t>
            </w:r>
          </w:p>
        </w:tc>
        <w:tc>
          <w:tcPr>
            <w:tcW w:w="751" w:type="pct"/>
            <w:vMerge w:val="restart"/>
            <w:vAlign w:val="center"/>
          </w:tcPr>
          <w:p w:rsidR="002F2D97" w:rsidRPr="007A48B4" w:rsidRDefault="002F2D97" w:rsidP="003618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2F2D97" w:rsidRPr="007A48B4" w:rsidTr="00654AEB">
        <w:trPr>
          <w:cantSplit/>
          <w:trHeight w:val="600"/>
        </w:trPr>
        <w:tc>
          <w:tcPr>
            <w:tcW w:w="1296" w:type="pct"/>
            <w:vMerge/>
          </w:tcPr>
          <w:p w:rsidR="002F2D97" w:rsidRPr="007A48B4" w:rsidRDefault="002F2D97" w:rsidP="003618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</w:tcPr>
          <w:p w:rsidR="002F2D97" w:rsidRPr="007A48B4" w:rsidRDefault="002F2D97" w:rsidP="003618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2F2D97" w:rsidRPr="007A48B4" w:rsidRDefault="002F2D97" w:rsidP="003618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отчетный финансовый</w:t>
            </w:r>
          </w:p>
          <w:p w:rsidR="002F2D97" w:rsidRPr="007A48B4" w:rsidRDefault="002F2D97" w:rsidP="003618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2F2D97" w:rsidRPr="007A48B4" w:rsidRDefault="00A8728A" w:rsidP="00CE1B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 </w:t>
            </w:r>
            <w:r w:rsidR="002F2D97" w:rsidRPr="007A48B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89" w:type="pct"/>
          </w:tcPr>
          <w:p w:rsidR="002F2D97" w:rsidRPr="007A48B4" w:rsidRDefault="002F2D97" w:rsidP="003618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текущий финансовый</w:t>
            </w:r>
          </w:p>
          <w:p w:rsidR="002F2D97" w:rsidRPr="007A48B4" w:rsidRDefault="002F2D97" w:rsidP="003618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2F2D97" w:rsidRPr="007A48B4" w:rsidRDefault="002F2D97" w:rsidP="009A0B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872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91" w:type="pct"/>
          </w:tcPr>
          <w:p w:rsidR="002F2D97" w:rsidRPr="007A48B4" w:rsidRDefault="002F2D97" w:rsidP="003618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</w:t>
            </w:r>
          </w:p>
          <w:p w:rsidR="002F2D97" w:rsidRPr="007A48B4" w:rsidRDefault="002F2D97" w:rsidP="003618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</w:p>
          <w:p w:rsidR="002F2D97" w:rsidRPr="007A48B4" w:rsidRDefault="002F2D97" w:rsidP="009A0B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872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53" w:type="pct"/>
          </w:tcPr>
          <w:p w:rsidR="002F2D97" w:rsidRPr="007A48B4" w:rsidRDefault="002F2D97" w:rsidP="003618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периода,</w:t>
            </w:r>
          </w:p>
          <w:p w:rsidR="002F2D97" w:rsidRPr="007A48B4" w:rsidRDefault="002F2D97" w:rsidP="009A0B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872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46" w:type="pct"/>
          </w:tcPr>
          <w:p w:rsidR="002F2D97" w:rsidRPr="007A48B4" w:rsidRDefault="002F2D97" w:rsidP="009A0B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9A0B5B" w:rsidRDefault="009A0B5B" w:rsidP="00CE1B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планового периода, </w:t>
            </w:r>
          </w:p>
          <w:p w:rsidR="002F2D97" w:rsidRPr="007A48B4" w:rsidRDefault="00A8728A" w:rsidP="00CE1B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F2D97" w:rsidRPr="007A48B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  <w:vMerge/>
          </w:tcPr>
          <w:p w:rsidR="002F2D97" w:rsidRPr="007A48B4" w:rsidRDefault="002F2D97" w:rsidP="003618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E38" w:rsidRPr="007A48B4" w:rsidTr="00654AEB">
        <w:trPr>
          <w:cantSplit/>
          <w:trHeight w:val="1521"/>
        </w:trPr>
        <w:tc>
          <w:tcPr>
            <w:tcW w:w="1296" w:type="pct"/>
            <w:vAlign w:val="center"/>
          </w:tcPr>
          <w:p w:rsidR="009C1E38" w:rsidRDefault="009C1E38" w:rsidP="00740A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культурно-массовых мероприятий (в том числе музейно-выставочных)</w:t>
            </w:r>
          </w:p>
          <w:p w:rsidR="009C1E38" w:rsidRPr="007A48B4" w:rsidRDefault="009C1E38" w:rsidP="00740A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 счет предоставляемой субсидии и в рамках оказания платных услуг</w:t>
            </w:r>
            <w:r w:rsidR="007F2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B84" w:rsidRPr="007F2B84">
              <w:rPr>
                <w:rFonts w:ascii="Times New Roman" w:hAnsi="Times New Roman" w:cs="Times New Roman"/>
                <w:sz w:val="24"/>
                <w:szCs w:val="24"/>
              </w:rPr>
              <w:t xml:space="preserve">в т.ч. творческих (фестивали, выставки, конкурсы, смотры) и методических (семинары, конференции).   </w:t>
            </w:r>
            <w:proofErr w:type="gramEnd"/>
          </w:p>
          <w:p w:rsidR="009C1E38" w:rsidRPr="007A48B4" w:rsidRDefault="009C1E38" w:rsidP="00740A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9C1E38" w:rsidRPr="007A48B4" w:rsidRDefault="009C1E38" w:rsidP="00740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19" w:type="pct"/>
            <w:vAlign w:val="center"/>
          </w:tcPr>
          <w:p w:rsidR="009C1E38" w:rsidRPr="007A48B4" w:rsidRDefault="009C1E38" w:rsidP="00740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457A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89" w:type="pct"/>
            <w:vAlign w:val="center"/>
          </w:tcPr>
          <w:p w:rsidR="009C1E38" w:rsidRPr="007A48B4" w:rsidRDefault="00457A95" w:rsidP="003D1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91" w:type="pct"/>
            <w:vAlign w:val="center"/>
          </w:tcPr>
          <w:p w:rsidR="009C1E38" w:rsidRPr="007A48B4" w:rsidRDefault="009C1E38" w:rsidP="00125E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5E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3" w:type="pct"/>
            <w:vAlign w:val="center"/>
          </w:tcPr>
          <w:p w:rsidR="009C1E38" w:rsidRPr="007A48B4" w:rsidRDefault="009C1E38" w:rsidP="00125E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5E74">
              <w:rPr>
                <w:rFonts w:ascii="Times New Roman" w:hAnsi="Times New Roman" w:cs="Times New Roman"/>
                <w:sz w:val="24"/>
                <w:szCs w:val="24"/>
              </w:rPr>
              <w:t>4 00</w:t>
            </w: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pct"/>
            <w:vAlign w:val="center"/>
          </w:tcPr>
          <w:p w:rsidR="009C1E38" w:rsidRPr="007A48B4" w:rsidRDefault="009C1E38" w:rsidP="00125E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5E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751" w:type="pct"/>
            <w:vAlign w:val="center"/>
          </w:tcPr>
          <w:p w:rsidR="009C1E38" w:rsidRDefault="009C1E38" w:rsidP="009C56BD">
            <w:pPr>
              <w:rPr>
                <w:bCs/>
                <w:sz w:val="20"/>
                <w:szCs w:val="20"/>
              </w:rPr>
            </w:pPr>
            <w:r w:rsidRPr="00A9175D">
              <w:rPr>
                <w:bCs/>
                <w:sz w:val="20"/>
                <w:szCs w:val="20"/>
              </w:rPr>
              <w:t xml:space="preserve">Форма государственного статистического наблюдения № 7-НК «Сведения об учреждении культурно-досугового типа» (утверждена Постановлением от Росстата от 11 июля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A9175D">
                <w:rPr>
                  <w:bCs/>
                  <w:sz w:val="20"/>
                  <w:szCs w:val="20"/>
                </w:rPr>
                <w:t>2005 г</w:t>
              </w:r>
            </w:smartTag>
            <w:r w:rsidRPr="00A9175D">
              <w:rPr>
                <w:bCs/>
                <w:sz w:val="20"/>
                <w:szCs w:val="20"/>
              </w:rPr>
              <w:t>. № 43)</w:t>
            </w:r>
          </w:p>
          <w:p w:rsidR="009C1E38" w:rsidRDefault="009C1E38" w:rsidP="009C56BD">
            <w:pPr>
              <w:rPr>
                <w:bCs/>
              </w:rPr>
            </w:pPr>
          </w:p>
        </w:tc>
      </w:tr>
    </w:tbl>
    <w:p w:rsidR="001538D9" w:rsidRPr="00E26FAF" w:rsidRDefault="00654AEB" w:rsidP="00E26F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6FA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538D9" w:rsidRPr="00E26FAF">
        <w:rPr>
          <w:rFonts w:ascii="Times New Roman" w:hAnsi="Times New Roman" w:cs="Times New Roman"/>
          <w:sz w:val="28"/>
          <w:szCs w:val="28"/>
        </w:rPr>
        <w:t xml:space="preserve">4. Порядок оказания государственной услуги </w:t>
      </w:r>
    </w:p>
    <w:p w:rsidR="00E26FAF" w:rsidRDefault="001538D9" w:rsidP="00E26F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6FAF">
        <w:rPr>
          <w:rFonts w:ascii="Times New Roman" w:hAnsi="Times New Roman" w:cs="Times New Roman"/>
          <w:sz w:val="28"/>
          <w:szCs w:val="28"/>
        </w:rPr>
        <w:t xml:space="preserve">4.1. </w:t>
      </w:r>
      <w:r w:rsidR="00E26FAF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порядок оказания государственной услуги  </w:t>
      </w:r>
    </w:p>
    <w:p w:rsidR="00E26FAF" w:rsidRDefault="00E26FAF" w:rsidP="00E26F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Комитета по делам культуры Тверской области от 19.08.2014 № 100 «Об утверждении стандартов и государственных услуг в сфере культуры Тверской области».</w:t>
      </w:r>
    </w:p>
    <w:p w:rsidR="001538D9" w:rsidRPr="00E26FAF" w:rsidRDefault="001538D9" w:rsidP="00E26F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6FAF">
        <w:rPr>
          <w:rFonts w:ascii="Times New Roman" w:hAnsi="Times New Roman" w:cs="Times New Roman"/>
          <w:sz w:val="28"/>
          <w:szCs w:val="28"/>
        </w:rPr>
        <w:t>4.2. Порядок  информирования  потенциальных  потребителей государственной услуги</w:t>
      </w:r>
    </w:p>
    <w:p w:rsidR="001538D9" w:rsidRPr="0038616E" w:rsidRDefault="001538D9" w:rsidP="003618F0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68"/>
        <w:gridCol w:w="7080"/>
        <w:gridCol w:w="3493"/>
      </w:tblGrid>
      <w:tr w:rsidR="000A01B8" w:rsidRPr="00E720C8">
        <w:trPr>
          <w:trHeight w:val="147"/>
          <w:tblHeader/>
        </w:trPr>
        <w:tc>
          <w:tcPr>
            <w:tcW w:w="4068" w:type="dxa"/>
          </w:tcPr>
          <w:p w:rsidR="000A01B8" w:rsidRPr="00E720C8" w:rsidRDefault="000A01B8" w:rsidP="000A01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C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080" w:type="dxa"/>
            <w:tcBorders>
              <w:right w:val="single" w:sz="4" w:space="0" w:color="auto"/>
            </w:tcBorders>
          </w:tcPr>
          <w:p w:rsidR="000A01B8" w:rsidRPr="00E720C8" w:rsidRDefault="000A01B8" w:rsidP="000A01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C8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3493" w:type="dxa"/>
            <w:tcBorders>
              <w:left w:val="single" w:sz="4" w:space="0" w:color="auto"/>
            </w:tcBorders>
          </w:tcPr>
          <w:p w:rsidR="000A01B8" w:rsidRPr="00E720C8" w:rsidRDefault="000A01B8" w:rsidP="000A01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C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A01B8" w:rsidRPr="00E720C8">
        <w:trPr>
          <w:trHeight w:val="147"/>
        </w:trPr>
        <w:tc>
          <w:tcPr>
            <w:tcW w:w="4068" w:type="dxa"/>
          </w:tcPr>
          <w:p w:rsidR="000A01B8" w:rsidRPr="00E720C8" w:rsidRDefault="000A01B8" w:rsidP="008F634D">
            <w:pPr>
              <w:jc w:val="both"/>
            </w:pPr>
            <w:r w:rsidRPr="00E720C8">
              <w:t>Информирование при личном общении</w:t>
            </w:r>
          </w:p>
        </w:tc>
        <w:tc>
          <w:tcPr>
            <w:tcW w:w="7080" w:type="dxa"/>
            <w:tcBorders>
              <w:right w:val="single" w:sz="4" w:space="0" w:color="auto"/>
            </w:tcBorders>
          </w:tcPr>
          <w:p w:rsidR="000A01B8" w:rsidRPr="00E720C8" w:rsidRDefault="000A01B8" w:rsidP="008F634D">
            <w:r w:rsidRPr="00E720C8">
              <w:t xml:space="preserve">В случае личного обращения потребителя во время работы </w:t>
            </w:r>
            <w:r w:rsidR="00AA63B2" w:rsidRPr="00E720C8">
              <w:t>учреждения</w:t>
            </w:r>
            <w:r w:rsidRPr="00E720C8">
              <w:t xml:space="preserve">, оказывающей государственную услугу, работники </w:t>
            </w:r>
            <w:r w:rsidR="00AA63B2" w:rsidRPr="00E720C8">
              <w:t>учреждения</w:t>
            </w:r>
            <w:r w:rsidRPr="00E720C8">
              <w:t xml:space="preserve"> в вежливой форме предоставляют необходимые разъяснения об оказываемой государственной услуге.</w:t>
            </w:r>
          </w:p>
          <w:p w:rsidR="000A01B8" w:rsidRPr="00E720C8" w:rsidRDefault="000A01B8" w:rsidP="008F634D">
            <w:r w:rsidRPr="00E720C8">
              <w:t>Время ожидания потребителем консультации не превышает 5 минут.</w:t>
            </w:r>
          </w:p>
        </w:tc>
        <w:tc>
          <w:tcPr>
            <w:tcW w:w="3493" w:type="dxa"/>
            <w:tcBorders>
              <w:left w:val="single" w:sz="4" w:space="0" w:color="auto"/>
            </w:tcBorders>
          </w:tcPr>
          <w:p w:rsidR="000A01B8" w:rsidRPr="00E720C8" w:rsidRDefault="00D722C5" w:rsidP="008F634D">
            <w:r w:rsidRPr="00E720C8">
              <w:t>По мере обращения</w:t>
            </w:r>
          </w:p>
        </w:tc>
      </w:tr>
      <w:tr w:rsidR="000A01B8" w:rsidRPr="00E720C8">
        <w:trPr>
          <w:trHeight w:val="147"/>
        </w:trPr>
        <w:tc>
          <w:tcPr>
            <w:tcW w:w="4068" w:type="dxa"/>
          </w:tcPr>
          <w:p w:rsidR="000A01B8" w:rsidRPr="00E720C8" w:rsidRDefault="000A01B8" w:rsidP="008F634D">
            <w:pPr>
              <w:jc w:val="both"/>
            </w:pPr>
            <w:r w:rsidRPr="00E720C8">
              <w:t>Телефонная консультация</w:t>
            </w:r>
          </w:p>
        </w:tc>
        <w:tc>
          <w:tcPr>
            <w:tcW w:w="7080" w:type="dxa"/>
            <w:tcBorders>
              <w:right w:val="single" w:sz="4" w:space="0" w:color="auto"/>
            </w:tcBorders>
          </w:tcPr>
          <w:p w:rsidR="000A01B8" w:rsidRPr="00E720C8" w:rsidRDefault="000A01B8" w:rsidP="008F634D">
            <w:r w:rsidRPr="00E720C8">
              <w:t xml:space="preserve">В случае обращения потребителя по телефону во время работы </w:t>
            </w:r>
            <w:r w:rsidR="00AA63B2" w:rsidRPr="00E720C8">
              <w:t>учреждения</w:t>
            </w:r>
            <w:r w:rsidRPr="00E720C8">
              <w:t xml:space="preserve">, оказывающей государственную услугу, работники </w:t>
            </w:r>
            <w:r w:rsidR="00AA63B2" w:rsidRPr="00E720C8">
              <w:t>учреждения</w:t>
            </w:r>
            <w:r w:rsidRPr="00E720C8">
              <w:t xml:space="preserve"> в вежливой форме предоставляют необходимые разъяснения об оказываемой государственной услуге.</w:t>
            </w:r>
          </w:p>
          <w:p w:rsidR="000A01B8" w:rsidRPr="00E720C8" w:rsidRDefault="000A01B8" w:rsidP="008F634D">
            <w:r w:rsidRPr="00E720C8">
              <w:t>Время ожидания потребителем консультации не превышает 5 минут.</w:t>
            </w:r>
          </w:p>
        </w:tc>
        <w:tc>
          <w:tcPr>
            <w:tcW w:w="3493" w:type="dxa"/>
            <w:tcBorders>
              <w:left w:val="single" w:sz="4" w:space="0" w:color="auto"/>
            </w:tcBorders>
          </w:tcPr>
          <w:p w:rsidR="000A01B8" w:rsidRPr="00E720C8" w:rsidRDefault="00D722C5" w:rsidP="008F634D">
            <w:r w:rsidRPr="00E720C8">
              <w:t>По мере обращения</w:t>
            </w:r>
          </w:p>
        </w:tc>
      </w:tr>
      <w:tr w:rsidR="00CE2702" w:rsidRPr="00E720C8">
        <w:trPr>
          <w:trHeight w:val="2010"/>
        </w:trPr>
        <w:tc>
          <w:tcPr>
            <w:tcW w:w="4068" w:type="dxa"/>
          </w:tcPr>
          <w:p w:rsidR="00CE2702" w:rsidRPr="00E720C8" w:rsidRDefault="00CE2702" w:rsidP="00CE2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20C8">
              <w:rPr>
                <w:rFonts w:ascii="Times New Roman" w:hAnsi="Times New Roman" w:cs="Times New Roman"/>
                <w:sz w:val="24"/>
                <w:szCs w:val="24"/>
              </w:rPr>
              <w:t>Информация об административном аппарате</w:t>
            </w:r>
          </w:p>
        </w:tc>
        <w:tc>
          <w:tcPr>
            <w:tcW w:w="7080" w:type="dxa"/>
            <w:tcBorders>
              <w:right w:val="single" w:sz="4" w:space="0" w:color="auto"/>
            </w:tcBorders>
          </w:tcPr>
          <w:p w:rsidR="00CE2702" w:rsidRPr="00E720C8" w:rsidRDefault="00CE2702" w:rsidP="00CE2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20C8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учреждения, выполняющие административные функции и непосредственно взаимодействующие с клиентами учреждения, имеют нагрудные таблички с указанием фамилии, имени и отчества.</w:t>
            </w:r>
          </w:p>
        </w:tc>
        <w:tc>
          <w:tcPr>
            <w:tcW w:w="3493" w:type="dxa"/>
            <w:tcBorders>
              <w:left w:val="single" w:sz="4" w:space="0" w:color="auto"/>
            </w:tcBorders>
          </w:tcPr>
          <w:p w:rsidR="00CE2702" w:rsidRPr="00E720C8" w:rsidRDefault="00CE2702" w:rsidP="00CE2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20C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E2702" w:rsidRPr="00E720C8">
        <w:trPr>
          <w:trHeight w:val="2010"/>
        </w:trPr>
        <w:tc>
          <w:tcPr>
            <w:tcW w:w="4068" w:type="dxa"/>
          </w:tcPr>
          <w:p w:rsidR="00CE2702" w:rsidRPr="00E720C8" w:rsidRDefault="00CE2702" w:rsidP="00CE2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2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в общественных местах</w:t>
            </w:r>
          </w:p>
        </w:tc>
        <w:tc>
          <w:tcPr>
            <w:tcW w:w="7080" w:type="dxa"/>
            <w:tcBorders>
              <w:right w:val="single" w:sz="4" w:space="0" w:color="auto"/>
            </w:tcBorders>
          </w:tcPr>
          <w:p w:rsidR="00CE2702" w:rsidRPr="00E720C8" w:rsidRDefault="00CE2702" w:rsidP="00CE2702">
            <w:r w:rsidRPr="00E720C8">
              <w:t>На рекламных щитах размещается информация о:</w:t>
            </w:r>
          </w:p>
          <w:p w:rsidR="00CE2702" w:rsidRPr="00E720C8" w:rsidRDefault="00CE2702" w:rsidP="00CE2702">
            <w:r w:rsidRPr="00E720C8">
              <w:t xml:space="preserve">- </w:t>
            </w:r>
            <w:proofErr w:type="gramStart"/>
            <w:r w:rsidRPr="00E720C8">
              <w:t>наименовании</w:t>
            </w:r>
            <w:proofErr w:type="gramEnd"/>
            <w:r w:rsidRPr="00E720C8">
              <w:t xml:space="preserve"> учреждения;                                              </w:t>
            </w:r>
            <w:r w:rsidRPr="00E720C8">
              <w:br/>
              <w:t xml:space="preserve">- адресе, телефонах учреждения и схеме проезда к нему;                  </w:t>
            </w:r>
            <w:r w:rsidRPr="00E720C8">
              <w:br/>
              <w:t xml:space="preserve">- режиме работы учреждения;                                             </w:t>
            </w:r>
            <w:r w:rsidRPr="00E720C8">
              <w:br/>
              <w:t>- информация об адресе сайта в сети Интернет, на котором размещается информация о деятельности учреждения.</w:t>
            </w:r>
          </w:p>
        </w:tc>
        <w:tc>
          <w:tcPr>
            <w:tcW w:w="3493" w:type="dxa"/>
            <w:tcBorders>
              <w:left w:val="single" w:sz="4" w:space="0" w:color="auto"/>
            </w:tcBorders>
          </w:tcPr>
          <w:p w:rsidR="00CE2702" w:rsidRPr="00E720C8" w:rsidRDefault="00CE2702" w:rsidP="00CE2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20C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A01B8" w:rsidRPr="00E720C8">
        <w:trPr>
          <w:trHeight w:val="2010"/>
        </w:trPr>
        <w:tc>
          <w:tcPr>
            <w:tcW w:w="4068" w:type="dxa"/>
          </w:tcPr>
          <w:p w:rsidR="000A01B8" w:rsidRPr="00E720C8" w:rsidRDefault="000A01B8" w:rsidP="008F634D">
            <w:r w:rsidRPr="00E720C8">
              <w:t>Информация у входа в учреждение</w:t>
            </w:r>
          </w:p>
        </w:tc>
        <w:tc>
          <w:tcPr>
            <w:tcW w:w="7080" w:type="dxa"/>
            <w:tcBorders>
              <w:right w:val="single" w:sz="4" w:space="0" w:color="auto"/>
            </w:tcBorders>
          </w:tcPr>
          <w:p w:rsidR="000A01B8" w:rsidRPr="00E720C8" w:rsidRDefault="000A01B8" w:rsidP="008F634D">
            <w:r w:rsidRPr="00E720C8">
              <w:t xml:space="preserve">У входа в учреждение размещается: </w:t>
            </w:r>
          </w:p>
          <w:p w:rsidR="000A01B8" w:rsidRPr="00E720C8" w:rsidRDefault="000A01B8" w:rsidP="008F634D">
            <w:r w:rsidRPr="00E720C8">
              <w:t>- наименование учреждения;</w:t>
            </w:r>
          </w:p>
          <w:p w:rsidR="000A01B8" w:rsidRPr="00E720C8" w:rsidRDefault="000A01B8" w:rsidP="008F634D">
            <w:r w:rsidRPr="00E720C8">
              <w:t>- информация о режиме работы учреждения;</w:t>
            </w:r>
          </w:p>
          <w:p w:rsidR="000A01B8" w:rsidRPr="00E720C8" w:rsidRDefault="000A01B8" w:rsidP="008F634D">
            <w:r w:rsidRPr="00E720C8">
              <w:t>- общая информация о видах деятельности, кружках и т.п., ведущих в учреждении работу;</w:t>
            </w:r>
          </w:p>
          <w:p w:rsidR="000A01B8" w:rsidRPr="00E720C8" w:rsidRDefault="000A01B8" w:rsidP="008F634D">
            <w:r w:rsidRPr="00E720C8">
              <w:t>- общая информация о проводимых в учреждении выставках, лекциях, семинарах, творческих вечерах и иных мероприятиях</w:t>
            </w:r>
          </w:p>
        </w:tc>
        <w:tc>
          <w:tcPr>
            <w:tcW w:w="3493" w:type="dxa"/>
            <w:tcBorders>
              <w:left w:val="single" w:sz="4" w:space="0" w:color="auto"/>
            </w:tcBorders>
          </w:tcPr>
          <w:p w:rsidR="000A01B8" w:rsidRPr="00E720C8" w:rsidRDefault="000A01B8" w:rsidP="00D722C5">
            <w:r w:rsidRPr="00E720C8">
              <w:t xml:space="preserve">По мере </w:t>
            </w:r>
            <w:r w:rsidR="00D722C5" w:rsidRPr="00E720C8">
              <w:t>изменения информации</w:t>
            </w:r>
          </w:p>
        </w:tc>
      </w:tr>
      <w:tr w:rsidR="000A01B8" w:rsidRPr="00E720C8">
        <w:trPr>
          <w:trHeight w:val="4834"/>
        </w:trPr>
        <w:tc>
          <w:tcPr>
            <w:tcW w:w="4068" w:type="dxa"/>
          </w:tcPr>
          <w:p w:rsidR="000A01B8" w:rsidRPr="00E720C8" w:rsidRDefault="000A01B8" w:rsidP="008F634D">
            <w:r w:rsidRPr="00E720C8">
              <w:t>Информация в помещении</w:t>
            </w:r>
          </w:p>
        </w:tc>
        <w:tc>
          <w:tcPr>
            <w:tcW w:w="7080" w:type="dxa"/>
            <w:tcBorders>
              <w:right w:val="single" w:sz="4" w:space="0" w:color="auto"/>
            </w:tcBorders>
          </w:tcPr>
          <w:p w:rsidR="000A01B8" w:rsidRPr="00E720C8" w:rsidRDefault="000A01B8" w:rsidP="008F634D">
            <w:r w:rsidRPr="00E720C8">
              <w:t xml:space="preserve">В помещениях учреждения в удобном для обозрения месте размещается: </w:t>
            </w:r>
          </w:p>
          <w:p w:rsidR="000A01B8" w:rsidRPr="00E720C8" w:rsidRDefault="000A01B8" w:rsidP="008F634D">
            <w:r w:rsidRPr="00E720C8">
              <w:t xml:space="preserve">- информация о проводимых и планируемых выставках, лекциях, семинарах, творческих вечерах, иных мероприятиях (с указанием наименования, даты и времени проведения);                          </w:t>
            </w:r>
            <w:r w:rsidRPr="00E720C8">
              <w:br/>
              <w:t>- перечень оказываемых учреждением услуг (в том числе платных - с  указанием стоимости услуги);</w:t>
            </w:r>
          </w:p>
          <w:p w:rsidR="000A01B8" w:rsidRPr="00E720C8" w:rsidRDefault="000A01B8" w:rsidP="008F634D">
            <w:r w:rsidRPr="00E720C8">
              <w:t>- информация о расписании работы систематически проводящихся занятий, репетиций, лекций, иных мероприятий;</w:t>
            </w:r>
          </w:p>
          <w:p w:rsidR="000A01B8" w:rsidRPr="00E720C8" w:rsidRDefault="000A01B8" w:rsidP="008F634D">
            <w:r w:rsidRPr="00E720C8">
              <w:t>- информация об условиях получения потребителем услуги учреждения;</w:t>
            </w:r>
          </w:p>
          <w:p w:rsidR="000A01B8" w:rsidRPr="00E720C8" w:rsidRDefault="000A01B8" w:rsidP="008F634D">
            <w:r w:rsidRPr="00E720C8">
              <w:t>- информация об адресе и телефонах вышестоящей организации управления культурой области;</w:t>
            </w:r>
          </w:p>
          <w:p w:rsidR="000A01B8" w:rsidRPr="00E720C8" w:rsidRDefault="000A01B8" w:rsidP="008F634D">
            <w:r w:rsidRPr="00E720C8">
              <w:t>- информация о способах доведения потребителями своих отзывов, замечаний и предложений о работе учреждения;</w:t>
            </w:r>
          </w:p>
          <w:p w:rsidR="000A01B8" w:rsidRPr="00E720C8" w:rsidRDefault="000A01B8" w:rsidP="008F634D">
            <w:r w:rsidRPr="00E720C8">
              <w:t>- информация об адресе сайта в сети Интернет, на котором размещается информация о деятельности учреждения</w:t>
            </w:r>
          </w:p>
          <w:p w:rsidR="00D722C5" w:rsidRPr="00E720C8" w:rsidRDefault="00A07430" w:rsidP="008F634D">
            <w:r w:rsidRPr="00E720C8">
              <w:t>-</w:t>
            </w:r>
            <w:r w:rsidR="00D722C5" w:rsidRPr="00E720C8">
              <w:t xml:space="preserve"> </w:t>
            </w:r>
            <w:r w:rsidRPr="00E720C8">
              <w:t>стандарт государственной услуги</w:t>
            </w:r>
            <w:r w:rsidR="00D722C5" w:rsidRPr="00E720C8">
              <w:t>.</w:t>
            </w:r>
          </w:p>
        </w:tc>
        <w:tc>
          <w:tcPr>
            <w:tcW w:w="3493" w:type="dxa"/>
            <w:tcBorders>
              <w:left w:val="single" w:sz="4" w:space="0" w:color="auto"/>
            </w:tcBorders>
          </w:tcPr>
          <w:p w:rsidR="000A01B8" w:rsidRPr="00E720C8" w:rsidRDefault="00D722C5" w:rsidP="008F634D">
            <w:r w:rsidRPr="00E720C8">
              <w:t>По мере изменения информации</w:t>
            </w:r>
          </w:p>
        </w:tc>
      </w:tr>
      <w:tr w:rsidR="000A01B8" w:rsidRPr="00E720C8">
        <w:trPr>
          <w:trHeight w:val="291"/>
        </w:trPr>
        <w:tc>
          <w:tcPr>
            <w:tcW w:w="4068" w:type="dxa"/>
          </w:tcPr>
          <w:p w:rsidR="000A01B8" w:rsidRPr="00E720C8" w:rsidRDefault="000A01B8" w:rsidP="008F634D">
            <w:r w:rsidRPr="00E720C8">
              <w:lastRenderedPageBreak/>
              <w:t>Информация в сети Интернет</w:t>
            </w:r>
          </w:p>
        </w:tc>
        <w:tc>
          <w:tcPr>
            <w:tcW w:w="7080" w:type="dxa"/>
            <w:tcBorders>
              <w:right w:val="single" w:sz="4" w:space="0" w:color="auto"/>
            </w:tcBorders>
          </w:tcPr>
          <w:p w:rsidR="000A01B8" w:rsidRPr="00E720C8" w:rsidRDefault="000A01B8" w:rsidP="008F634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720C8">
              <w:t xml:space="preserve">На сайте </w:t>
            </w:r>
            <w:r w:rsidR="00AA63B2" w:rsidRPr="00E720C8">
              <w:t>учреждения</w:t>
            </w:r>
            <w:r w:rsidRPr="00E720C8">
              <w:t xml:space="preserve"> ГУ</w:t>
            </w:r>
            <w:r w:rsidR="00F54B99" w:rsidRPr="00E720C8">
              <w:t>Б</w:t>
            </w:r>
            <w:r w:rsidRPr="00E720C8">
              <w:t xml:space="preserve">К «Тверской областной Дом народного творчества» - </w:t>
            </w:r>
            <w:hyperlink r:id="rId8" w:history="1">
              <w:r w:rsidRPr="00E720C8">
                <w:rPr>
                  <w:rStyle w:val="af1"/>
                  <w:color w:val="auto"/>
                </w:rPr>
                <w:t>http://www.odnttver.ru/</w:t>
              </w:r>
            </w:hyperlink>
            <w:r w:rsidRPr="00E720C8">
              <w:t>), оказывающей государственную услугу, размещаются и поддерживаются в актуальном режиме:</w:t>
            </w:r>
            <w:proofErr w:type="gramEnd"/>
          </w:p>
          <w:p w:rsidR="000A01B8" w:rsidRPr="00E720C8" w:rsidRDefault="000A01B8" w:rsidP="008F634D">
            <w:pPr>
              <w:jc w:val="both"/>
            </w:pPr>
            <w:r w:rsidRPr="00E720C8">
              <w:t xml:space="preserve">- информация о наименовании </w:t>
            </w:r>
            <w:r w:rsidR="00AA63B2" w:rsidRPr="00E720C8">
              <w:t>учреждения</w:t>
            </w:r>
            <w:r w:rsidRPr="00E720C8">
              <w:t xml:space="preserve">, </w:t>
            </w:r>
            <w:proofErr w:type="gramStart"/>
            <w:r w:rsidRPr="00E720C8">
              <w:t>оказывающей</w:t>
            </w:r>
            <w:proofErr w:type="gramEnd"/>
            <w:r w:rsidRPr="00E720C8">
              <w:t xml:space="preserve"> государственную услугу;</w:t>
            </w:r>
          </w:p>
          <w:p w:rsidR="000A01B8" w:rsidRPr="00E720C8" w:rsidRDefault="000A01B8" w:rsidP="008F634D">
            <w:pPr>
              <w:jc w:val="both"/>
            </w:pPr>
            <w:r w:rsidRPr="00E720C8">
              <w:t xml:space="preserve">- информация об адресе, маршрутах проезда и номерах телефонов </w:t>
            </w:r>
            <w:r w:rsidR="00AA63B2" w:rsidRPr="00E720C8">
              <w:t>учреждения</w:t>
            </w:r>
            <w:r w:rsidRPr="00E720C8">
              <w:t xml:space="preserve">, </w:t>
            </w:r>
            <w:proofErr w:type="gramStart"/>
            <w:r w:rsidRPr="00E720C8">
              <w:t>оказывающей</w:t>
            </w:r>
            <w:proofErr w:type="gramEnd"/>
            <w:r w:rsidRPr="00E720C8">
              <w:t xml:space="preserve"> государственную услугу;</w:t>
            </w:r>
          </w:p>
          <w:p w:rsidR="000A01B8" w:rsidRPr="00E720C8" w:rsidRDefault="000A01B8" w:rsidP="008F634D">
            <w:pPr>
              <w:jc w:val="both"/>
            </w:pPr>
            <w:r w:rsidRPr="00E720C8">
              <w:t xml:space="preserve">- перечень оказываемых </w:t>
            </w:r>
            <w:r w:rsidR="00AA63B2" w:rsidRPr="00E720C8">
              <w:t>учреждением</w:t>
            </w:r>
            <w:r w:rsidRPr="00E720C8">
              <w:t xml:space="preserve"> услуг, в том числе платных (с указанием цен);</w:t>
            </w:r>
          </w:p>
          <w:p w:rsidR="000A01B8" w:rsidRPr="00E720C8" w:rsidRDefault="000A01B8" w:rsidP="008F634D">
            <w:pPr>
              <w:jc w:val="both"/>
            </w:pPr>
            <w:r w:rsidRPr="00E720C8">
              <w:t>- перечень документов, которые должен представить (предъявить) потребитель, для получения государственной услуги;</w:t>
            </w:r>
          </w:p>
          <w:p w:rsidR="000A01B8" w:rsidRPr="00E720C8" w:rsidRDefault="000A01B8" w:rsidP="008F634D">
            <w:pPr>
              <w:jc w:val="both"/>
            </w:pPr>
            <w:r w:rsidRPr="00E720C8">
              <w:t xml:space="preserve">- перечень оснований для отказа в оказании государственной услуги; </w:t>
            </w:r>
          </w:p>
          <w:p w:rsidR="000A01B8" w:rsidRPr="00E720C8" w:rsidRDefault="000A01B8" w:rsidP="008F634D">
            <w:r w:rsidRPr="00E720C8">
              <w:t xml:space="preserve">- информация о способах доведения потребителями своих отзывов, замечаний и предложений о работе </w:t>
            </w:r>
            <w:r w:rsidR="00AA63B2" w:rsidRPr="00E720C8">
              <w:t>учреждения</w:t>
            </w:r>
            <w:r w:rsidRPr="00E720C8">
              <w:t>, оказывающей государственную услугу</w:t>
            </w:r>
            <w:r w:rsidR="00D722C5" w:rsidRPr="00E720C8">
              <w:t>;</w:t>
            </w:r>
          </w:p>
          <w:p w:rsidR="00A07430" w:rsidRPr="00E720C8" w:rsidRDefault="00A07430" w:rsidP="008F634D">
            <w:r w:rsidRPr="00E720C8">
              <w:t>-</w:t>
            </w:r>
            <w:r w:rsidR="00D722C5" w:rsidRPr="00E720C8">
              <w:t xml:space="preserve"> </w:t>
            </w:r>
            <w:r w:rsidRPr="00E720C8">
              <w:t>стандарт государственной услуги</w:t>
            </w:r>
            <w:r w:rsidR="00D722C5" w:rsidRPr="00E720C8">
              <w:t>.</w:t>
            </w:r>
          </w:p>
        </w:tc>
        <w:tc>
          <w:tcPr>
            <w:tcW w:w="3493" w:type="dxa"/>
            <w:tcBorders>
              <w:left w:val="single" w:sz="4" w:space="0" w:color="auto"/>
            </w:tcBorders>
          </w:tcPr>
          <w:p w:rsidR="000A01B8" w:rsidRPr="00E720C8" w:rsidRDefault="00D722C5" w:rsidP="008F634D">
            <w:r w:rsidRPr="00E720C8">
              <w:t>По мере изменения информации</w:t>
            </w:r>
          </w:p>
        </w:tc>
      </w:tr>
    </w:tbl>
    <w:p w:rsidR="001538D9" w:rsidRDefault="001538D9" w:rsidP="003618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53A7" w:rsidRDefault="001538D9" w:rsidP="000513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18F0">
        <w:rPr>
          <w:rFonts w:ascii="Times New Roman" w:hAnsi="Times New Roman" w:cs="Times New Roman"/>
          <w:sz w:val="28"/>
          <w:szCs w:val="28"/>
        </w:rPr>
        <w:t>5. Основания  для досрочного прекращения исполнения государственного задания</w:t>
      </w:r>
      <w:r w:rsidR="00D21CCA">
        <w:rPr>
          <w:rFonts w:ascii="Times New Roman" w:hAnsi="Times New Roman" w:cs="Times New Roman"/>
          <w:sz w:val="28"/>
          <w:szCs w:val="28"/>
        </w:rPr>
        <w:t>:</w:t>
      </w:r>
    </w:p>
    <w:p w:rsidR="001A2449" w:rsidRDefault="001A2449" w:rsidP="00051358">
      <w:pPr>
        <w:numPr>
          <w:ilvl w:val="0"/>
          <w:numId w:val="4"/>
        </w:numPr>
        <w:autoSpaceDE w:val="0"/>
        <w:autoSpaceDN w:val="0"/>
        <w:adjustRightInd w:val="0"/>
        <w:ind w:left="993" w:hanging="426"/>
        <w:jc w:val="both"/>
        <w:rPr>
          <w:sz w:val="28"/>
          <w:szCs w:val="28"/>
        </w:rPr>
      </w:pPr>
      <w:r w:rsidRPr="003E1FE4">
        <w:rPr>
          <w:sz w:val="28"/>
          <w:szCs w:val="28"/>
        </w:rPr>
        <w:t>ликвидация учреждения;</w:t>
      </w:r>
    </w:p>
    <w:p w:rsidR="001A2449" w:rsidRDefault="001A2449" w:rsidP="00051358">
      <w:pPr>
        <w:numPr>
          <w:ilvl w:val="0"/>
          <w:numId w:val="4"/>
        </w:numPr>
        <w:autoSpaceDE w:val="0"/>
        <w:autoSpaceDN w:val="0"/>
        <w:adjustRightInd w:val="0"/>
        <w:ind w:left="993" w:hanging="426"/>
        <w:jc w:val="both"/>
        <w:rPr>
          <w:sz w:val="28"/>
          <w:szCs w:val="28"/>
        </w:rPr>
      </w:pPr>
      <w:r w:rsidRPr="003E1FE4">
        <w:rPr>
          <w:sz w:val="28"/>
          <w:szCs w:val="28"/>
        </w:rPr>
        <w:t>реорганизация учреждения;</w:t>
      </w:r>
    </w:p>
    <w:p w:rsidR="001A2449" w:rsidRPr="001A2449" w:rsidRDefault="001A2449" w:rsidP="00051358">
      <w:pPr>
        <w:numPr>
          <w:ilvl w:val="0"/>
          <w:numId w:val="4"/>
        </w:numPr>
        <w:autoSpaceDE w:val="0"/>
        <w:autoSpaceDN w:val="0"/>
        <w:adjustRightInd w:val="0"/>
        <w:ind w:left="993" w:hanging="426"/>
        <w:jc w:val="both"/>
        <w:rPr>
          <w:sz w:val="28"/>
          <w:szCs w:val="28"/>
        </w:rPr>
      </w:pPr>
      <w:r w:rsidRPr="001A2449">
        <w:rPr>
          <w:sz w:val="28"/>
          <w:szCs w:val="28"/>
        </w:rPr>
        <w:t>исключение государственной услуги из Перечня государственных услуг (работ);</w:t>
      </w:r>
    </w:p>
    <w:p w:rsidR="001A2449" w:rsidRPr="001A2449" w:rsidRDefault="001A2449" w:rsidP="00051358">
      <w:pPr>
        <w:numPr>
          <w:ilvl w:val="0"/>
          <w:numId w:val="4"/>
        </w:numPr>
        <w:autoSpaceDE w:val="0"/>
        <w:autoSpaceDN w:val="0"/>
        <w:adjustRightInd w:val="0"/>
        <w:ind w:left="993" w:hanging="426"/>
        <w:jc w:val="both"/>
        <w:rPr>
          <w:sz w:val="28"/>
          <w:szCs w:val="28"/>
        </w:rPr>
      </w:pPr>
      <w:r w:rsidRPr="001A2449">
        <w:rPr>
          <w:sz w:val="28"/>
          <w:szCs w:val="28"/>
        </w:rPr>
        <w:t xml:space="preserve">иные основания, предусмотренные нормативными правовыми актами Российской Федерации и Тверской               </w:t>
      </w:r>
      <w:r>
        <w:rPr>
          <w:sz w:val="28"/>
          <w:szCs w:val="28"/>
        </w:rPr>
        <w:t>области.</w:t>
      </w:r>
    </w:p>
    <w:p w:rsidR="001538D9" w:rsidRDefault="001538D9" w:rsidP="000513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18F0">
        <w:rPr>
          <w:rFonts w:ascii="Times New Roman" w:hAnsi="Times New Roman" w:cs="Times New Roman"/>
          <w:sz w:val="28"/>
          <w:szCs w:val="28"/>
        </w:rPr>
        <w:t xml:space="preserve">6. </w:t>
      </w:r>
      <w:r w:rsidRPr="00AB473A">
        <w:rPr>
          <w:rFonts w:ascii="Times New Roman" w:hAnsi="Times New Roman" w:cs="Times New Roman"/>
          <w:sz w:val="28"/>
          <w:szCs w:val="28"/>
        </w:rPr>
        <w:t>Предельные цены (тарифы) на оплату государственной услуги в случаях, если федеральным законом предусмотрено их оказание на платной основе</w:t>
      </w:r>
      <w:r w:rsidR="00AB473A">
        <w:rPr>
          <w:rFonts w:ascii="Times New Roman" w:hAnsi="Times New Roman" w:cs="Times New Roman"/>
          <w:sz w:val="28"/>
          <w:szCs w:val="28"/>
        </w:rPr>
        <w:t>:</w:t>
      </w:r>
    </w:p>
    <w:p w:rsidR="00DC549D" w:rsidRDefault="00DC549D" w:rsidP="00DC54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CE3D04">
        <w:rPr>
          <w:rFonts w:ascii="Times New Roman" w:hAnsi="Times New Roman" w:cs="Times New Roman"/>
          <w:sz w:val="28"/>
          <w:szCs w:val="28"/>
        </w:rPr>
        <w:t xml:space="preserve">. Орган, устанавливающий  цены  (тарифы): </w:t>
      </w:r>
    </w:p>
    <w:p w:rsidR="00DC549D" w:rsidRPr="0021471D" w:rsidRDefault="00DC549D" w:rsidP="00DC54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471D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21471D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культуры  Тверской области «Тверской областной Д</w:t>
      </w:r>
      <w:r w:rsidRPr="0021471D">
        <w:rPr>
          <w:rFonts w:ascii="Times New Roman" w:hAnsi="Times New Roman" w:cs="Times New Roman"/>
          <w:sz w:val="28"/>
          <w:szCs w:val="28"/>
        </w:rPr>
        <w:t>ом народного творчества»</w:t>
      </w:r>
    </w:p>
    <w:p w:rsidR="00DC549D" w:rsidRPr="003618F0" w:rsidRDefault="00DC549D" w:rsidP="00DC54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365DB2">
        <w:rPr>
          <w:rFonts w:ascii="Times New Roman" w:hAnsi="Times New Roman" w:cs="Times New Roman"/>
          <w:sz w:val="28"/>
          <w:szCs w:val="28"/>
        </w:rPr>
        <w:t>. Значения предельных цен (тарифов)</w:t>
      </w:r>
    </w:p>
    <w:p w:rsidR="00DC549D" w:rsidRPr="003618F0" w:rsidRDefault="00DC549D" w:rsidP="00DC549D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3"/>
        <w:gridCol w:w="4619"/>
        <w:gridCol w:w="4616"/>
      </w:tblGrid>
      <w:tr w:rsidR="00DC549D" w:rsidRPr="003618F0" w:rsidTr="00C13F30">
        <w:tc>
          <w:tcPr>
            <w:tcW w:w="1913" w:type="pct"/>
          </w:tcPr>
          <w:p w:rsidR="00DC549D" w:rsidRPr="002E0170" w:rsidRDefault="00DC549D" w:rsidP="00C13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170">
              <w:t>Категория потребителей государственной услуги</w:t>
            </w:r>
          </w:p>
        </w:tc>
        <w:tc>
          <w:tcPr>
            <w:tcW w:w="1544" w:type="pct"/>
          </w:tcPr>
          <w:p w:rsidR="00DC549D" w:rsidRPr="002E0170" w:rsidRDefault="00DC549D" w:rsidP="00C13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170">
              <w:t>Нормативный правовой акт, устанавливающий цены (тарифы) либо порядок их установления</w:t>
            </w:r>
          </w:p>
        </w:tc>
        <w:tc>
          <w:tcPr>
            <w:tcW w:w="1543" w:type="pct"/>
          </w:tcPr>
          <w:p w:rsidR="00DC549D" w:rsidRPr="002E0170" w:rsidRDefault="00DC549D" w:rsidP="00C13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170">
              <w:t>Значения предельных цен (тарифов)</w:t>
            </w:r>
          </w:p>
        </w:tc>
      </w:tr>
      <w:tr w:rsidR="00AA3F66" w:rsidRPr="003618F0" w:rsidTr="00DC549D">
        <w:tc>
          <w:tcPr>
            <w:tcW w:w="1913" w:type="pct"/>
            <w:vMerge w:val="restart"/>
          </w:tcPr>
          <w:p w:rsidR="00AA3F66" w:rsidRPr="00104414" w:rsidRDefault="00AA3F66" w:rsidP="00DC549D">
            <w:pPr>
              <w:spacing w:after="200"/>
              <w:jc w:val="both"/>
              <w:rPr>
                <w:sz w:val="28"/>
                <w:szCs w:val="28"/>
              </w:rPr>
            </w:pPr>
            <w:r w:rsidRPr="00104414">
              <w:rPr>
                <w:sz w:val="28"/>
                <w:szCs w:val="28"/>
              </w:rPr>
              <w:t>Физические лица</w:t>
            </w:r>
          </w:p>
          <w:p w:rsidR="00AA3F66" w:rsidRPr="00373EFC" w:rsidRDefault="00AA3F66" w:rsidP="00C13F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4" w:type="pct"/>
            <w:vMerge w:val="restart"/>
          </w:tcPr>
          <w:p w:rsidR="00AA3F66" w:rsidRDefault="00AA3F66" w:rsidP="00DC54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1D0">
              <w:rPr>
                <w:rFonts w:ascii="Times New Roman" w:hAnsi="Times New Roman" w:cs="Times New Roman"/>
                <w:sz w:val="28"/>
                <w:szCs w:val="28"/>
              </w:rPr>
              <w:t>Приказ от 28.03.2013 № 36-нп  «Об утверждении Порядка определения платы за оказание бюджетными учреждениями, подведомственными Комитету культуры Тверской области, гражданам и юридическим лицам услуг (выполнение работ), относящихся к основным видам деятельности бюджетного учреждения»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A3F66" w:rsidRDefault="00AA3F66" w:rsidP="00DC54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B99">
              <w:rPr>
                <w:rFonts w:ascii="Times New Roman" w:hAnsi="Times New Roman" w:cs="Times New Roman"/>
                <w:sz w:val="28"/>
                <w:szCs w:val="28"/>
              </w:rPr>
              <w:t>Приказ государственного</w:t>
            </w:r>
            <w:r w:rsidRPr="0001668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культуры «Тверской областной Д</w:t>
            </w:r>
            <w:r w:rsidRPr="00016689">
              <w:rPr>
                <w:rFonts w:ascii="Times New Roman" w:hAnsi="Times New Roman" w:cs="Times New Roman"/>
                <w:sz w:val="28"/>
                <w:szCs w:val="28"/>
              </w:rPr>
              <w:t>ом народного творчества»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 w:rsidRPr="00016689">
              <w:rPr>
                <w:rFonts w:ascii="Times New Roman" w:hAnsi="Times New Roman" w:cs="Times New Roman"/>
                <w:sz w:val="28"/>
                <w:szCs w:val="28"/>
              </w:rPr>
              <w:t>б утверждении цен на платные услуги, представляемые фи</w:t>
            </w:r>
            <w:r w:rsidR="007953A6">
              <w:rPr>
                <w:rFonts w:ascii="Times New Roman" w:hAnsi="Times New Roman" w:cs="Times New Roman"/>
                <w:sz w:val="28"/>
                <w:szCs w:val="28"/>
              </w:rPr>
              <w:t>зическим и юридическим лицам с 01.01.</w:t>
            </w:r>
            <w:r w:rsidRPr="0001668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953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от </w:t>
            </w:r>
            <w:r w:rsidR="007953A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1668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953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1668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953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1668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6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53A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016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3F66" w:rsidRDefault="00AA3F66" w:rsidP="00C13F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3" w:type="pct"/>
          </w:tcPr>
          <w:p w:rsidR="00AA3F66" w:rsidRPr="00373EFC" w:rsidRDefault="00AA3F66" w:rsidP="004B3029">
            <w:pPr>
              <w:autoSpaceDE w:val="0"/>
              <w:autoSpaceDN w:val="0"/>
              <w:adjustRightInd w:val="0"/>
              <w:jc w:val="both"/>
            </w:pPr>
            <w:r>
              <w:t>- Плата за вход на выставки в МВЦ им. Л. Чайкиной  50-70 руб. за ед. гос. услуги</w:t>
            </w:r>
          </w:p>
        </w:tc>
      </w:tr>
      <w:tr w:rsidR="00AA3F66" w:rsidRPr="003618F0" w:rsidTr="00DC549D">
        <w:tc>
          <w:tcPr>
            <w:tcW w:w="1913" w:type="pct"/>
            <w:vMerge/>
          </w:tcPr>
          <w:p w:rsidR="00AA3F66" w:rsidRPr="00104414" w:rsidRDefault="00AA3F66" w:rsidP="00DC549D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pct"/>
            <w:vMerge/>
          </w:tcPr>
          <w:p w:rsidR="00AA3F66" w:rsidRPr="00B531D0" w:rsidRDefault="00AA3F66" w:rsidP="00DC54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</w:tcPr>
          <w:p w:rsidR="00AA3F66" w:rsidRPr="00373EFC" w:rsidRDefault="00AA3F66" w:rsidP="004B3029">
            <w:pPr>
              <w:autoSpaceDE w:val="0"/>
              <w:autoSpaceDN w:val="0"/>
              <w:adjustRightInd w:val="0"/>
              <w:jc w:val="both"/>
            </w:pPr>
            <w:r>
              <w:t>- Экскурсионное обслуживание 150-250 руб. за ед. гос. услуги</w:t>
            </w:r>
          </w:p>
        </w:tc>
      </w:tr>
      <w:tr w:rsidR="00AA3F66" w:rsidRPr="003618F0" w:rsidTr="00DC549D">
        <w:tc>
          <w:tcPr>
            <w:tcW w:w="1913" w:type="pct"/>
            <w:vMerge/>
          </w:tcPr>
          <w:p w:rsidR="00AA3F66" w:rsidRPr="00104414" w:rsidRDefault="00AA3F66" w:rsidP="00DC549D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pct"/>
            <w:vMerge/>
          </w:tcPr>
          <w:p w:rsidR="00AA3F66" w:rsidRPr="00B531D0" w:rsidRDefault="00AA3F66" w:rsidP="00DC54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</w:tcPr>
          <w:p w:rsidR="00AA3F66" w:rsidRPr="00373EFC" w:rsidRDefault="00AA3F66" w:rsidP="004B3029">
            <w:pPr>
              <w:autoSpaceDE w:val="0"/>
              <w:autoSpaceDN w:val="0"/>
              <w:adjustRightInd w:val="0"/>
              <w:jc w:val="both"/>
            </w:pPr>
            <w:r>
              <w:t>- Фото и видеосъемка экспозиций 100 руб. за ед. гос. услуги</w:t>
            </w:r>
          </w:p>
        </w:tc>
      </w:tr>
      <w:tr w:rsidR="00AA3F66" w:rsidRPr="003618F0" w:rsidTr="00DC549D">
        <w:tc>
          <w:tcPr>
            <w:tcW w:w="1913" w:type="pct"/>
            <w:vMerge/>
          </w:tcPr>
          <w:p w:rsidR="00AA3F66" w:rsidRPr="00104414" w:rsidRDefault="00AA3F66" w:rsidP="00DC549D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pct"/>
            <w:vMerge/>
          </w:tcPr>
          <w:p w:rsidR="00AA3F66" w:rsidRPr="00B531D0" w:rsidRDefault="00AA3F66" w:rsidP="00DC54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</w:tcPr>
          <w:p w:rsidR="00AA3F66" w:rsidRPr="00373EFC" w:rsidRDefault="00AA3F66" w:rsidP="00AA3F66">
            <w:pPr>
              <w:autoSpaceDE w:val="0"/>
              <w:autoSpaceDN w:val="0"/>
              <w:adjustRightInd w:val="0"/>
              <w:jc w:val="both"/>
            </w:pPr>
            <w:r>
              <w:t xml:space="preserve">- Консультации специалистов ТОДНТ 100 руб. за ед. гос. </w:t>
            </w:r>
          </w:p>
        </w:tc>
      </w:tr>
      <w:tr w:rsidR="00AA3F66" w:rsidRPr="003618F0" w:rsidTr="00DC549D">
        <w:tc>
          <w:tcPr>
            <w:tcW w:w="1913" w:type="pct"/>
            <w:vMerge/>
          </w:tcPr>
          <w:p w:rsidR="00AA3F66" w:rsidRPr="00104414" w:rsidRDefault="00AA3F66" w:rsidP="00DC549D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pct"/>
            <w:vMerge/>
          </w:tcPr>
          <w:p w:rsidR="00AA3F66" w:rsidRPr="00B531D0" w:rsidRDefault="00AA3F66" w:rsidP="00DC54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</w:tcPr>
          <w:p w:rsidR="00AA3F66" w:rsidRPr="00373EFC" w:rsidRDefault="00AA3F66" w:rsidP="00AA3F66">
            <w:pPr>
              <w:autoSpaceDE w:val="0"/>
              <w:autoSpaceDN w:val="0"/>
              <w:adjustRightInd w:val="0"/>
              <w:jc w:val="both"/>
            </w:pPr>
            <w:r>
              <w:t xml:space="preserve">- Билеты на театрализованные праздники в экспозиции, детские мастер-классы, спектакли, концерты Услуги 50-500 руб. за ед. гос. услуги  </w:t>
            </w:r>
          </w:p>
        </w:tc>
      </w:tr>
      <w:tr w:rsidR="00AA3F66" w:rsidRPr="003618F0" w:rsidTr="00DC549D">
        <w:tc>
          <w:tcPr>
            <w:tcW w:w="1913" w:type="pct"/>
            <w:vMerge/>
          </w:tcPr>
          <w:p w:rsidR="00AA3F66" w:rsidRPr="00104414" w:rsidRDefault="00AA3F66" w:rsidP="00DC549D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pct"/>
            <w:vMerge/>
          </w:tcPr>
          <w:p w:rsidR="00AA3F66" w:rsidRPr="00B531D0" w:rsidRDefault="00AA3F66" w:rsidP="00DC54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</w:tcPr>
          <w:p w:rsidR="00AA3F66" w:rsidRPr="00373EFC" w:rsidRDefault="00AA3F66" w:rsidP="00AA3F66">
            <w:pPr>
              <w:autoSpaceDE w:val="0"/>
              <w:autoSpaceDN w:val="0"/>
              <w:adjustRightInd w:val="0"/>
              <w:jc w:val="both"/>
            </w:pPr>
            <w:r>
              <w:t>- Плата за реализацию методической и тематической литературы 30-500 руб. за ед. гос. услуги</w:t>
            </w:r>
            <w:r w:rsidRPr="00E33D3C">
              <w:t xml:space="preserve"> </w:t>
            </w:r>
            <w:r>
              <w:t xml:space="preserve"> </w:t>
            </w:r>
          </w:p>
        </w:tc>
      </w:tr>
      <w:tr w:rsidR="00AA3F66" w:rsidRPr="003618F0" w:rsidTr="00DC549D">
        <w:tc>
          <w:tcPr>
            <w:tcW w:w="1913" w:type="pct"/>
            <w:vMerge/>
          </w:tcPr>
          <w:p w:rsidR="00AA3F66" w:rsidRPr="00104414" w:rsidRDefault="00AA3F66" w:rsidP="00DC549D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pct"/>
            <w:vMerge/>
          </w:tcPr>
          <w:p w:rsidR="00AA3F66" w:rsidRPr="00B531D0" w:rsidRDefault="00AA3F66" w:rsidP="00DC54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</w:tcPr>
          <w:p w:rsidR="00AA3F66" w:rsidRPr="00E33D3C" w:rsidRDefault="00AA3F66" w:rsidP="00AA3F66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33D3C">
              <w:t>Услуги по проведению и организации праздничных и торжественных мероприятий от 5 000,00 руб.</w:t>
            </w:r>
            <w:r>
              <w:t xml:space="preserve"> за ед. гос. услуги  </w:t>
            </w:r>
          </w:p>
        </w:tc>
      </w:tr>
      <w:tr w:rsidR="00AA3F66" w:rsidRPr="003618F0" w:rsidTr="00DC549D">
        <w:tc>
          <w:tcPr>
            <w:tcW w:w="1913" w:type="pct"/>
            <w:vMerge/>
          </w:tcPr>
          <w:p w:rsidR="00AA3F66" w:rsidRPr="00104414" w:rsidRDefault="00AA3F66" w:rsidP="00DC549D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pct"/>
            <w:vMerge/>
          </w:tcPr>
          <w:p w:rsidR="00AA3F66" w:rsidRPr="00B531D0" w:rsidRDefault="00AA3F66" w:rsidP="00DC54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</w:tcPr>
          <w:p w:rsidR="00AA3F66" w:rsidRDefault="00AA3F66" w:rsidP="00AA3F66">
            <w:pPr>
              <w:autoSpaceDE w:val="0"/>
              <w:autoSpaceDN w:val="0"/>
              <w:adjustRightInd w:val="0"/>
              <w:jc w:val="both"/>
            </w:pPr>
            <w:r>
              <w:t>- Плата за организацию семинаров, мастер-классов, тренингов 300-500 руб. за ед. гос. услуги</w:t>
            </w:r>
            <w:r w:rsidRPr="00E33D3C">
              <w:t xml:space="preserve"> </w:t>
            </w:r>
          </w:p>
        </w:tc>
      </w:tr>
      <w:tr w:rsidR="00AA3F66" w:rsidRPr="003618F0" w:rsidTr="00DC549D">
        <w:tc>
          <w:tcPr>
            <w:tcW w:w="1913" w:type="pct"/>
            <w:vMerge/>
          </w:tcPr>
          <w:p w:rsidR="00AA3F66" w:rsidRPr="00104414" w:rsidRDefault="00AA3F66" w:rsidP="00DC549D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pct"/>
            <w:vMerge/>
          </w:tcPr>
          <w:p w:rsidR="00AA3F66" w:rsidRPr="00B531D0" w:rsidRDefault="00AA3F66" w:rsidP="00DC54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</w:tcPr>
          <w:p w:rsidR="00AA3F66" w:rsidRPr="00E33D3C" w:rsidRDefault="00AA3F66" w:rsidP="004B3029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33D3C">
              <w:t>Плата за организацию и проведение тематических, театрализованных</w:t>
            </w:r>
            <w:r>
              <w:t xml:space="preserve">, концертных </w:t>
            </w:r>
            <w:r w:rsidRPr="00E33D3C">
              <w:t xml:space="preserve"> мероприятий</w:t>
            </w:r>
            <w:r>
              <w:t xml:space="preserve"> от </w:t>
            </w:r>
            <w:r w:rsidRPr="00E33D3C">
              <w:t>5 000,00 руб.</w:t>
            </w:r>
            <w:r>
              <w:t xml:space="preserve"> за ед. гос. услуги</w:t>
            </w:r>
          </w:p>
        </w:tc>
      </w:tr>
      <w:tr w:rsidR="00AA3F66" w:rsidRPr="003618F0" w:rsidTr="00DC549D">
        <w:tc>
          <w:tcPr>
            <w:tcW w:w="1913" w:type="pct"/>
            <w:vMerge/>
          </w:tcPr>
          <w:p w:rsidR="00AA3F66" w:rsidRPr="00104414" w:rsidRDefault="00AA3F66" w:rsidP="00DC549D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pct"/>
            <w:vMerge/>
          </w:tcPr>
          <w:p w:rsidR="00AA3F66" w:rsidRPr="00B531D0" w:rsidRDefault="00AA3F66" w:rsidP="00DC54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</w:tcPr>
          <w:p w:rsidR="00AA3F66" w:rsidRDefault="00AA3F66" w:rsidP="004B3029">
            <w:pPr>
              <w:autoSpaceDE w:val="0"/>
              <w:autoSpaceDN w:val="0"/>
              <w:adjustRightInd w:val="0"/>
              <w:jc w:val="both"/>
            </w:pPr>
            <w:r>
              <w:t>- Плата за услуги выставочного характера от 10 000 руб. за ед. гос. услуги</w:t>
            </w:r>
          </w:p>
        </w:tc>
      </w:tr>
    </w:tbl>
    <w:p w:rsidR="001538D9" w:rsidRPr="003618F0" w:rsidRDefault="001538D9" w:rsidP="003618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38D9" w:rsidRDefault="001538D9" w:rsidP="003618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06E1">
        <w:rPr>
          <w:rFonts w:ascii="Times New Roman" w:hAnsi="Times New Roman" w:cs="Times New Roman"/>
          <w:sz w:val="28"/>
          <w:szCs w:val="28"/>
        </w:rPr>
        <w:t xml:space="preserve">7. Порядок </w:t>
      </w:r>
      <w:proofErr w:type="gramStart"/>
      <w:r w:rsidRPr="002F06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F06E1">
        <w:rPr>
          <w:rFonts w:ascii="Times New Roman" w:hAnsi="Times New Roman" w:cs="Times New Roman"/>
          <w:sz w:val="28"/>
          <w:szCs w:val="28"/>
        </w:rPr>
        <w:t xml:space="preserve"> исполнением государственного задания</w:t>
      </w:r>
    </w:p>
    <w:p w:rsidR="008655DA" w:rsidRDefault="008655DA" w:rsidP="003618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7"/>
        <w:gridCol w:w="4800"/>
        <w:gridCol w:w="6691"/>
      </w:tblGrid>
      <w:tr w:rsidR="008655DA" w:rsidRPr="00E71784" w:rsidTr="00CB06F0">
        <w:tc>
          <w:tcPr>
            <w:tcW w:w="3467" w:type="dxa"/>
          </w:tcPr>
          <w:p w:rsidR="008655DA" w:rsidRPr="00E71784" w:rsidRDefault="008655DA" w:rsidP="00E717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8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800" w:type="dxa"/>
          </w:tcPr>
          <w:p w:rsidR="008655DA" w:rsidRPr="00E71784" w:rsidRDefault="008655DA" w:rsidP="00E717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8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691" w:type="dxa"/>
          </w:tcPr>
          <w:p w:rsidR="008655DA" w:rsidRPr="00E71784" w:rsidRDefault="008655DA" w:rsidP="00E717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8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Исполнительные органы государственной власти Тверской области,  осуществляющие </w:t>
            </w:r>
            <w:proofErr w:type="gramStart"/>
            <w:r w:rsidRPr="00E7178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7178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государственного задания</w:t>
            </w:r>
          </w:p>
        </w:tc>
      </w:tr>
      <w:tr w:rsidR="008655DA" w:rsidRPr="00E71784" w:rsidTr="00CB06F0">
        <w:tc>
          <w:tcPr>
            <w:tcW w:w="3467" w:type="dxa"/>
          </w:tcPr>
          <w:p w:rsidR="008655DA" w:rsidRPr="00E71784" w:rsidRDefault="00CB06F0" w:rsidP="00C210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5DA" w:rsidRPr="00E71784">
              <w:rPr>
                <w:rFonts w:ascii="Times New Roman" w:hAnsi="Times New Roman" w:cs="Times New Roman"/>
                <w:sz w:val="24"/>
                <w:szCs w:val="24"/>
              </w:rPr>
              <w:t>. Камеральная проверка</w:t>
            </w:r>
          </w:p>
        </w:tc>
        <w:tc>
          <w:tcPr>
            <w:tcW w:w="4800" w:type="dxa"/>
          </w:tcPr>
          <w:p w:rsidR="008655DA" w:rsidRPr="00E71784" w:rsidRDefault="00CB06F0" w:rsidP="00CB06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691" w:type="dxa"/>
          </w:tcPr>
          <w:p w:rsidR="008655DA" w:rsidRPr="00E71784" w:rsidRDefault="008655DA" w:rsidP="00C210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1784">
              <w:rPr>
                <w:rFonts w:ascii="Times New Roman" w:hAnsi="Times New Roman" w:cs="Times New Roman"/>
                <w:sz w:val="24"/>
                <w:szCs w:val="24"/>
              </w:rPr>
              <w:t>Комитет по делам культуры Тверской области</w:t>
            </w:r>
          </w:p>
        </w:tc>
      </w:tr>
    </w:tbl>
    <w:p w:rsidR="00DC549D" w:rsidRPr="00ED2BFE" w:rsidRDefault="00DC549D" w:rsidP="00DC54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2BFE">
        <w:rPr>
          <w:sz w:val="28"/>
          <w:szCs w:val="28"/>
        </w:rPr>
        <w:t>8. Требования к отчетности об исполнении государственного задания</w:t>
      </w:r>
    </w:p>
    <w:p w:rsidR="00DC549D" w:rsidRPr="00ED2BFE" w:rsidRDefault="00DC549D" w:rsidP="00DC54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2BFE">
        <w:rPr>
          <w:sz w:val="28"/>
          <w:szCs w:val="28"/>
        </w:rPr>
        <w:t>8.1. Форма отчета об исполнении государственного задания</w:t>
      </w:r>
    </w:p>
    <w:p w:rsidR="00DC549D" w:rsidRPr="00ED2BFE" w:rsidRDefault="00DC549D" w:rsidP="00DC549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1984"/>
        <w:gridCol w:w="1985"/>
        <w:gridCol w:w="2410"/>
        <w:gridCol w:w="2268"/>
        <w:gridCol w:w="1701"/>
        <w:gridCol w:w="2126"/>
      </w:tblGrid>
      <w:tr w:rsidR="00DC549D" w:rsidRPr="00ED2BFE" w:rsidTr="00C13F3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49D" w:rsidRPr="00101D0E" w:rsidRDefault="00DC549D" w:rsidP="00C13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1D0E"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49D" w:rsidRPr="00101D0E" w:rsidRDefault="00DC549D" w:rsidP="00C13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1D0E"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49D" w:rsidRPr="00101D0E" w:rsidRDefault="00DC549D" w:rsidP="00C13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1D0E">
              <w:t>Плановое значение, утвержденное в государственном задании на отчетный финансовый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49D" w:rsidRPr="00101D0E" w:rsidRDefault="00DC549D" w:rsidP="00C13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1D0E">
              <w:t>Фактическое значение, полученное с нарастающим итогом с начала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49D" w:rsidRPr="00101D0E" w:rsidRDefault="00DC549D" w:rsidP="00C13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1D0E">
              <w:t>Отношение фактического значения к плановому значению за отчетный финансовый год, 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49D" w:rsidRPr="00101D0E" w:rsidRDefault="00DC549D" w:rsidP="00C13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1D0E">
              <w:t>Характеристика причин отклонения от запланированных значений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49D" w:rsidRPr="00101D0E" w:rsidRDefault="00DC549D" w:rsidP="00C13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1D0E">
              <w:t>Источни</w:t>
            </w:r>
            <w:proofErr w:type="gramStart"/>
            <w:r w:rsidRPr="00101D0E">
              <w:t>к(</w:t>
            </w:r>
            <w:proofErr w:type="gramEnd"/>
            <w:r w:rsidRPr="00101D0E">
              <w:t>и) информации о фактическом значении показателя</w:t>
            </w:r>
          </w:p>
        </w:tc>
      </w:tr>
      <w:tr w:rsidR="00DC549D" w:rsidRPr="00ED2BFE" w:rsidTr="00C13F3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49D" w:rsidRPr="00ED2BFE" w:rsidRDefault="00DC549D" w:rsidP="00C13F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BFE"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49D" w:rsidRPr="00ED2BFE" w:rsidRDefault="00DC549D" w:rsidP="00C13F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49D" w:rsidRPr="00ED2BFE" w:rsidRDefault="00DC549D" w:rsidP="00C13F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49D" w:rsidRPr="00ED2BFE" w:rsidRDefault="00DC549D" w:rsidP="00C13F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49D" w:rsidRPr="00ED2BFE" w:rsidRDefault="00DC549D" w:rsidP="00C13F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49D" w:rsidRPr="00ED2BFE" w:rsidRDefault="00DC549D" w:rsidP="00C13F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49D" w:rsidRPr="00ED2BFE" w:rsidRDefault="00DC549D" w:rsidP="00C13F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C549D" w:rsidRPr="009D3557" w:rsidRDefault="00DC549D" w:rsidP="00DC54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2BF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D3557">
        <w:rPr>
          <w:rFonts w:ascii="Times New Roman" w:hAnsi="Times New Roman" w:cs="Times New Roman"/>
          <w:sz w:val="28"/>
          <w:szCs w:val="28"/>
        </w:rPr>
        <w:t>.2.   Сроки   представления  отчетов  об  исполнении 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9D3557">
        <w:rPr>
          <w:rFonts w:ascii="Times New Roman" w:hAnsi="Times New Roman" w:cs="Times New Roman"/>
          <w:sz w:val="28"/>
          <w:szCs w:val="28"/>
        </w:rPr>
        <w:t>адания:</w:t>
      </w:r>
    </w:p>
    <w:p w:rsidR="00DC549D" w:rsidRPr="00101D0E" w:rsidRDefault="00DC549D" w:rsidP="00DC549D">
      <w:pPr>
        <w:rPr>
          <w:sz w:val="28"/>
          <w:szCs w:val="28"/>
        </w:rPr>
      </w:pPr>
      <w:r w:rsidRPr="00101D0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 Комитет по делам культуры Тверской области  </w:t>
      </w:r>
      <w:r w:rsidRPr="00101D0E">
        <w:rPr>
          <w:sz w:val="28"/>
          <w:szCs w:val="28"/>
        </w:rPr>
        <w:t>ежеквартально до 10-го числа месяца, следующего за отчетным периодом.</w:t>
      </w:r>
    </w:p>
    <w:p w:rsidR="00DC549D" w:rsidRPr="009D3557" w:rsidRDefault="00DC549D" w:rsidP="00DC54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</w:t>
      </w:r>
      <w:r w:rsidRPr="009D3557">
        <w:rPr>
          <w:rFonts w:ascii="Times New Roman" w:hAnsi="Times New Roman" w:cs="Times New Roman"/>
          <w:sz w:val="28"/>
          <w:szCs w:val="28"/>
        </w:rPr>
        <w:t>.3.  Иные  требования  к  отчетности  об  исполнении  государственного задания – отчет должен быть представлен с приложением пояснительной записки (об отклонениях фактических значений показателей от значений, установленных государственным заданием, причинах, повлиявших на отклонение и пр.).</w:t>
      </w:r>
    </w:p>
    <w:p w:rsidR="00DC549D" w:rsidRPr="00101D0E" w:rsidRDefault="00DC549D" w:rsidP="00DC549D">
      <w:pPr>
        <w:rPr>
          <w:sz w:val="28"/>
          <w:szCs w:val="28"/>
        </w:rPr>
      </w:pPr>
      <w:r w:rsidRPr="00101D0E">
        <w:rPr>
          <w:sz w:val="28"/>
          <w:szCs w:val="28"/>
        </w:rPr>
        <w:t>– копии документов, подтверждающие данные, указанные в отчете (заверенные), сводные таблицы, заверенные подписью руководителя учреждения и др. по требованию Комитета по делам культуры Тверской области.</w:t>
      </w:r>
    </w:p>
    <w:p w:rsidR="00DC549D" w:rsidRPr="009D3557" w:rsidRDefault="00DC549D" w:rsidP="00DC54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</w:t>
      </w:r>
      <w:r w:rsidRPr="009D3557">
        <w:rPr>
          <w:rFonts w:ascii="Times New Roman" w:hAnsi="Times New Roman" w:cs="Times New Roman"/>
          <w:sz w:val="28"/>
          <w:szCs w:val="28"/>
        </w:rPr>
        <w:t>.   Иная   информация,   необходимая   для   исполнения  (</w:t>
      </w:r>
      <w:proofErr w:type="gramStart"/>
      <w:r w:rsidRPr="009D3557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9D3557">
        <w:rPr>
          <w:rFonts w:ascii="Times New Roman" w:hAnsi="Times New Roman" w:cs="Times New Roman"/>
          <w:sz w:val="28"/>
          <w:szCs w:val="28"/>
        </w:rPr>
        <w:t xml:space="preserve"> исполнением) государственного задания: </w:t>
      </w:r>
    </w:p>
    <w:p w:rsidR="00DC549D" w:rsidRPr="00101D0E" w:rsidRDefault="00DC549D" w:rsidP="00DC54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3557">
        <w:rPr>
          <w:rFonts w:ascii="Times New Roman" w:hAnsi="Times New Roman" w:cs="Times New Roman"/>
          <w:sz w:val="28"/>
          <w:szCs w:val="28"/>
        </w:rPr>
        <w:t xml:space="preserve">по мере необходимости может быть запрошена информация (документы) необходимая для осуществления </w:t>
      </w:r>
      <w:proofErr w:type="gramStart"/>
      <w:r w:rsidRPr="009D3557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9D3557">
        <w:rPr>
          <w:rFonts w:ascii="Times New Roman" w:hAnsi="Times New Roman" w:cs="Times New Roman"/>
          <w:sz w:val="28"/>
          <w:szCs w:val="28"/>
        </w:rPr>
        <w:t xml:space="preserve"> исполнением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6AE" w:rsidRDefault="009B46AE" w:rsidP="0091704D">
      <w:pPr>
        <w:pStyle w:val="ConsPlusNonformat"/>
        <w:jc w:val="both"/>
      </w:pPr>
    </w:p>
    <w:p w:rsidR="002010C7" w:rsidRDefault="002010C7" w:rsidP="002010C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Часть 2. Выполнение работы (РАБОТ)</w:t>
      </w:r>
    </w:p>
    <w:p w:rsidR="002010C7" w:rsidRDefault="002010C7" w:rsidP="002010C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p w:rsidR="007A3BE8" w:rsidRPr="00DC549D" w:rsidRDefault="007A3BE8" w:rsidP="007A3BE8">
      <w:pPr>
        <w:pStyle w:val="a5"/>
        <w:tabs>
          <w:tab w:val="right" w:pos="14040"/>
        </w:tabs>
        <w:ind w:left="0"/>
        <w:rPr>
          <w:sz w:val="28"/>
          <w:szCs w:val="28"/>
        </w:rPr>
      </w:pPr>
      <w:r w:rsidRPr="00DC549D">
        <w:rPr>
          <w:sz w:val="28"/>
          <w:szCs w:val="28"/>
        </w:rPr>
        <w:t xml:space="preserve">1. Наименование работы </w:t>
      </w:r>
    </w:p>
    <w:p w:rsidR="007A3BE8" w:rsidRPr="00DC549D" w:rsidRDefault="00A40AC2" w:rsidP="007A3BE8">
      <w:pPr>
        <w:tabs>
          <w:tab w:val="right" w:pos="14040"/>
        </w:tabs>
        <w:rPr>
          <w:sz w:val="28"/>
          <w:szCs w:val="28"/>
        </w:rPr>
      </w:pPr>
      <w:r w:rsidRPr="00DC549D">
        <w:rPr>
          <w:sz w:val="28"/>
          <w:szCs w:val="28"/>
        </w:rPr>
        <w:t>Р</w:t>
      </w:r>
      <w:r w:rsidR="00CF152F" w:rsidRPr="00DC549D">
        <w:rPr>
          <w:sz w:val="28"/>
          <w:szCs w:val="28"/>
        </w:rPr>
        <w:t xml:space="preserve">абота </w:t>
      </w:r>
      <w:r w:rsidRPr="00DC549D">
        <w:rPr>
          <w:sz w:val="28"/>
          <w:szCs w:val="28"/>
        </w:rPr>
        <w:t xml:space="preserve">по </w:t>
      </w:r>
      <w:r w:rsidRPr="00DC549D">
        <w:rPr>
          <w:bCs/>
          <w:sz w:val="28"/>
          <w:szCs w:val="28"/>
        </w:rPr>
        <w:t>повышению профессионального мастерства любительских художественных коллективов, индивидуальных исполнителей, мастеров, авторов муниципальных образований</w:t>
      </w:r>
      <w:r w:rsidRPr="00DC549D">
        <w:rPr>
          <w:sz w:val="28"/>
          <w:szCs w:val="28"/>
        </w:rPr>
        <w:t xml:space="preserve"> </w:t>
      </w:r>
    </w:p>
    <w:p w:rsidR="00AB36B1" w:rsidRPr="00DC549D" w:rsidRDefault="007A3BE8" w:rsidP="007A3BE8">
      <w:pPr>
        <w:rPr>
          <w:sz w:val="28"/>
          <w:szCs w:val="28"/>
        </w:rPr>
      </w:pPr>
      <w:r w:rsidRPr="00DC549D">
        <w:rPr>
          <w:bCs/>
          <w:sz w:val="28"/>
          <w:szCs w:val="28"/>
        </w:rPr>
        <w:t>2. Характеристика работы</w:t>
      </w:r>
    </w:p>
    <w:tbl>
      <w:tblPr>
        <w:tblW w:w="15276" w:type="dxa"/>
        <w:tblLook w:val="04A0"/>
      </w:tblPr>
      <w:tblGrid>
        <w:gridCol w:w="1903"/>
        <w:gridCol w:w="1902"/>
        <w:gridCol w:w="1880"/>
        <w:gridCol w:w="1281"/>
        <w:gridCol w:w="1309"/>
        <w:gridCol w:w="1394"/>
        <w:gridCol w:w="1337"/>
        <w:gridCol w:w="1170"/>
        <w:gridCol w:w="1228"/>
        <w:gridCol w:w="1872"/>
      </w:tblGrid>
      <w:tr w:rsidR="00DC549D" w:rsidRPr="00A9175D" w:rsidTr="00C13F30">
        <w:tc>
          <w:tcPr>
            <w:tcW w:w="1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C549D" w:rsidRPr="00A9175D" w:rsidRDefault="00DC549D" w:rsidP="00DD05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175D">
              <w:rPr>
                <w:rFonts w:ascii="Times New Roman" w:hAnsi="Times New Roman" w:cs="Times New Roman"/>
              </w:rPr>
              <w:t>Наименование</w:t>
            </w:r>
          </w:p>
          <w:p w:rsidR="00DC549D" w:rsidRPr="00A9175D" w:rsidRDefault="00DC549D" w:rsidP="00DD05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175D">
              <w:rPr>
                <w:rFonts w:ascii="Times New Roman" w:hAnsi="Times New Roman" w:cs="Times New Roman"/>
              </w:rPr>
              <w:t>работ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D" w:rsidRDefault="00DC549D" w:rsidP="00DD05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  <w:p w:rsidR="00DC549D" w:rsidRPr="00A9175D" w:rsidRDefault="00DC549D" w:rsidP="00DD05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88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DC549D" w:rsidRDefault="00DC549D" w:rsidP="00DD05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DC549D" w:rsidRDefault="00DC549D" w:rsidP="00DD05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показателя,</w:t>
            </w:r>
          </w:p>
          <w:p w:rsidR="00DC549D" w:rsidRDefault="00DC549D" w:rsidP="00DD05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характеризующего</w:t>
            </w:r>
          </w:p>
          <w:p w:rsidR="00DC549D" w:rsidRDefault="00DC549D" w:rsidP="00DD05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выполнения</w:t>
            </w:r>
          </w:p>
          <w:p w:rsidR="00DC549D" w:rsidRPr="00A9175D" w:rsidRDefault="00DC549D" w:rsidP="00DD05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C549D" w:rsidRPr="00A9175D" w:rsidRDefault="00DC549D" w:rsidP="00DD05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175D">
              <w:rPr>
                <w:rFonts w:ascii="Times New Roman" w:hAnsi="Times New Roman" w:cs="Times New Roman"/>
              </w:rPr>
              <w:t>Единица</w:t>
            </w:r>
          </w:p>
          <w:p w:rsidR="00DC549D" w:rsidRPr="00A9175D" w:rsidRDefault="00DC549D" w:rsidP="00DD05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175D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43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549D" w:rsidRPr="00A9175D" w:rsidRDefault="00DC549D" w:rsidP="00DD05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D0E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выполнения работы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D" w:rsidRPr="00A9175D" w:rsidRDefault="00DC549D" w:rsidP="00DD05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175D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DC549D" w:rsidRPr="00A9175D" w:rsidTr="00C13F30">
        <w:tc>
          <w:tcPr>
            <w:tcW w:w="190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C549D" w:rsidRPr="00A9175D" w:rsidRDefault="00DC549D" w:rsidP="007244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D" w:rsidRPr="00A9175D" w:rsidRDefault="00DC549D" w:rsidP="007244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C549D" w:rsidRPr="00A9175D" w:rsidRDefault="00DC549D" w:rsidP="007244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C549D" w:rsidRPr="00A9175D" w:rsidRDefault="00DC549D" w:rsidP="007244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D" w:rsidRPr="00A9175D" w:rsidRDefault="00DC549D" w:rsidP="007244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175D">
              <w:rPr>
                <w:rFonts w:ascii="Times New Roman" w:hAnsi="Times New Roman" w:cs="Times New Roman"/>
              </w:rPr>
              <w:t>отчетный финансовый год</w:t>
            </w:r>
            <w:r w:rsidRPr="00A9175D">
              <w:rPr>
                <w:rFonts w:ascii="Times New Roman" w:hAnsi="Times New Roman" w:cs="Times New Roman"/>
              </w:rPr>
              <w:br/>
              <w:t>(N-2) год</w:t>
            </w:r>
            <w:r w:rsidRPr="00A9175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2013</w:t>
            </w:r>
          </w:p>
          <w:p w:rsidR="00DC549D" w:rsidRPr="00A9175D" w:rsidRDefault="00DC549D" w:rsidP="007244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C549D" w:rsidRPr="00A9175D" w:rsidRDefault="00DC549D" w:rsidP="007244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175D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ий финансовый год</w:t>
            </w:r>
            <w:r>
              <w:rPr>
                <w:rFonts w:ascii="Times New Roman" w:hAnsi="Times New Roman" w:cs="Times New Roman"/>
              </w:rPr>
              <w:br/>
              <w:t>(N-1) год</w:t>
            </w:r>
            <w:r>
              <w:rPr>
                <w:rFonts w:ascii="Times New Roman" w:hAnsi="Times New Roman" w:cs="Times New Roman"/>
              </w:rPr>
              <w:br/>
              <w:t>2014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C549D" w:rsidRPr="00A9175D" w:rsidRDefault="00DC549D" w:rsidP="007244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175D">
              <w:rPr>
                <w:rFonts w:ascii="Times New Roman" w:hAnsi="Times New Roman" w:cs="Times New Roman"/>
              </w:rPr>
              <w:t>очере</w:t>
            </w:r>
            <w:r>
              <w:rPr>
                <w:rFonts w:ascii="Times New Roman" w:hAnsi="Times New Roman" w:cs="Times New Roman"/>
              </w:rPr>
              <w:t>дной финансовый год</w:t>
            </w:r>
            <w:r>
              <w:rPr>
                <w:rFonts w:ascii="Times New Roman" w:hAnsi="Times New Roman" w:cs="Times New Roman"/>
              </w:rPr>
              <w:br/>
              <w:t>(N) год</w:t>
            </w:r>
            <w:r>
              <w:rPr>
                <w:rFonts w:ascii="Times New Roman" w:hAnsi="Times New Roman" w:cs="Times New Roman"/>
              </w:rPr>
              <w:br/>
              <w:t>2015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C549D" w:rsidRPr="00A9175D" w:rsidRDefault="00DC549D" w:rsidP="007244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175D">
              <w:rPr>
                <w:rFonts w:ascii="Times New Roman" w:hAnsi="Times New Roman" w:cs="Times New Roman"/>
              </w:rPr>
              <w:t xml:space="preserve">первый год </w:t>
            </w:r>
            <w:r>
              <w:rPr>
                <w:rFonts w:ascii="Times New Roman" w:hAnsi="Times New Roman" w:cs="Times New Roman"/>
              </w:rPr>
              <w:t>планового периода</w:t>
            </w:r>
            <w:r>
              <w:rPr>
                <w:rFonts w:ascii="Times New Roman" w:hAnsi="Times New Roman" w:cs="Times New Roman"/>
              </w:rPr>
              <w:br/>
              <w:t>(N+1) год</w:t>
            </w:r>
            <w:r>
              <w:rPr>
                <w:rFonts w:ascii="Times New Roman" w:hAnsi="Times New Roman" w:cs="Times New Roman"/>
              </w:rPr>
              <w:br/>
              <w:t>2016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549D" w:rsidRPr="00A9175D" w:rsidRDefault="00DC549D" w:rsidP="00457A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175D">
              <w:rPr>
                <w:rFonts w:ascii="Times New Roman" w:hAnsi="Times New Roman" w:cs="Times New Roman"/>
              </w:rPr>
              <w:t xml:space="preserve">второй год </w:t>
            </w:r>
            <w:r>
              <w:rPr>
                <w:rFonts w:ascii="Times New Roman" w:hAnsi="Times New Roman" w:cs="Times New Roman"/>
              </w:rPr>
              <w:t>планового периода</w:t>
            </w:r>
            <w:r>
              <w:rPr>
                <w:rFonts w:ascii="Times New Roman" w:hAnsi="Times New Roman" w:cs="Times New Roman"/>
              </w:rPr>
              <w:br/>
              <w:t>(N+2) год</w:t>
            </w:r>
            <w:r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9D" w:rsidRPr="00A9175D" w:rsidRDefault="00DC549D" w:rsidP="0072442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60D65" w:rsidRPr="00A9175D" w:rsidTr="00B60D65">
        <w:trPr>
          <w:trHeight w:val="2332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65" w:rsidRPr="00F330E2" w:rsidRDefault="00B60D65" w:rsidP="005B2032">
            <w:pPr>
              <w:pStyle w:val="ConsPlusCell"/>
              <w:rPr>
                <w:rFonts w:ascii="Times New Roman" w:hAnsi="Times New Roman" w:cs="Times New Roman"/>
              </w:rPr>
            </w:pPr>
            <w:r w:rsidRPr="00F330E2">
              <w:rPr>
                <w:rFonts w:ascii="Times New Roman" w:hAnsi="Times New Roman" w:cs="Times New Roman"/>
              </w:rPr>
              <w:t xml:space="preserve">Работа по повышению профессионального мастерства любительских художественных коллективов, индивидуальных исполнителей, мастеров, авторов муниципальных образований </w:t>
            </w:r>
          </w:p>
          <w:p w:rsidR="00B60D65" w:rsidRPr="00A9175D" w:rsidRDefault="00B60D65" w:rsidP="00F330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8A" w:rsidRPr="0067538A" w:rsidRDefault="0067538A" w:rsidP="0067538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7538A">
              <w:rPr>
                <w:rFonts w:ascii="Times New Roman" w:hAnsi="Times New Roman" w:cs="Times New Roman"/>
              </w:rPr>
              <w:t>Проведение мероприятий, направленных на повышение профессионального мастерства руководителей любительских художественных коллективов, индивидуальных исполнителей, мастеров, авторов муниципальных образований 1.Культурно-массовых (иных зрелищных мероприятий)</w:t>
            </w:r>
          </w:p>
          <w:p w:rsidR="0067538A" w:rsidRPr="0067538A" w:rsidRDefault="0067538A" w:rsidP="0067538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7538A">
              <w:rPr>
                <w:rFonts w:ascii="Times New Roman" w:hAnsi="Times New Roman" w:cs="Times New Roman"/>
              </w:rPr>
              <w:t>2.</w:t>
            </w:r>
            <w:proofErr w:type="gramStart"/>
            <w:r w:rsidRPr="0067538A">
              <w:rPr>
                <w:rFonts w:ascii="Times New Roman" w:hAnsi="Times New Roman" w:cs="Times New Roman"/>
              </w:rPr>
              <w:t>Творческих</w:t>
            </w:r>
            <w:proofErr w:type="gramEnd"/>
            <w:r w:rsidRPr="0067538A">
              <w:rPr>
                <w:rFonts w:ascii="Times New Roman" w:hAnsi="Times New Roman" w:cs="Times New Roman"/>
              </w:rPr>
              <w:t xml:space="preserve"> (фестивали, выставки, конкурсы, смотры)</w:t>
            </w:r>
          </w:p>
          <w:p w:rsidR="00B60D65" w:rsidRPr="00A9175D" w:rsidRDefault="0067538A" w:rsidP="0067538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7538A">
              <w:rPr>
                <w:rFonts w:ascii="Times New Roman" w:hAnsi="Times New Roman" w:cs="Times New Roman"/>
              </w:rPr>
              <w:t>3.</w:t>
            </w:r>
            <w:proofErr w:type="gramStart"/>
            <w:r w:rsidRPr="0067538A">
              <w:rPr>
                <w:rFonts w:ascii="Times New Roman" w:hAnsi="Times New Roman" w:cs="Times New Roman"/>
              </w:rPr>
              <w:t>Методических</w:t>
            </w:r>
            <w:proofErr w:type="gramEnd"/>
            <w:r w:rsidRPr="0067538A">
              <w:rPr>
                <w:rFonts w:ascii="Times New Roman" w:hAnsi="Times New Roman" w:cs="Times New Roman"/>
              </w:rPr>
              <w:t xml:space="preserve"> </w:t>
            </w:r>
            <w:r w:rsidRPr="0067538A">
              <w:rPr>
                <w:rFonts w:ascii="Times New Roman" w:hAnsi="Times New Roman" w:cs="Times New Roman"/>
              </w:rPr>
              <w:lastRenderedPageBreak/>
              <w:t>(семинары, конференции)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65" w:rsidRPr="00F610B8" w:rsidRDefault="00B60D65" w:rsidP="00607CD2">
            <w:pPr>
              <w:pStyle w:val="ConsPlusCell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F152F">
              <w:rPr>
                <w:rFonts w:ascii="Times New Roman" w:hAnsi="Times New Roman" w:cs="Times New Roman"/>
                <w:bCs/>
              </w:rPr>
              <w:lastRenderedPageBreak/>
              <w:t>Коли</w:t>
            </w:r>
            <w:r>
              <w:rPr>
                <w:rFonts w:ascii="Times New Roman" w:hAnsi="Times New Roman" w:cs="Times New Roman"/>
                <w:bCs/>
              </w:rPr>
              <w:t>чество проведенных мероприятий</w:t>
            </w:r>
          </w:p>
          <w:p w:rsidR="00B60D65" w:rsidRPr="00CF152F" w:rsidRDefault="00B60D65" w:rsidP="00607C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65" w:rsidRPr="00CF152F" w:rsidRDefault="00B60D65" w:rsidP="00607C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Ед.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65" w:rsidRPr="00B60D65" w:rsidRDefault="00B60D65" w:rsidP="006E1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65" w:rsidRDefault="00B60D65" w:rsidP="003D18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</w:t>
            </w:r>
          </w:p>
          <w:p w:rsidR="00B60D65" w:rsidRPr="00A9175D" w:rsidRDefault="00B60D65" w:rsidP="003D18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65" w:rsidRDefault="00B60D65" w:rsidP="003D18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</w:t>
            </w:r>
          </w:p>
          <w:p w:rsidR="00B60D65" w:rsidRPr="00A9175D" w:rsidRDefault="00B60D65" w:rsidP="003D18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65" w:rsidRDefault="00B60D65" w:rsidP="003D18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</w:t>
            </w:r>
          </w:p>
          <w:p w:rsidR="00B60D65" w:rsidRPr="00A9175D" w:rsidRDefault="00B60D65" w:rsidP="003D18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65" w:rsidRPr="00A9175D" w:rsidRDefault="00B60D65" w:rsidP="00607C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65" w:rsidRPr="00A9175D" w:rsidRDefault="00B60D65" w:rsidP="00607CD2">
            <w:pPr>
              <w:jc w:val="center"/>
              <w:rPr>
                <w:bCs/>
                <w:sz w:val="20"/>
                <w:szCs w:val="20"/>
              </w:rPr>
            </w:pPr>
            <w:r w:rsidRPr="003810B9">
              <w:rPr>
                <w:bCs/>
                <w:sz w:val="20"/>
                <w:szCs w:val="20"/>
              </w:rPr>
              <w:t>На основании оперативной отчетности учреждения</w:t>
            </w:r>
          </w:p>
        </w:tc>
      </w:tr>
    </w:tbl>
    <w:p w:rsidR="007A3BE8" w:rsidRDefault="007A3BE8" w:rsidP="007A3BE8">
      <w:pPr>
        <w:rPr>
          <w:sz w:val="28"/>
          <w:szCs w:val="28"/>
        </w:rPr>
      </w:pPr>
    </w:p>
    <w:p w:rsidR="007A3BE8" w:rsidRDefault="007A3BE8" w:rsidP="007A3B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618F0">
        <w:rPr>
          <w:rFonts w:ascii="Times New Roman" w:hAnsi="Times New Roman" w:cs="Times New Roman"/>
          <w:sz w:val="28"/>
          <w:szCs w:val="28"/>
        </w:rPr>
        <w:t>. Основания  для досрочного прекращения исполнения государственного задания</w:t>
      </w:r>
    </w:p>
    <w:p w:rsidR="007A3BE8" w:rsidRPr="003E1FE4" w:rsidRDefault="007A3BE8" w:rsidP="00051358">
      <w:pPr>
        <w:ind w:firstLine="540"/>
        <w:rPr>
          <w:sz w:val="28"/>
          <w:szCs w:val="28"/>
        </w:rPr>
      </w:pPr>
      <w:r w:rsidRPr="003E1FE4">
        <w:rPr>
          <w:sz w:val="28"/>
          <w:szCs w:val="28"/>
        </w:rPr>
        <w:t>а) ликвидация учреждения;</w:t>
      </w:r>
    </w:p>
    <w:p w:rsidR="007A3BE8" w:rsidRPr="003E1FE4" w:rsidRDefault="007A3BE8" w:rsidP="00051358">
      <w:pPr>
        <w:ind w:firstLine="540"/>
        <w:rPr>
          <w:sz w:val="28"/>
          <w:szCs w:val="28"/>
        </w:rPr>
      </w:pPr>
      <w:r w:rsidRPr="003E1FE4">
        <w:rPr>
          <w:sz w:val="28"/>
          <w:szCs w:val="28"/>
        </w:rPr>
        <w:t>б) реорганизация учреждения;</w:t>
      </w:r>
    </w:p>
    <w:p w:rsidR="007A3BE8" w:rsidRPr="003E1FE4" w:rsidRDefault="007A3BE8" w:rsidP="00051358">
      <w:pPr>
        <w:ind w:firstLine="540"/>
        <w:rPr>
          <w:sz w:val="28"/>
          <w:szCs w:val="28"/>
        </w:rPr>
      </w:pPr>
      <w:r w:rsidRPr="003E1FE4">
        <w:rPr>
          <w:sz w:val="28"/>
          <w:szCs w:val="28"/>
        </w:rPr>
        <w:t>в) исключение государственной услуги из Перечня государственных услуг (работ);</w:t>
      </w:r>
    </w:p>
    <w:p w:rsidR="007A3BE8" w:rsidRDefault="007A3BE8" w:rsidP="00051358">
      <w:pPr>
        <w:pStyle w:val="ConsPlusNonformat"/>
        <w:ind w:left="540"/>
        <w:rPr>
          <w:rFonts w:ascii="Times New Roman" w:hAnsi="Times New Roman" w:cs="Times New Roman"/>
          <w:sz w:val="28"/>
          <w:szCs w:val="28"/>
        </w:rPr>
      </w:pPr>
      <w:r w:rsidRPr="003E1FE4">
        <w:rPr>
          <w:rFonts w:ascii="Times New Roman" w:hAnsi="Times New Roman" w:cs="Times New Roman"/>
          <w:sz w:val="28"/>
          <w:szCs w:val="28"/>
        </w:rPr>
        <w:t xml:space="preserve">г) иные основания, предусмотренные нормативными правовыми актами Российской Федерации и Тверской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E1FE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49D" w:rsidRDefault="00DC549D" w:rsidP="000513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618F0">
        <w:rPr>
          <w:rFonts w:ascii="Times New Roman" w:hAnsi="Times New Roman" w:cs="Times New Roman"/>
          <w:sz w:val="28"/>
          <w:szCs w:val="28"/>
        </w:rPr>
        <w:t xml:space="preserve">. </w:t>
      </w:r>
      <w:r w:rsidRPr="00AB473A">
        <w:rPr>
          <w:rFonts w:ascii="Times New Roman" w:hAnsi="Times New Roman" w:cs="Times New Roman"/>
          <w:sz w:val="28"/>
          <w:szCs w:val="28"/>
        </w:rPr>
        <w:t>Предельные цены (тарифы) на оплату государственной услуги в случаях, если федеральным законом предусмотрено их оказание на платной основе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549D" w:rsidRDefault="00DC549D" w:rsidP="00DC54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CE3D04">
        <w:rPr>
          <w:rFonts w:ascii="Times New Roman" w:hAnsi="Times New Roman" w:cs="Times New Roman"/>
          <w:sz w:val="28"/>
          <w:szCs w:val="28"/>
        </w:rPr>
        <w:t xml:space="preserve">. Орган, устанавливающий  цены  (тарифы): </w:t>
      </w:r>
    </w:p>
    <w:p w:rsidR="00DC549D" w:rsidRPr="0021471D" w:rsidRDefault="00DC549D" w:rsidP="00DC54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471D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21471D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культуры  Тверской области «Тверской областной Д</w:t>
      </w:r>
      <w:r w:rsidRPr="0021471D">
        <w:rPr>
          <w:rFonts w:ascii="Times New Roman" w:hAnsi="Times New Roman" w:cs="Times New Roman"/>
          <w:sz w:val="28"/>
          <w:szCs w:val="28"/>
        </w:rPr>
        <w:t>ом народного творчества»</w:t>
      </w:r>
    </w:p>
    <w:p w:rsidR="00DC549D" w:rsidRPr="003618F0" w:rsidRDefault="00DC549D" w:rsidP="00DC54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365DB2">
        <w:rPr>
          <w:rFonts w:ascii="Times New Roman" w:hAnsi="Times New Roman" w:cs="Times New Roman"/>
          <w:sz w:val="28"/>
          <w:szCs w:val="28"/>
        </w:rPr>
        <w:t>. Значения предельных цен (тарифов)</w:t>
      </w:r>
    </w:p>
    <w:p w:rsidR="00DC549D" w:rsidRPr="003618F0" w:rsidRDefault="00DC549D" w:rsidP="00DC549D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2"/>
        <w:gridCol w:w="7476"/>
      </w:tblGrid>
      <w:tr w:rsidR="00AA3F66" w:rsidRPr="002E0170" w:rsidTr="004B3029">
        <w:tc>
          <w:tcPr>
            <w:tcW w:w="1544" w:type="pct"/>
          </w:tcPr>
          <w:p w:rsidR="00AA3F66" w:rsidRPr="002E0170" w:rsidRDefault="00AA3F66" w:rsidP="004B30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170">
              <w:t>Нормативный правовой акт, устанавливающий цены (тарифы) либо порядок их установления</w:t>
            </w:r>
          </w:p>
        </w:tc>
        <w:tc>
          <w:tcPr>
            <w:tcW w:w="1543" w:type="pct"/>
          </w:tcPr>
          <w:p w:rsidR="00AA3F66" w:rsidRPr="002E0170" w:rsidRDefault="00AA3F66" w:rsidP="004B30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170">
              <w:t>Значения предельных цен (тарифов)</w:t>
            </w:r>
          </w:p>
        </w:tc>
      </w:tr>
      <w:tr w:rsidR="00AA3F66" w:rsidRPr="00373EFC" w:rsidTr="004B3029">
        <w:tc>
          <w:tcPr>
            <w:tcW w:w="1544" w:type="pct"/>
            <w:vMerge w:val="restart"/>
          </w:tcPr>
          <w:p w:rsidR="00AA3F66" w:rsidRDefault="00AA3F66" w:rsidP="004B30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1D0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28.03.2013 № 36-нп  «Об утверждении Порядка определения платы за оказание бюджетными учреждениями, подведомственными Комитету </w:t>
            </w:r>
            <w:r w:rsidR="00051358">
              <w:rPr>
                <w:rFonts w:ascii="Times New Roman" w:hAnsi="Times New Roman" w:cs="Times New Roman"/>
                <w:sz w:val="28"/>
                <w:szCs w:val="28"/>
              </w:rPr>
              <w:t xml:space="preserve">по делам </w:t>
            </w:r>
            <w:r w:rsidRPr="00B531D0">
              <w:rPr>
                <w:rFonts w:ascii="Times New Roman" w:hAnsi="Times New Roman" w:cs="Times New Roman"/>
                <w:sz w:val="28"/>
                <w:szCs w:val="28"/>
              </w:rPr>
              <w:t>культуры Тверской области, гражданам и юридическим лицам услуг (выполнение работ), относящихся к основным видам деятельности бюджетного учреждения»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953A6" w:rsidRDefault="007953A6" w:rsidP="007953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B99">
              <w:rPr>
                <w:rFonts w:ascii="Times New Roman" w:hAnsi="Times New Roman" w:cs="Times New Roman"/>
                <w:sz w:val="28"/>
                <w:szCs w:val="28"/>
              </w:rPr>
              <w:t>Приказ государственного</w:t>
            </w:r>
            <w:r w:rsidRPr="0001668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культуры «Тверской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Д</w:t>
            </w:r>
            <w:r w:rsidRPr="00016689">
              <w:rPr>
                <w:rFonts w:ascii="Times New Roman" w:hAnsi="Times New Roman" w:cs="Times New Roman"/>
                <w:sz w:val="28"/>
                <w:szCs w:val="28"/>
              </w:rPr>
              <w:t>ом народного творчества»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 w:rsidRPr="00016689">
              <w:rPr>
                <w:rFonts w:ascii="Times New Roman" w:hAnsi="Times New Roman" w:cs="Times New Roman"/>
                <w:sz w:val="28"/>
                <w:szCs w:val="28"/>
              </w:rPr>
              <w:t>б утверждении цен на платные услуги, представляемые 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зическим и юридическим лицам с 01.01.</w:t>
            </w:r>
            <w:r w:rsidRPr="0001668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5» от 31</w:t>
            </w:r>
            <w:r w:rsidRPr="0001668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1668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1668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6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  <w:r w:rsidRPr="00016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3F66" w:rsidRDefault="00AA3F66" w:rsidP="004B30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3" w:type="pct"/>
          </w:tcPr>
          <w:p w:rsidR="00AA3F66" w:rsidRDefault="00AA3F66" w:rsidP="004B302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Плата за вход на выставки в МВЦ им. Л. Чайкиной  </w:t>
            </w:r>
          </w:p>
          <w:p w:rsidR="00AA3F66" w:rsidRPr="00373EFC" w:rsidRDefault="00AA3F66" w:rsidP="004B3029">
            <w:pPr>
              <w:autoSpaceDE w:val="0"/>
              <w:autoSpaceDN w:val="0"/>
              <w:adjustRightInd w:val="0"/>
              <w:jc w:val="both"/>
            </w:pPr>
            <w:r>
              <w:t>50-70 руб. за ед. гос. услуги</w:t>
            </w:r>
          </w:p>
        </w:tc>
      </w:tr>
      <w:tr w:rsidR="00AA3F66" w:rsidRPr="00373EFC" w:rsidTr="004B3029">
        <w:tc>
          <w:tcPr>
            <w:tcW w:w="1544" w:type="pct"/>
            <w:vMerge/>
          </w:tcPr>
          <w:p w:rsidR="00AA3F66" w:rsidRPr="00B531D0" w:rsidRDefault="00AA3F66" w:rsidP="004B30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</w:tcPr>
          <w:p w:rsidR="00AA3F66" w:rsidRPr="00373EFC" w:rsidRDefault="00AA3F66" w:rsidP="004B3029">
            <w:pPr>
              <w:autoSpaceDE w:val="0"/>
              <w:autoSpaceDN w:val="0"/>
              <w:adjustRightInd w:val="0"/>
              <w:jc w:val="both"/>
            </w:pPr>
            <w:r>
              <w:t>Экскурсионное обслуживание 150-250 руб. за ед. гос. услуги</w:t>
            </w:r>
          </w:p>
        </w:tc>
      </w:tr>
      <w:tr w:rsidR="00AA3F66" w:rsidRPr="00373EFC" w:rsidTr="004B3029">
        <w:tc>
          <w:tcPr>
            <w:tcW w:w="1544" w:type="pct"/>
            <w:vMerge/>
          </w:tcPr>
          <w:p w:rsidR="00AA3F66" w:rsidRPr="00B531D0" w:rsidRDefault="00AA3F66" w:rsidP="004B30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</w:tcPr>
          <w:p w:rsidR="00AA3F66" w:rsidRPr="00373EFC" w:rsidRDefault="00AA3F66" w:rsidP="004B3029">
            <w:pPr>
              <w:autoSpaceDE w:val="0"/>
              <w:autoSpaceDN w:val="0"/>
              <w:adjustRightInd w:val="0"/>
              <w:jc w:val="both"/>
            </w:pPr>
            <w:r>
              <w:t>Фото и видеосъемка экспозиций 100 руб. за ед. гос. услуги</w:t>
            </w:r>
          </w:p>
        </w:tc>
      </w:tr>
      <w:tr w:rsidR="00AA3F66" w:rsidRPr="00373EFC" w:rsidTr="004B3029">
        <w:tc>
          <w:tcPr>
            <w:tcW w:w="1544" w:type="pct"/>
            <w:vMerge/>
          </w:tcPr>
          <w:p w:rsidR="00AA3F66" w:rsidRPr="00B531D0" w:rsidRDefault="00AA3F66" w:rsidP="004B30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</w:tcPr>
          <w:p w:rsidR="00AA3F66" w:rsidRPr="00373EFC" w:rsidRDefault="00AA3F66" w:rsidP="004B3029">
            <w:pPr>
              <w:autoSpaceDE w:val="0"/>
              <w:autoSpaceDN w:val="0"/>
              <w:adjustRightInd w:val="0"/>
              <w:jc w:val="both"/>
            </w:pPr>
            <w:r>
              <w:t xml:space="preserve">Консультации специалистов ТОДНТ 100 руб. за ед. гос. </w:t>
            </w:r>
          </w:p>
        </w:tc>
      </w:tr>
      <w:tr w:rsidR="00AA3F66" w:rsidRPr="00373EFC" w:rsidTr="004B3029">
        <w:tc>
          <w:tcPr>
            <w:tcW w:w="1544" w:type="pct"/>
            <w:vMerge/>
          </w:tcPr>
          <w:p w:rsidR="00AA3F66" w:rsidRPr="00B531D0" w:rsidRDefault="00AA3F66" w:rsidP="004B30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</w:tcPr>
          <w:p w:rsidR="00AA3F66" w:rsidRPr="00373EFC" w:rsidRDefault="00AA3F66" w:rsidP="00AA3F66">
            <w:pPr>
              <w:autoSpaceDE w:val="0"/>
              <w:autoSpaceDN w:val="0"/>
              <w:adjustRightInd w:val="0"/>
              <w:jc w:val="both"/>
            </w:pPr>
            <w:r>
              <w:t xml:space="preserve">Билеты на театрализованные праздники в экспозиции, детские мастер-классы, спектакли, концерты 50-500 руб. за ед. гос. услуги  </w:t>
            </w:r>
          </w:p>
        </w:tc>
      </w:tr>
      <w:tr w:rsidR="00AA3F66" w:rsidRPr="00373EFC" w:rsidTr="004B3029">
        <w:tc>
          <w:tcPr>
            <w:tcW w:w="1544" w:type="pct"/>
            <w:vMerge/>
          </w:tcPr>
          <w:p w:rsidR="00AA3F66" w:rsidRPr="00B531D0" w:rsidRDefault="00AA3F66" w:rsidP="004B30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</w:tcPr>
          <w:p w:rsidR="00AA3F66" w:rsidRDefault="00AA3F66" w:rsidP="004B3029">
            <w:pPr>
              <w:autoSpaceDE w:val="0"/>
              <w:autoSpaceDN w:val="0"/>
              <w:adjustRightInd w:val="0"/>
              <w:jc w:val="both"/>
            </w:pPr>
            <w:r>
              <w:t xml:space="preserve">Плата за реализацию методической и тематической литературы </w:t>
            </w:r>
          </w:p>
          <w:p w:rsidR="00AA3F66" w:rsidRPr="00373EFC" w:rsidRDefault="00AA3F66" w:rsidP="004B3029">
            <w:pPr>
              <w:autoSpaceDE w:val="0"/>
              <w:autoSpaceDN w:val="0"/>
              <w:adjustRightInd w:val="0"/>
              <w:jc w:val="both"/>
            </w:pPr>
            <w:r>
              <w:t>30-500 руб. за ед. гос. услуги</w:t>
            </w:r>
            <w:r w:rsidRPr="00E33D3C">
              <w:t xml:space="preserve"> </w:t>
            </w:r>
            <w:r>
              <w:t xml:space="preserve"> </w:t>
            </w:r>
          </w:p>
        </w:tc>
      </w:tr>
      <w:tr w:rsidR="00AA3F66" w:rsidRPr="00E33D3C" w:rsidTr="004B3029">
        <w:tc>
          <w:tcPr>
            <w:tcW w:w="1544" w:type="pct"/>
            <w:vMerge/>
          </w:tcPr>
          <w:p w:rsidR="00AA3F66" w:rsidRPr="00B531D0" w:rsidRDefault="00AA3F66" w:rsidP="004B30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</w:tcPr>
          <w:p w:rsidR="00AA3F66" w:rsidRPr="00E33D3C" w:rsidRDefault="00AA3F66" w:rsidP="004B3029">
            <w:pPr>
              <w:autoSpaceDE w:val="0"/>
              <w:autoSpaceDN w:val="0"/>
              <w:adjustRightInd w:val="0"/>
              <w:jc w:val="both"/>
            </w:pPr>
            <w:r w:rsidRPr="00E33D3C">
              <w:t>Услуги по проведению и организации праздничных и торжественных мероприятий от 5 000,00 руб.</w:t>
            </w:r>
            <w:r>
              <w:t xml:space="preserve"> за ед. гос. услуги  </w:t>
            </w:r>
          </w:p>
        </w:tc>
      </w:tr>
      <w:tr w:rsidR="00AA3F66" w:rsidTr="004B3029">
        <w:tc>
          <w:tcPr>
            <w:tcW w:w="1544" w:type="pct"/>
            <w:vMerge/>
          </w:tcPr>
          <w:p w:rsidR="00AA3F66" w:rsidRPr="00B531D0" w:rsidRDefault="00AA3F66" w:rsidP="004B30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</w:tcPr>
          <w:p w:rsidR="00AA3F66" w:rsidRDefault="00AA3F66" w:rsidP="004B3029">
            <w:pPr>
              <w:autoSpaceDE w:val="0"/>
              <w:autoSpaceDN w:val="0"/>
              <w:adjustRightInd w:val="0"/>
              <w:jc w:val="both"/>
            </w:pPr>
            <w:r>
              <w:t xml:space="preserve">Плата за организацию семинаров, мастер-классов, тренингов </w:t>
            </w:r>
          </w:p>
          <w:p w:rsidR="00AA3F66" w:rsidRDefault="00AA3F66" w:rsidP="004B3029">
            <w:pPr>
              <w:autoSpaceDE w:val="0"/>
              <w:autoSpaceDN w:val="0"/>
              <w:adjustRightInd w:val="0"/>
              <w:jc w:val="both"/>
            </w:pPr>
            <w:r>
              <w:t>300-500 руб. за ед. гос. услуги</w:t>
            </w:r>
            <w:r w:rsidRPr="00E33D3C">
              <w:t xml:space="preserve"> </w:t>
            </w:r>
          </w:p>
        </w:tc>
      </w:tr>
      <w:tr w:rsidR="00AA3F66" w:rsidRPr="00E33D3C" w:rsidTr="004B3029">
        <w:tc>
          <w:tcPr>
            <w:tcW w:w="1544" w:type="pct"/>
            <w:vMerge/>
          </w:tcPr>
          <w:p w:rsidR="00AA3F66" w:rsidRPr="00B531D0" w:rsidRDefault="00AA3F66" w:rsidP="004B30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</w:tcPr>
          <w:p w:rsidR="00AA3F66" w:rsidRPr="00E33D3C" w:rsidRDefault="00AA3F66" w:rsidP="004B3029">
            <w:pPr>
              <w:autoSpaceDE w:val="0"/>
              <w:autoSpaceDN w:val="0"/>
              <w:adjustRightInd w:val="0"/>
              <w:jc w:val="both"/>
            </w:pPr>
            <w:r w:rsidRPr="00E33D3C">
              <w:t>Плата за организацию и проведение тематических, театрализованных</w:t>
            </w:r>
            <w:r>
              <w:t xml:space="preserve">, концертных </w:t>
            </w:r>
            <w:r w:rsidRPr="00E33D3C">
              <w:t xml:space="preserve"> мероприятий</w:t>
            </w:r>
            <w:r>
              <w:t xml:space="preserve"> от </w:t>
            </w:r>
            <w:r w:rsidRPr="00E33D3C">
              <w:t>5 000,00 руб.</w:t>
            </w:r>
            <w:r>
              <w:t xml:space="preserve"> за ед. гос. услуги</w:t>
            </w:r>
          </w:p>
        </w:tc>
      </w:tr>
      <w:tr w:rsidR="00AA3F66" w:rsidTr="004B3029">
        <w:tc>
          <w:tcPr>
            <w:tcW w:w="1544" w:type="pct"/>
            <w:vMerge/>
          </w:tcPr>
          <w:p w:rsidR="00AA3F66" w:rsidRPr="00B531D0" w:rsidRDefault="00AA3F66" w:rsidP="004B30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</w:tcPr>
          <w:p w:rsidR="00AA3F66" w:rsidRDefault="00AA3F66" w:rsidP="004B3029">
            <w:pPr>
              <w:autoSpaceDE w:val="0"/>
              <w:autoSpaceDN w:val="0"/>
              <w:adjustRightInd w:val="0"/>
              <w:jc w:val="both"/>
            </w:pPr>
            <w:r>
              <w:t>Плата за услуги выставочного характера от 10 000 руб. за ед. гос. услуги</w:t>
            </w:r>
          </w:p>
        </w:tc>
      </w:tr>
    </w:tbl>
    <w:p w:rsidR="00DC549D" w:rsidRDefault="00DC549D" w:rsidP="007A3BE8">
      <w:pPr>
        <w:pStyle w:val="ConsPlusNonformat"/>
        <w:ind w:left="540"/>
        <w:rPr>
          <w:rFonts w:ascii="Times New Roman" w:hAnsi="Times New Roman" w:cs="Times New Roman"/>
          <w:sz w:val="28"/>
          <w:szCs w:val="28"/>
        </w:rPr>
      </w:pPr>
    </w:p>
    <w:p w:rsidR="007A3BE8" w:rsidRPr="003618F0" w:rsidRDefault="00DC549D" w:rsidP="007A3B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3BE8" w:rsidRPr="003618F0">
        <w:rPr>
          <w:rFonts w:ascii="Times New Roman" w:hAnsi="Times New Roman" w:cs="Times New Roman"/>
          <w:sz w:val="28"/>
          <w:szCs w:val="28"/>
        </w:rPr>
        <w:t xml:space="preserve">. Порядок </w:t>
      </w:r>
      <w:proofErr w:type="gramStart"/>
      <w:r w:rsidR="007A3BE8" w:rsidRPr="003618F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A3BE8" w:rsidRPr="003618F0">
        <w:rPr>
          <w:rFonts w:ascii="Times New Roman" w:hAnsi="Times New Roman" w:cs="Times New Roman"/>
          <w:sz w:val="28"/>
          <w:szCs w:val="28"/>
        </w:rPr>
        <w:t xml:space="preserve"> исполнением государственного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7"/>
        <w:gridCol w:w="3232"/>
        <w:gridCol w:w="8283"/>
      </w:tblGrid>
      <w:tr w:rsidR="007A3BE8" w:rsidRPr="003618F0" w:rsidTr="003D72E1">
        <w:trPr>
          <w:cantSplit/>
          <w:trHeight w:val="480"/>
        </w:trPr>
        <w:tc>
          <w:tcPr>
            <w:tcW w:w="1131" w:type="pct"/>
          </w:tcPr>
          <w:p w:rsidR="007A3BE8" w:rsidRPr="003618F0" w:rsidRDefault="007A3BE8" w:rsidP="003D72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F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86" w:type="pct"/>
          </w:tcPr>
          <w:p w:rsidR="007A3BE8" w:rsidRPr="003618F0" w:rsidRDefault="007A3BE8" w:rsidP="003D72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F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783" w:type="pct"/>
          </w:tcPr>
          <w:p w:rsidR="007A3BE8" w:rsidRPr="003618F0" w:rsidRDefault="007A3BE8" w:rsidP="003D72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F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Исполнительные органы государственной власти Тверской области,  осуществляющие </w:t>
            </w:r>
            <w:proofErr w:type="gramStart"/>
            <w:r w:rsidRPr="003618F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618F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государственного задания</w:t>
            </w:r>
          </w:p>
        </w:tc>
      </w:tr>
      <w:tr w:rsidR="007A3BE8" w:rsidRPr="003618F0" w:rsidTr="003D72E1">
        <w:trPr>
          <w:cantSplit/>
          <w:trHeight w:val="240"/>
        </w:trPr>
        <w:tc>
          <w:tcPr>
            <w:tcW w:w="1131" w:type="pct"/>
          </w:tcPr>
          <w:p w:rsidR="007A3BE8" w:rsidRPr="003618F0" w:rsidRDefault="00D56188" w:rsidP="003D72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BE8" w:rsidRPr="00361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A3BE8">
              <w:rPr>
                <w:rFonts w:ascii="Times New Roman" w:hAnsi="Times New Roman" w:cs="Times New Roman"/>
                <w:sz w:val="24"/>
                <w:szCs w:val="24"/>
              </w:rPr>
              <w:t>Камеральная</w:t>
            </w:r>
            <w:proofErr w:type="gramEnd"/>
            <w:r w:rsidR="007A3BE8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</w:t>
            </w:r>
          </w:p>
        </w:tc>
        <w:tc>
          <w:tcPr>
            <w:tcW w:w="1086" w:type="pct"/>
          </w:tcPr>
          <w:p w:rsidR="007A3BE8" w:rsidRPr="003618F0" w:rsidRDefault="00D56188" w:rsidP="003D72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83" w:type="pct"/>
          </w:tcPr>
          <w:p w:rsidR="007A3BE8" w:rsidRPr="003618F0" w:rsidRDefault="007A3BE8" w:rsidP="003D72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делам культуры Тверской области</w:t>
            </w:r>
          </w:p>
        </w:tc>
      </w:tr>
    </w:tbl>
    <w:p w:rsidR="00DC549D" w:rsidRPr="00ED2BFE" w:rsidRDefault="00DC549D" w:rsidP="00DC54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2BFE">
        <w:rPr>
          <w:sz w:val="28"/>
          <w:szCs w:val="28"/>
        </w:rPr>
        <w:t>6. Требования к отчетности об исполнении государственного задания</w:t>
      </w:r>
    </w:p>
    <w:p w:rsidR="00DC549D" w:rsidRPr="00ED2BFE" w:rsidRDefault="00DC549D" w:rsidP="00DC54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2BFE">
        <w:rPr>
          <w:sz w:val="28"/>
          <w:szCs w:val="28"/>
        </w:rPr>
        <w:t>6.1. Форма отчета об исполнении государственного задания</w:t>
      </w:r>
    </w:p>
    <w:p w:rsidR="00DC549D" w:rsidRPr="00ED2BFE" w:rsidRDefault="00DC549D" w:rsidP="00DC549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1559"/>
        <w:gridCol w:w="1985"/>
        <w:gridCol w:w="2126"/>
        <w:gridCol w:w="1984"/>
        <w:gridCol w:w="2127"/>
        <w:gridCol w:w="2268"/>
      </w:tblGrid>
      <w:tr w:rsidR="00DC549D" w:rsidRPr="00ED2BFE" w:rsidTr="00C13F3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49D" w:rsidRPr="002E0170" w:rsidRDefault="00DC549D" w:rsidP="00C13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170">
              <w:t>Наименование показателя, характеризующего выполнение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49D" w:rsidRPr="002E0170" w:rsidRDefault="00DC549D" w:rsidP="00C13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170"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49D" w:rsidRPr="002E0170" w:rsidRDefault="00DC549D" w:rsidP="00C13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170">
              <w:t>Плановое значение, утвержденное в государственном задании на отчетный финансовый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49D" w:rsidRPr="002E0170" w:rsidRDefault="00DC549D" w:rsidP="00C13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170">
              <w:t>Фактическое значение, полученное с нарастающим итогом с начала текущего финансового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49D" w:rsidRPr="002E0170" w:rsidRDefault="00DC549D" w:rsidP="00C13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170">
              <w:t>Отношение фактического значения к плановому значению за отчетный финансовый год, процент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49D" w:rsidRPr="002E0170" w:rsidRDefault="00DC549D" w:rsidP="00C13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170">
              <w:t>Характеристика причин отклонения от запланированных значений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49D" w:rsidRPr="002E0170" w:rsidRDefault="00DC549D" w:rsidP="00C13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170">
              <w:t>Источни</w:t>
            </w:r>
            <w:proofErr w:type="gramStart"/>
            <w:r w:rsidRPr="002E0170">
              <w:t>к(</w:t>
            </w:r>
            <w:proofErr w:type="gramEnd"/>
            <w:r w:rsidRPr="002E0170">
              <w:t>и) информации о фактическом значении показателя</w:t>
            </w:r>
          </w:p>
        </w:tc>
      </w:tr>
      <w:tr w:rsidR="00DC549D" w:rsidRPr="00ED2BFE" w:rsidTr="00C13F3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49D" w:rsidRPr="00ED2BFE" w:rsidRDefault="00DC549D" w:rsidP="00C13F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BFE"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49D" w:rsidRPr="00ED2BFE" w:rsidRDefault="00DC549D" w:rsidP="00C13F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49D" w:rsidRPr="00ED2BFE" w:rsidRDefault="00DC549D" w:rsidP="00C13F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49D" w:rsidRPr="00ED2BFE" w:rsidRDefault="00DC549D" w:rsidP="00C13F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49D" w:rsidRPr="00ED2BFE" w:rsidRDefault="00DC549D" w:rsidP="00C13F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49D" w:rsidRPr="00ED2BFE" w:rsidRDefault="00DC549D" w:rsidP="00C13F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49D" w:rsidRPr="00ED2BFE" w:rsidRDefault="00DC549D" w:rsidP="00C13F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C549D" w:rsidRDefault="00DC549D" w:rsidP="00DC549D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549D" w:rsidRPr="009D3557" w:rsidRDefault="00DC549D" w:rsidP="00DC54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3557">
        <w:rPr>
          <w:rFonts w:ascii="Times New Roman" w:hAnsi="Times New Roman" w:cs="Times New Roman"/>
          <w:sz w:val="28"/>
          <w:szCs w:val="28"/>
        </w:rPr>
        <w:t>6.2.   Сроки   представления  отчетов  об  исполнении 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9D3557">
        <w:rPr>
          <w:rFonts w:ascii="Times New Roman" w:hAnsi="Times New Roman" w:cs="Times New Roman"/>
          <w:sz w:val="28"/>
          <w:szCs w:val="28"/>
        </w:rPr>
        <w:t>адания:</w:t>
      </w:r>
    </w:p>
    <w:p w:rsidR="00DC549D" w:rsidRPr="002E0170" w:rsidRDefault="00DC549D" w:rsidP="00DC549D">
      <w:pPr>
        <w:jc w:val="both"/>
        <w:rPr>
          <w:sz w:val="28"/>
          <w:szCs w:val="28"/>
        </w:rPr>
      </w:pPr>
      <w:r w:rsidRPr="002E0170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 Комитет по делам культуры Тверской области </w:t>
      </w:r>
      <w:r w:rsidRPr="002E0170">
        <w:rPr>
          <w:sz w:val="28"/>
          <w:szCs w:val="28"/>
        </w:rPr>
        <w:t>ежеквартально до 10-го числа месяца, следующего за отчетным периодом.</w:t>
      </w:r>
    </w:p>
    <w:p w:rsidR="00DC549D" w:rsidRPr="009D3557" w:rsidRDefault="00DC549D" w:rsidP="00DC54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3557">
        <w:rPr>
          <w:rFonts w:ascii="Times New Roman" w:hAnsi="Times New Roman" w:cs="Times New Roman"/>
          <w:sz w:val="28"/>
          <w:szCs w:val="28"/>
        </w:rPr>
        <w:lastRenderedPageBreak/>
        <w:t>6.3.  Иные  требования  к  отчетности  об  исполнении  государственного задания – отчет должен быть представлен с приложением пояснительной записки (об отклонениях фактических значений показателей от значений, установленных государственным заданием, причинах, повлиявших на отклонение и пр.).</w:t>
      </w:r>
    </w:p>
    <w:p w:rsidR="00DC549D" w:rsidRPr="002E0170" w:rsidRDefault="00DC549D" w:rsidP="00DC549D">
      <w:pPr>
        <w:jc w:val="both"/>
        <w:rPr>
          <w:sz w:val="28"/>
          <w:szCs w:val="28"/>
        </w:rPr>
      </w:pPr>
      <w:r w:rsidRPr="002E0170">
        <w:rPr>
          <w:sz w:val="28"/>
          <w:szCs w:val="28"/>
        </w:rPr>
        <w:t>– копии документов, подтверждающие данные, указанные в отчете (заверенные), сводные таблицы, заверенные подписью руководителя учреждения и др. по требованию Комитета по делам культуры Тверской области.</w:t>
      </w:r>
    </w:p>
    <w:p w:rsidR="00DC549D" w:rsidRPr="009D3557" w:rsidRDefault="00DC549D" w:rsidP="00DC54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3557">
        <w:rPr>
          <w:rFonts w:ascii="Times New Roman" w:hAnsi="Times New Roman" w:cs="Times New Roman"/>
          <w:sz w:val="28"/>
          <w:szCs w:val="28"/>
        </w:rPr>
        <w:t>7.   Иная   информация,   необходимая   для   исполнения  (</w:t>
      </w:r>
      <w:proofErr w:type="gramStart"/>
      <w:r w:rsidRPr="009D3557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9D3557">
        <w:rPr>
          <w:rFonts w:ascii="Times New Roman" w:hAnsi="Times New Roman" w:cs="Times New Roman"/>
          <w:sz w:val="28"/>
          <w:szCs w:val="28"/>
        </w:rPr>
        <w:t xml:space="preserve"> исполнением) государственного задания: </w:t>
      </w:r>
    </w:p>
    <w:p w:rsidR="00DC549D" w:rsidRPr="00ED2BFE" w:rsidRDefault="00DC549D" w:rsidP="00DC54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3557">
        <w:rPr>
          <w:rFonts w:ascii="Times New Roman" w:hAnsi="Times New Roman" w:cs="Times New Roman"/>
          <w:sz w:val="28"/>
          <w:szCs w:val="28"/>
        </w:rPr>
        <w:t xml:space="preserve">по мере необходимости может быть запрошена информация (документы) необходимая для осуществления </w:t>
      </w:r>
      <w:proofErr w:type="gramStart"/>
      <w:r w:rsidRPr="009D3557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9D3557">
        <w:rPr>
          <w:rFonts w:ascii="Times New Roman" w:hAnsi="Times New Roman" w:cs="Times New Roman"/>
          <w:sz w:val="28"/>
          <w:szCs w:val="28"/>
        </w:rPr>
        <w:t xml:space="preserve"> исполнением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BE8" w:rsidRDefault="007A3BE8" w:rsidP="007A3BE8">
      <w:pPr>
        <w:pStyle w:val="ConsPlusNonformat"/>
        <w:ind w:left="540"/>
        <w:rPr>
          <w:rFonts w:ascii="Times New Roman" w:hAnsi="Times New Roman" w:cs="Times New Roman"/>
          <w:sz w:val="28"/>
          <w:szCs w:val="28"/>
        </w:rPr>
      </w:pPr>
    </w:p>
    <w:p w:rsidR="0060528C" w:rsidRDefault="0060528C" w:rsidP="0091704D">
      <w:pPr>
        <w:pStyle w:val="ConsPlusNonformat"/>
        <w:jc w:val="both"/>
      </w:pPr>
    </w:p>
    <w:p w:rsidR="00C51428" w:rsidRDefault="00C51428" w:rsidP="0091704D">
      <w:pPr>
        <w:pStyle w:val="ConsPlusNonformat"/>
        <w:jc w:val="both"/>
      </w:pPr>
    </w:p>
    <w:p w:rsidR="002D7D9B" w:rsidRDefault="002D7D9B" w:rsidP="0091704D">
      <w:pPr>
        <w:pStyle w:val="ConsPlusNonformat"/>
        <w:jc w:val="both"/>
      </w:pPr>
    </w:p>
    <w:p w:rsidR="002D7D9B" w:rsidRDefault="002D7D9B" w:rsidP="0091704D">
      <w:pPr>
        <w:pStyle w:val="ConsPlusNonformat"/>
        <w:jc w:val="both"/>
      </w:pPr>
    </w:p>
    <w:p w:rsidR="002D7D9B" w:rsidRDefault="002D7D9B" w:rsidP="0091704D">
      <w:pPr>
        <w:pStyle w:val="ConsPlusNonformat"/>
        <w:jc w:val="both"/>
      </w:pPr>
    </w:p>
    <w:p w:rsidR="002D7D9B" w:rsidRDefault="002D7D9B" w:rsidP="0091704D">
      <w:pPr>
        <w:pStyle w:val="ConsPlusNonformat"/>
        <w:jc w:val="both"/>
      </w:pPr>
    </w:p>
    <w:p w:rsidR="002D7D9B" w:rsidRDefault="002D7D9B" w:rsidP="0091704D">
      <w:pPr>
        <w:pStyle w:val="ConsPlusNonformat"/>
        <w:jc w:val="both"/>
      </w:pPr>
    </w:p>
    <w:p w:rsidR="002D7D9B" w:rsidRDefault="002D7D9B" w:rsidP="0091704D">
      <w:pPr>
        <w:pStyle w:val="ConsPlusNonformat"/>
        <w:jc w:val="both"/>
      </w:pPr>
    </w:p>
    <w:p w:rsidR="002D7D9B" w:rsidRDefault="002D7D9B" w:rsidP="0091704D">
      <w:pPr>
        <w:pStyle w:val="ConsPlusNonformat"/>
        <w:jc w:val="both"/>
      </w:pPr>
    </w:p>
    <w:p w:rsidR="002D7D9B" w:rsidRDefault="002D7D9B" w:rsidP="0091704D">
      <w:pPr>
        <w:pStyle w:val="ConsPlusNonformat"/>
        <w:jc w:val="both"/>
      </w:pPr>
    </w:p>
    <w:p w:rsidR="002D7D9B" w:rsidRDefault="002D7D9B" w:rsidP="0091704D">
      <w:pPr>
        <w:pStyle w:val="ConsPlusNonformat"/>
        <w:jc w:val="both"/>
      </w:pPr>
    </w:p>
    <w:p w:rsidR="002D7D9B" w:rsidRDefault="002D7D9B" w:rsidP="0091704D">
      <w:pPr>
        <w:pStyle w:val="ConsPlusNonformat"/>
        <w:jc w:val="both"/>
      </w:pPr>
    </w:p>
    <w:p w:rsidR="002D7D9B" w:rsidRDefault="002D7D9B" w:rsidP="0091704D">
      <w:pPr>
        <w:pStyle w:val="ConsPlusNonformat"/>
        <w:jc w:val="both"/>
      </w:pPr>
    </w:p>
    <w:p w:rsidR="002D7D9B" w:rsidRDefault="002D7D9B" w:rsidP="0091704D">
      <w:pPr>
        <w:pStyle w:val="ConsPlusNonformat"/>
        <w:jc w:val="both"/>
      </w:pPr>
    </w:p>
    <w:p w:rsidR="002D7D9B" w:rsidRDefault="002D7D9B" w:rsidP="0091704D">
      <w:pPr>
        <w:pStyle w:val="ConsPlusNonformat"/>
        <w:jc w:val="both"/>
      </w:pPr>
    </w:p>
    <w:p w:rsidR="002D7D9B" w:rsidRDefault="002D7D9B" w:rsidP="0091704D">
      <w:pPr>
        <w:pStyle w:val="ConsPlusNonformat"/>
        <w:jc w:val="both"/>
      </w:pPr>
    </w:p>
    <w:p w:rsidR="002D7D9B" w:rsidRDefault="002D7D9B" w:rsidP="0091704D">
      <w:pPr>
        <w:pStyle w:val="ConsPlusNonformat"/>
        <w:jc w:val="both"/>
      </w:pPr>
    </w:p>
    <w:p w:rsidR="002D7D9B" w:rsidRDefault="002D7D9B" w:rsidP="0091704D">
      <w:pPr>
        <w:pStyle w:val="ConsPlusNonformat"/>
        <w:jc w:val="both"/>
      </w:pPr>
    </w:p>
    <w:p w:rsidR="002D7D9B" w:rsidRDefault="002D7D9B" w:rsidP="0091704D">
      <w:pPr>
        <w:pStyle w:val="ConsPlusNonformat"/>
        <w:jc w:val="both"/>
      </w:pPr>
    </w:p>
    <w:p w:rsidR="002D7D9B" w:rsidRDefault="002D7D9B" w:rsidP="0091704D">
      <w:pPr>
        <w:pStyle w:val="ConsPlusNonformat"/>
        <w:jc w:val="both"/>
      </w:pPr>
    </w:p>
    <w:p w:rsidR="002D7D9B" w:rsidRDefault="002D7D9B" w:rsidP="0091704D">
      <w:pPr>
        <w:pStyle w:val="ConsPlusNonformat"/>
        <w:jc w:val="both"/>
      </w:pPr>
    </w:p>
    <w:p w:rsidR="002D7D9B" w:rsidRDefault="002D7D9B" w:rsidP="0091704D">
      <w:pPr>
        <w:pStyle w:val="ConsPlusNonformat"/>
        <w:jc w:val="both"/>
      </w:pPr>
    </w:p>
    <w:p w:rsidR="002D7D9B" w:rsidRDefault="002D7D9B" w:rsidP="0091704D">
      <w:pPr>
        <w:pStyle w:val="ConsPlusNonformat"/>
        <w:jc w:val="both"/>
      </w:pPr>
    </w:p>
    <w:p w:rsidR="002D7D9B" w:rsidRDefault="002D7D9B" w:rsidP="0091704D">
      <w:pPr>
        <w:pStyle w:val="ConsPlusNonformat"/>
        <w:jc w:val="both"/>
      </w:pPr>
    </w:p>
    <w:p w:rsidR="00C51428" w:rsidRDefault="00C51428" w:rsidP="00C51428">
      <w:pPr>
        <w:pStyle w:val="ConsPlusNonformat"/>
        <w:ind w:left="540"/>
        <w:rPr>
          <w:rFonts w:ascii="Times New Roman" w:hAnsi="Times New Roman" w:cs="Times New Roman"/>
          <w:sz w:val="28"/>
          <w:szCs w:val="28"/>
        </w:rPr>
      </w:pPr>
    </w:p>
    <w:p w:rsidR="00C51428" w:rsidRDefault="00C51428" w:rsidP="0091704D">
      <w:pPr>
        <w:pStyle w:val="ConsPlusNonformat"/>
        <w:jc w:val="both"/>
      </w:pPr>
    </w:p>
    <w:p w:rsidR="00C40A83" w:rsidRDefault="00C40A83" w:rsidP="0091704D">
      <w:pPr>
        <w:pStyle w:val="ConsPlusNonformat"/>
        <w:jc w:val="both"/>
      </w:pPr>
    </w:p>
    <w:p w:rsidR="003E3456" w:rsidRDefault="003E3456" w:rsidP="00AC3808">
      <w:pPr>
        <w:widowControl w:val="0"/>
        <w:autoSpaceDE w:val="0"/>
        <w:autoSpaceDN w:val="0"/>
        <w:adjustRightInd w:val="0"/>
        <w:jc w:val="right"/>
      </w:pPr>
    </w:p>
    <w:tbl>
      <w:tblPr>
        <w:tblW w:w="15168" w:type="dxa"/>
        <w:tblInd w:w="-34" w:type="dxa"/>
        <w:tblLayout w:type="fixed"/>
        <w:tblLook w:val="04A0"/>
      </w:tblPr>
      <w:tblGrid>
        <w:gridCol w:w="876"/>
        <w:gridCol w:w="4795"/>
        <w:gridCol w:w="1438"/>
        <w:gridCol w:w="1680"/>
        <w:gridCol w:w="1599"/>
        <w:gridCol w:w="1599"/>
        <w:gridCol w:w="1480"/>
        <w:gridCol w:w="1701"/>
      </w:tblGrid>
      <w:tr w:rsidR="00F73FA3" w:rsidRPr="00F73FA3" w:rsidTr="00F73FA3">
        <w:trPr>
          <w:trHeight w:val="375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49D" w:rsidRDefault="00F73FA3" w:rsidP="00F73FA3">
            <w:pPr>
              <w:jc w:val="right"/>
              <w:rPr>
                <w:color w:val="000000"/>
              </w:rPr>
            </w:pPr>
            <w:r w:rsidRPr="00F73FA3">
              <w:rPr>
                <w:color w:val="000000"/>
              </w:rPr>
              <w:lastRenderedPageBreak/>
              <w:t xml:space="preserve">Приложение </w:t>
            </w:r>
          </w:p>
          <w:p w:rsidR="00F73FA3" w:rsidRPr="00F73FA3" w:rsidRDefault="00F73FA3" w:rsidP="00F73FA3">
            <w:pPr>
              <w:jc w:val="right"/>
              <w:rPr>
                <w:color w:val="000000"/>
              </w:rPr>
            </w:pPr>
            <w:r w:rsidRPr="00F73FA3">
              <w:rPr>
                <w:color w:val="000000"/>
              </w:rPr>
              <w:t>к государственному заданию</w:t>
            </w:r>
          </w:p>
        </w:tc>
      </w:tr>
      <w:tr w:rsidR="00F73FA3" w:rsidRPr="00F73FA3" w:rsidTr="00F73FA3">
        <w:trPr>
          <w:trHeight w:val="1965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FA3" w:rsidRPr="00F73FA3" w:rsidRDefault="00F73FA3" w:rsidP="00F73FA3">
            <w:pPr>
              <w:jc w:val="center"/>
              <w:rPr>
                <w:b/>
                <w:bCs/>
                <w:color w:val="000000"/>
              </w:rPr>
            </w:pPr>
            <w:r w:rsidRPr="00F73FA3">
              <w:rPr>
                <w:b/>
                <w:bCs/>
                <w:color w:val="000000"/>
              </w:rPr>
              <w:t>Итоговый расчет субсидии</w:t>
            </w:r>
            <w:r w:rsidRPr="00F73FA3">
              <w:rPr>
                <w:b/>
                <w:bCs/>
                <w:color w:val="000000"/>
              </w:rPr>
              <w:br/>
              <w:t>Государственное бюджетное учреждение культуры Тверской области «Тверской областной дом народного творчества»</w:t>
            </w:r>
            <w:r w:rsidRPr="00F73FA3">
              <w:rPr>
                <w:color w:val="000000"/>
              </w:rPr>
              <w:br/>
              <w:t>на возмещение нормативных затрат, связанных с оказанием</w:t>
            </w:r>
            <w:r w:rsidRPr="00F73FA3">
              <w:rPr>
                <w:color w:val="000000"/>
              </w:rPr>
              <w:br/>
              <w:t>государственных услуг (выполнением работ) в соответствии</w:t>
            </w:r>
            <w:r w:rsidRPr="00F73FA3">
              <w:rPr>
                <w:color w:val="000000"/>
              </w:rPr>
              <w:br/>
              <w:t>с государственным заданием</w:t>
            </w:r>
          </w:p>
        </w:tc>
      </w:tr>
      <w:tr w:rsidR="00F73FA3" w:rsidRPr="00F73FA3" w:rsidTr="00F73FA3">
        <w:trPr>
          <w:trHeight w:val="390"/>
        </w:trPr>
        <w:tc>
          <w:tcPr>
            <w:tcW w:w="151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FA3" w:rsidRPr="00F73FA3" w:rsidRDefault="00F73FA3" w:rsidP="00F73FA3">
            <w:pPr>
              <w:jc w:val="right"/>
              <w:rPr>
                <w:b/>
                <w:bCs/>
                <w:color w:val="000000"/>
              </w:rPr>
            </w:pPr>
            <w:r w:rsidRPr="00F73FA3">
              <w:rPr>
                <w:b/>
                <w:bCs/>
                <w:color w:val="000000"/>
              </w:rPr>
              <w:t>(тыс. рублей)</w:t>
            </w:r>
          </w:p>
        </w:tc>
      </w:tr>
      <w:tr w:rsidR="00F73FA3" w:rsidRPr="00F73FA3" w:rsidTr="00F73FA3">
        <w:trPr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Методика расчета показателя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Отчетный финансовый год,</w:t>
            </w:r>
            <w:r w:rsidRPr="008255F5">
              <w:rPr>
                <w:bCs/>
                <w:color w:val="000000"/>
                <w:sz w:val="22"/>
                <w:szCs w:val="22"/>
              </w:rPr>
              <w:br/>
              <w:t>(2013)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Текущий финансовый год,</w:t>
            </w:r>
            <w:r w:rsidRPr="008255F5">
              <w:rPr>
                <w:bCs/>
                <w:color w:val="000000"/>
                <w:sz w:val="22"/>
                <w:szCs w:val="22"/>
              </w:rPr>
              <w:br/>
              <w:t>(2014)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Очередной финансовый год,</w:t>
            </w:r>
            <w:r w:rsidRPr="008255F5">
              <w:rPr>
                <w:bCs/>
                <w:color w:val="000000"/>
                <w:sz w:val="22"/>
                <w:szCs w:val="22"/>
              </w:rPr>
              <w:br/>
              <w:t>(2015)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Первый год планового периода, (2016)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Второй год планового периода, (2017)</w:t>
            </w:r>
          </w:p>
        </w:tc>
      </w:tr>
      <w:tr w:rsidR="00F73FA3" w:rsidRPr="00F73FA3" w:rsidTr="00F73FA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A3" w:rsidRPr="008255F5" w:rsidRDefault="00F73FA3" w:rsidP="00F73FA3">
            <w:pPr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Общая сумма субсидии на год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22 141,90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24 690,40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20 695,90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20 695,90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20 695,90</w:t>
            </w:r>
          </w:p>
        </w:tc>
      </w:tr>
      <w:tr w:rsidR="00F73FA3" w:rsidRPr="00F73FA3" w:rsidTr="00F73FA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A3" w:rsidRPr="008255F5" w:rsidRDefault="00F73FA3" w:rsidP="00F73FA3">
            <w:pPr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Общая сумма затрат на оказание государственных услуг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8 050,50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8 050,50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7 360,00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8 460,00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8 640,00</w:t>
            </w:r>
          </w:p>
        </w:tc>
      </w:tr>
      <w:tr w:rsidR="00F73FA3" w:rsidRPr="00F73FA3" w:rsidTr="00F73FA3">
        <w:trPr>
          <w:trHeight w:val="114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A3" w:rsidRPr="008255F5" w:rsidRDefault="00F73FA3" w:rsidP="00F73F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55F5">
              <w:rPr>
                <w:b/>
                <w:bCs/>
                <w:color w:val="000000"/>
                <w:sz w:val="22"/>
                <w:szCs w:val="22"/>
              </w:rPr>
              <w:t xml:space="preserve">Проведение мероприятий направленных на выявление, изучение, сохранение, развитие и популяризация объектов нематериального культурного наследия в области традиционной народной культуры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х</w:t>
            </w:r>
          </w:p>
        </w:tc>
      </w:tr>
      <w:tr w:rsidR="00F73FA3" w:rsidRPr="00F73FA3" w:rsidTr="00F73FA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A3" w:rsidRPr="008255F5" w:rsidRDefault="00F73FA3" w:rsidP="00F73FA3">
            <w:pPr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Затраты на оказание государственной услуги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8 050,50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8 050,50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7 360,00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8 460,00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8 640,00</w:t>
            </w:r>
          </w:p>
        </w:tc>
      </w:tr>
      <w:tr w:rsidR="00F73FA3" w:rsidRPr="00F73FA3" w:rsidTr="00F73FA3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A3" w:rsidRPr="008255F5" w:rsidRDefault="00F73FA3" w:rsidP="00F73FA3">
            <w:pPr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Нормативные затраты, непосредственно связанные с оказанием государственной услуги, на 1 единицу государственной услуги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F73FA3" w:rsidRPr="00F73FA3" w:rsidTr="00F73FA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1.1.1.2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A3" w:rsidRPr="008255F5" w:rsidRDefault="00F73FA3" w:rsidP="00F73FA3">
            <w:pPr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Объем государственной услуги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89 450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89 450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92 000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94 000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96 000</w:t>
            </w:r>
          </w:p>
        </w:tc>
      </w:tr>
      <w:tr w:rsidR="00F73FA3" w:rsidRPr="00F73FA3" w:rsidTr="00F73FA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A3" w:rsidRPr="008255F5" w:rsidRDefault="00F73FA3" w:rsidP="00F73FA3">
            <w:pPr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Сумма затрат выполнение работ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2 981,52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2 981,52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2 928,25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2 997,15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3 031,60</w:t>
            </w:r>
          </w:p>
        </w:tc>
      </w:tr>
      <w:tr w:rsidR="00F73FA3" w:rsidRPr="00F73FA3" w:rsidTr="00F73FA3">
        <w:trPr>
          <w:trHeight w:val="12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A3" w:rsidRPr="008255F5" w:rsidRDefault="00F73FA3" w:rsidP="00F73F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55F5">
              <w:rPr>
                <w:b/>
                <w:bCs/>
                <w:color w:val="000000"/>
                <w:sz w:val="22"/>
                <w:szCs w:val="22"/>
              </w:rPr>
              <w:t xml:space="preserve">Работа по повышению профессионального мастерства любительских художественных коллективов, индивидуальных исполнителей, мастеров, авторов муниципальных образований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х</w:t>
            </w:r>
          </w:p>
        </w:tc>
      </w:tr>
      <w:tr w:rsidR="00F73FA3" w:rsidRPr="00F73FA3" w:rsidTr="00F73FA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lastRenderedPageBreak/>
              <w:t>1.2.2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A3" w:rsidRPr="008255F5" w:rsidRDefault="00F73FA3" w:rsidP="00F73FA3">
            <w:pPr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Затраты на оказание государственной работы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2 981,52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2 981,52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2 928,25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2 997,15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3 031,60</w:t>
            </w:r>
          </w:p>
        </w:tc>
      </w:tr>
      <w:tr w:rsidR="00F73FA3" w:rsidRPr="00F73FA3" w:rsidTr="00F73FA3">
        <w:trPr>
          <w:trHeight w:val="5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1.2.2.1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A3" w:rsidRPr="008255F5" w:rsidRDefault="00F73FA3" w:rsidP="00F73FA3">
            <w:pPr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Нормативные затраты, непосредственно связанные с оказанием государственной услуги, на 1 единицу государственной работы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36,36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36,36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34,45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34,45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34,45</w:t>
            </w:r>
          </w:p>
        </w:tc>
      </w:tr>
      <w:tr w:rsidR="00F73FA3" w:rsidRPr="00F73FA3" w:rsidTr="00F73FA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1.2.2.2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A3" w:rsidRPr="008255F5" w:rsidRDefault="00F73FA3" w:rsidP="00F73FA3">
            <w:pPr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Объем государственной работы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color w:val="000000"/>
                <w:sz w:val="22"/>
                <w:szCs w:val="22"/>
              </w:rPr>
            </w:pPr>
            <w:r w:rsidRPr="008255F5">
              <w:rPr>
                <w:color w:val="000000"/>
                <w:sz w:val="22"/>
                <w:szCs w:val="22"/>
              </w:rPr>
              <w:t>88</w:t>
            </w:r>
          </w:p>
        </w:tc>
      </w:tr>
      <w:tr w:rsidR="00F73FA3" w:rsidRPr="00F73FA3" w:rsidTr="00F73FA3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A3" w:rsidRPr="008255F5" w:rsidRDefault="00F73FA3" w:rsidP="00F73FA3">
            <w:pPr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Затраты на общехозяйственные нужды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12 498,20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15 208,38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12 007,65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10 838,75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10 624,30</w:t>
            </w:r>
          </w:p>
        </w:tc>
      </w:tr>
      <w:tr w:rsidR="00F73FA3" w:rsidRPr="00F73FA3" w:rsidTr="00F73FA3">
        <w:trPr>
          <w:trHeight w:val="8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1.4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A3" w:rsidRPr="008255F5" w:rsidRDefault="00F73FA3" w:rsidP="00F73FA3">
            <w:pPr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Доходы от оказания государственных услуг физическим и (или) юридическим лицам за плату в пределах государственного задания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1 275,47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1 500,00</w:t>
            </w:r>
          </w:p>
        </w:tc>
      </w:tr>
      <w:tr w:rsidR="00F73FA3" w:rsidRPr="00F73FA3" w:rsidTr="00F73FA3">
        <w:trPr>
          <w:trHeight w:val="78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A3" w:rsidRPr="008255F5" w:rsidRDefault="00F73FA3" w:rsidP="00F73FA3">
            <w:pPr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Плановые доходы от оказания услуги 1 (работы 1) физическим и (или) юридическим лицам за плату сверх государственного задания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2 257,00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F73FA3" w:rsidRPr="00F73FA3" w:rsidTr="00F73FA3">
        <w:trPr>
          <w:trHeight w:val="11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1.6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A3" w:rsidRPr="008255F5" w:rsidRDefault="00F73FA3" w:rsidP="00F73FA3">
            <w:pPr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Коэффициент, определяющий долю использования учреждением государственного имущества при оказании услуги 1 (выполнении работы 1) физическим и (или) юридическим лицам за плату сверх государственного задания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A3" w:rsidRPr="008255F5" w:rsidRDefault="00F73FA3" w:rsidP="00F73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55F5">
              <w:rPr>
                <w:bCs/>
                <w:color w:val="000000"/>
                <w:sz w:val="22"/>
                <w:szCs w:val="22"/>
              </w:rPr>
              <w:t>0,100</w:t>
            </w:r>
          </w:p>
        </w:tc>
      </w:tr>
      <w:tr w:rsidR="00F73FA3" w:rsidRPr="00F73FA3" w:rsidTr="00F73FA3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A3" w:rsidRPr="00F73FA3" w:rsidRDefault="00F73FA3" w:rsidP="00F73FA3">
            <w:pPr>
              <w:rPr>
                <w:color w:val="000000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A3" w:rsidRPr="00F73FA3" w:rsidRDefault="00F73FA3" w:rsidP="00F73FA3">
            <w:pPr>
              <w:rPr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A3" w:rsidRPr="00F73FA3" w:rsidRDefault="00F73FA3" w:rsidP="00F73FA3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A3" w:rsidRPr="00F73FA3" w:rsidRDefault="00F73FA3" w:rsidP="00F73FA3">
            <w:pPr>
              <w:rPr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A3" w:rsidRPr="00F73FA3" w:rsidRDefault="00F73FA3" w:rsidP="00F73FA3">
            <w:pPr>
              <w:rPr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A3" w:rsidRPr="00F73FA3" w:rsidRDefault="00F73FA3" w:rsidP="00F73FA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A3" w:rsidRPr="00F73FA3" w:rsidRDefault="00F73FA3" w:rsidP="00F73FA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A3" w:rsidRPr="00F73FA3" w:rsidRDefault="00F73FA3" w:rsidP="00F73FA3">
            <w:pPr>
              <w:rPr>
                <w:color w:val="000000"/>
              </w:rPr>
            </w:pPr>
          </w:p>
        </w:tc>
      </w:tr>
      <w:tr w:rsidR="00F73FA3" w:rsidRPr="00F73FA3" w:rsidTr="00F73FA3">
        <w:trPr>
          <w:trHeight w:val="315"/>
        </w:trPr>
        <w:tc>
          <w:tcPr>
            <w:tcW w:w="1516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FA3" w:rsidRPr="00F73FA3" w:rsidRDefault="00F73FA3" w:rsidP="00F73FA3">
            <w:pPr>
              <w:rPr>
                <w:color w:val="000000"/>
              </w:rPr>
            </w:pPr>
            <w:r w:rsidRPr="00F73FA3">
              <w:rPr>
                <w:color w:val="000000"/>
              </w:rPr>
              <w:t>Примечание. Форма дополняется дополнительными строками в случае оказания (выполнения) учреждением нескольких государственных услуг (работ) в рамках государственного задания и услуг (работ) сверх государственного задания.</w:t>
            </w:r>
          </w:p>
        </w:tc>
      </w:tr>
      <w:tr w:rsidR="00F73FA3" w:rsidRPr="00F73FA3" w:rsidTr="00F73FA3">
        <w:trPr>
          <w:trHeight w:val="315"/>
        </w:trPr>
        <w:tc>
          <w:tcPr>
            <w:tcW w:w="1516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3FA3" w:rsidRPr="00F73FA3" w:rsidRDefault="00F73FA3" w:rsidP="00F73FA3">
            <w:pPr>
              <w:rPr>
                <w:color w:val="000000"/>
              </w:rPr>
            </w:pPr>
          </w:p>
        </w:tc>
      </w:tr>
    </w:tbl>
    <w:p w:rsidR="00EB7716" w:rsidRDefault="00EB7716" w:rsidP="00EB7716">
      <w:pPr>
        <w:widowControl w:val="0"/>
        <w:autoSpaceDE w:val="0"/>
        <w:autoSpaceDN w:val="0"/>
        <w:adjustRightInd w:val="0"/>
        <w:jc w:val="both"/>
      </w:pPr>
    </w:p>
    <w:p w:rsidR="006B6545" w:rsidRDefault="006B6545" w:rsidP="006B6545">
      <w:pPr>
        <w:widowControl w:val="0"/>
        <w:autoSpaceDE w:val="0"/>
        <w:autoSpaceDN w:val="0"/>
        <w:adjustRightInd w:val="0"/>
        <w:jc w:val="both"/>
      </w:pPr>
    </w:p>
    <w:p w:rsidR="00C40A83" w:rsidRPr="003618F0" w:rsidRDefault="00C40A83" w:rsidP="006B6545">
      <w:pPr>
        <w:widowControl w:val="0"/>
        <w:autoSpaceDE w:val="0"/>
        <w:autoSpaceDN w:val="0"/>
        <w:adjustRightInd w:val="0"/>
        <w:jc w:val="right"/>
      </w:pPr>
    </w:p>
    <w:sectPr w:rsidR="00C40A83" w:rsidRPr="003618F0" w:rsidSect="001062E2">
      <w:headerReference w:type="even" r:id="rId9"/>
      <w:headerReference w:type="default" r:id="rId10"/>
      <w:footerReference w:type="default" r:id="rId11"/>
      <w:pgSz w:w="16840" w:h="11907" w:orient="landscape" w:code="9"/>
      <w:pgMar w:top="992" w:right="964" w:bottom="425" w:left="1134" w:header="425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7B6" w:rsidRDefault="007557B6" w:rsidP="006B124A">
      <w:r>
        <w:separator/>
      </w:r>
    </w:p>
  </w:endnote>
  <w:endnote w:type="continuationSeparator" w:id="0">
    <w:p w:rsidR="007557B6" w:rsidRDefault="007557B6" w:rsidP="006B1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4F" w:rsidRDefault="00BC6B6C">
    <w:pPr>
      <w:pStyle w:val="ac"/>
      <w:jc w:val="center"/>
    </w:pPr>
    <w:fldSimple w:instr="PAGE   \* MERGEFORMAT">
      <w:r w:rsidR="000A0204">
        <w:rPr>
          <w:noProof/>
        </w:rPr>
        <w:t>4</w:t>
      </w:r>
    </w:fldSimple>
  </w:p>
  <w:p w:rsidR="0049704F" w:rsidRDefault="0049704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7B6" w:rsidRDefault="007557B6" w:rsidP="006B124A">
      <w:r>
        <w:separator/>
      </w:r>
    </w:p>
  </w:footnote>
  <w:footnote w:type="continuationSeparator" w:id="0">
    <w:p w:rsidR="007557B6" w:rsidRDefault="007557B6" w:rsidP="006B1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4F" w:rsidRDefault="00BC6B6C" w:rsidP="00DD078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9704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9704F" w:rsidRDefault="0049704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4F" w:rsidRPr="003618F0" w:rsidRDefault="0049704F" w:rsidP="003618F0">
    <w:pPr>
      <w:pStyle w:val="aa"/>
      <w:framePr w:h="399" w:hRule="exact" w:wrap="around" w:vAnchor="text" w:hAnchor="margin" w:xAlign="center" w:y="131"/>
      <w:rPr>
        <w:rStyle w:val="ab"/>
        <w:sz w:val="28"/>
        <w:szCs w:val="28"/>
      </w:rPr>
    </w:pPr>
  </w:p>
  <w:p w:rsidR="0049704F" w:rsidRDefault="0049704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04A7"/>
    <w:multiLevelType w:val="hybridMultilevel"/>
    <w:tmpl w:val="62C44CFC"/>
    <w:lvl w:ilvl="0" w:tplc="BD74C6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592418"/>
    <w:multiLevelType w:val="hybridMultilevel"/>
    <w:tmpl w:val="3BAE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93C8B"/>
    <w:multiLevelType w:val="hybridMultilevel"/>
    <w:tmpl w:val="DF80C010"/>
    <w:lvl w:ilvl="0" w:tplc="C8F4D5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7F0B5C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FC423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65C730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52729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8349E7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66EF3B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DE9D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E847A4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A55C5"/>
    <w:multiLevelType w:val="hybridMultilevel"/>
    <w:tmpl w:val="82AEAE56"/>
    <w:lvl w:ilvl="0" w:tplc="BD74C62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CFA2433"/>
    <w:multiLevelType w:val="hybridMultilevel"/>
    <w:tmpl w:val="D36AF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332DBF"/>
    <w:multiLevelType w:val="hybridMultilevel"/>
    <w:tmpl w:val="6B44A548"/>
    <w:lvl w:ilvl="0" w:tplc="8D7EC6BE">
      <w:start w:val="1"/>
      <w:numFmt w:val="bullet"/>
      <w:lvlText w:val=""/>
      <w:lvlJc w:val="left"/>
      <w:pPr>
        <w:tabs>
          <w:tab w:val="num" w:pos="1937"/>
        </w:tabs>
        <w:ind w:left="199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6882BFF"/>
    <w:multiLevelType w:val="multilevel"/>
    <w:tmpl w:val="1E388AD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A881B12"/>
    <w:multiLevelType w:val="hybridMultilevel"/>
    <w:tmpl w:val="86A045E4"/>
    <w:lvl w:ilvl="0" w:tplc="4BCEA2F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>
    <w:nsid w:val="683331C9"/>
    <w:multiLevelType w:val="hybridMultilevel"/>
    <w:tmpl w:val="3B907998"/>
    <w:lvl w:ilvl="0" w:tplc="C7386886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AC20CB"/>
    <w:multiLevelType w:val="hybridMultilevel"/>
    <w:tmpl w:val="98CE7D82"/>
    <w:lvl w:ilvl="0" w:tplc="BD74C62C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790C1292"/>
    <w:multiLevelType w:val="hybridMultilevel"/>
    <w:tmpl w:val="3048A9D6"/>
    <w:lvl w:ilvl="0" w:tplc="BD74C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rawingGridVerticalSpacing w:val="181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62A85"/>
    <w:rsid w:val="000019BE"/>
    <w:rsid w:val="00003DED"/>
    <w:rsid w:val="00005849"/>
    <w:rsid w:val="00010AD7"/>
    <w:rsid w:val="00012274"/>
    <w:rsid w:val="000129A4"/>
    <w:rsid w:val="00015A93"/>
    <w:rsid w:val="00016689"/>
    <w:rsid w:val="00017D33"/>
    <w:rsid w:val="00020D41"/>
    <w:rsid w:val="000215FB"/>
    <w:rsid w:val="00022A59"/>
    <w:rsid w:val="0002469B"/>
    <w:rsid w:val="00034F88"/>
    <w:rsid w:val="00037F5F"/>
    <w:rsid w:val="000435C1"/>
    <w:rsid w:val="000436EB"/>
    <w:rsid w:val="000445FD"/>
    <w:rsid w:val="00044E00"/>
    <w:rsid w:val="00045E7D"/>
    <w:rsid w:val="0005005C"/>
    <w:rsid w:val="00051358"/>
    <w:rsid w:val="00052730"/>
    <w:rsid w:val="00052CED"/>
    <w:rsid w:val="000552FA"/>
    <w:rsid w:val="000555D1"/>
    <w:rsid w:val="00057925"/>
    <w:rsid w:val="000619D5"/>
    <w:rsid w:val="00065E75"/>
    <w:rsid w:val="000701B5"/>
    <w:rsid w:val="00071D88"/>
    <w:rsid w:val="000742B6"/>
    <w:rsid w:val="00081A6C"/>
    <w:rsid w:val="00083BCB"/>
    <w:rsid w:val="000915CB"/>
    <w:rsid w:val="00092024"/>
    <w:rsid w:val="000921F9"/>
    <w:rsid w:val="00094BD9"/>
    <w:rsid w:val="00097248"/>
    <w:rsid w:val="00097355"/>
    <w:rsid w:val="000A010A"/>
    <w:rsid w:val="000A01B8"/>
    <w:rsid w:val="000A0204"/>
    <w:rsid w:val="000A16C6"/>
    <w:rsid w:val="000A227D"/>
    <w:rsid w:val="000A3322"/>
    <w:rsid w:val="000A506A"/>
    <w:rsid w:val="000A5C3D"/>
    <w:rsid w:val="000A5CF6"/>
    <w:rsid w:val="000A6D68"/>
    <w:rsid w:val="000B09F8"/>
    <w:rsid w:val="000B17BC"/>
    <w:rsid w:val="000B2FBB"/>
    <w:rsid w:val="000C0403"/>
    <w:rsid w:val="000C0522"/>
    <w:rsid w:val="000C086D"/>
    <w:rsid w:val="000C0D77"/>
    <w:rsid w:val="000C1907"/>
    <w:rsid w:val="000C1C87"/>
    <w:rsid w:val="000C4159"/>
    <w:rsid w:val="000C41B1"/>
    <w:rsid w:val="000C63E9"/>
    <w:rsid w:val="000C649B"/>
    <w:rsid w:val="000C65EB"/>
    <w:rsid w:val="000D0A93"/>
    <w:rsid w:val="000D149C"/>
    <w:rsid w:val="000D153F"/>
    <w:rsid w:val="000D3200"/>
    <w:rsid w:val="000D3D4B"/>
    <w:rsid w:val="000D5D2F"/>
    <w:rsid w:val="000D602B"/>
    <w:rsid w:val="000D609D"/>
    <w:rsid w:val="000D6C62"/>
    <w:rsid w:val="000E02A1"/>
    <w:rsid w:val="000E05FB"/>
    <w:rsid w:val="000E0BE5"/>
    <w:rsid w:val="000E0C36"/>
    <w:rsid w:val="000E3E62"/>
    <w:rsid w:val="000E6265"/>
    <w:rsid w:val="000E7A2F"/>
    <w:rsid w:val="000E7B76"/>
    <w:rsid w:val="000F1856"/>
    <w:rsid w:val="000F28A1"/>
    <w:rsid w:val="000F2CC4"/>
    <w:rsid w:val="000F2F92"/>
    <w:rsid w:val="000F30D5"/>
    <w:rsid w:val="000F5B9E"/>
    <w:rsid w:val="000F738F"/>
    <w:rsid w:val="0010172D"/>
    <w:rsid w:val="00101E8D"/>
    <w:rsid w:val="001034BA"/>
    <w:rsid w:val="00104B97"/>
    <w:rsid w:val="00104DE6"/>
    <w:rsid w:val="001062E2"/>
    <w:rsid w:val="001071A6"/>
    <w:rsid w:val="00116363"/>
    <w:rsid w:val="001201A1"/>
    <w:rsid w:val="00121977"/>
    <w:rsid w:val="001227FA"/>
    <w:rsid w:val="00124316"/>
    <w:rsid w:val="00125E74"/>
    <w:rsid w:val="0012615F"/>
    <w:rsid w:val="00126E4D"/>
    <w:rsid w:val="001275CA"/>
    <w:rsid w:val="00133C27"/>
    <w:rsid w:val="00134A0A"/>
    <w:rsid w:val="001362F9"/>
    <w:rsid w:val="00142C61"/>
    <w:rsid w:val="00142DFE"/>
    <w:rsid w:val="001432CC"/>
    <w:rsid w:val="001435B0"/>
    <w:rsid w:val="00144638"/>
    <w:rsid w:val="001453DD"/>
    <w:rsid w:val="00145EAA"/>
    <w:rsid w:val="001465D9"/>
    <w:rsid w:val="00147617"/>
    <w:rsid w:val="001538D9"/>
    <w:rsid w:val="001553A7"/>
    <w:rsid w:val="00161061"/>
    <w:rsid w:val="00166ADB"/>
    <w:rsid w:val="00170100"/>
    <w:rsid w:val="00170F8A"/>
    <w:rsid w:val="001735B0"/>
    <w:rsid w:val="00180695"/>
    <w:rsid w:val="00180D76"/>
    <w:rsid w:val="0018177F"/>
    <w:rsid w:val="001834C1"/>
    <w:rsid w:val="001837EB"/>
    <w:rsid w:val="00187581"/>
    <w:rsid w:val="00190D0B"/>
    <w:rsid w:val="00190F47"/>
    <w:rsid w:val="001910A1"/>
    <w:rsid w:val="00191239"/>
    <w:rsid w:val="00191C84"/>
    <w:rsid w:val="001923DC"/>
    <w:rsid w:val="0019389E"/>
    <w:rsid w:val="001A1DDD"/>
    <w:rsid w:val="001A2449"/>
    <w:rsid w:val="001A2CA2"/>
    <w:rsid w:val="001A3C59"/>
    <w:rsid w:val="001A7AAE"/>
    <w:rsid w:val="001A7DCF"/>
    <w:rsid w:val="001B58D9"/>
    <w:rsid w:val="001C175F"/>
    <w:rsid w:val="001C2B80"/>
    <w:rsid w:val="001C4ED1"/>
    <w:rsid w:val="001C5BDB"/>
    <w:rsid w:val="001C6451"/>
    <w:rsid w:val="001D0A5A"/>
    <w:rsid w:val="001D4AC5"/>
    <w:rsid w:val="001D6BCA"/>
    <w:rsid w:val="001D6FE8"/>
    <w:rsid w:val="001E44AC"/>
    <w:rsid w:val="001E62B0"/>
    <w:rsid w:val="001E73E8"/>
    <w:rsid w:val="001E7526"/>
    <w:rsid w:val="001F1A40"/>
    <w:rsid w:val="001F3B31"/>
    <w:rsid w:val="001F67EA"/>
    <w:rsid w:val="001F73C0"/>
    <w:rsid w:val="001F7870"/>
    <w:rsid w:val="00200442"/>
    <w:rsid w:val="002010C7"/>
    <w:rsid w:val="002020E4"/>
    <w:rsid w:val="0020261E"/>
    <w:rsid w:val="00204368"/>
    <w:rsid w:val="00205250"/>
    <w:rsid w:val="0020581A"/>
    <w:rsid w:val="0020749E"/>
    <w:rsid w:val="002103B5"/>
    <w:rsid w:val="00210861"/>
    <w:rsid w:val="00211216"/>
    <w:rsid w:val="0021279A"/>
    <w:rsid w:val="00212C47"/>
    <w:rsid w:val="0021471D"/>
    <w:rsid w:val="00214B8C"/>
    <w:rsid w:val="0021519B"/>
    <w:rsid w:val="00220615"/>
    <w:rsid w:val="0022485D"/>
    <w:rsid w:val="00230175"/>
    <w:rsid w:val="00232D22"/>
    <w:rsid w:val="00232F75"/>
    <w:rsid w:val="0023350D"/>
    <w:rsid w:val="00233578"/>
    <w:rsid w:val="00234368"/>
    <w:rsid w:val="00235DC8"/>
    <w:rsid w:val="00236AB4"/>
    <w:rsid w:val="00240CA2"/>
    <w:rsid w:val="002457D8"/>
    <w:rsid w:val="00246AE8"/>
    <w:rsid w:val="002502A8"/>
    <w:rsid w:val="00253670"/>
    <w:rsid w:val="00254BC6"/>
    <w:rsid w:val="00255241"/>
    <w:rsid w:val="00260FA0"/>
    <w:rsid w:val="00263A9E"/>
    <w:rsid w:val="0026595D"/>
    <w:rsid w:val="00270330"/>
    <w:rsid w:val="00271C91"/>
    <w:rsid w:val="00272A37"/>
    <w:rsid w:val="00273DC3"/>
    <w:rsid w:val="002754EE"/>
    <w:rsid w:val="00281576"/>
    <w:rsid w:val="00282433"/>
    <w:rsid w:val="00283C5B"/>
    <w:rsid w:val="00284367"/>
    <w:rsid w:val="00290520"/>
    <w:rsid w:val="002924A7"/>
    <w:rsid w:val="00292848"/>
    <w:rsid w:val="00293EE5"/>
    <w:rsid w:val="002964CE"/>
    <w:rsid w:val="00297603"/>
    <w:rsid w:val="002A0702"/>
    <w:rsid w:val="002A22F6"/>
    <w:rsid w:val="002A2A3B"/>
    <w:rsid w:val="002A4072"/>
    <w:rsid w:val="002A784A"/>
    <w:rsid w:val="002A7E97"/>
    <w:rsid w:val="002B0517"/>
    <w:rsid w:val="002B095B"/>
    <w:rsid w:val="002B1099"/>
    <w:rsid w:val="002B25C2"/>
    <w:rsid w:val="002B30F4"/>
    <w:rsid w:val="002B5425"/>
    <w:rsid w:val="002B6382"/>
    <w:rsid w:val="002B6846"/>
    <w:rsid w:val="002B7CEA"/>
    <w:rsid w:val="002C0870"/>
    <w:rsid w:val="002C17E8"/>
    <w:rsid w:val="002C1FE7"/>
    <w:rsid w:val="002C2948"/>
    <w:rsid w:val="002C2F94"/>
    <w:rsid w:val="002C3244"/>
    <w:rsid w:val="002C48CE"/>
    <w:rsid w:val="002C7742"/>
    <w:rsid w:val="002D11C2"/>
    <w:rsid w:val="002D4E1E"/>
    <w:rsid w:val="002D5BD2"/>
    <w:rsid w:val="002D5E4D"/>
    <w:rsid w:val="002D7D9B"/>
    <w:rsid w:val="002E007F"/>
    <w:rsid w:val="002E079C"/>
    <w:rsid w:val="002E3162"/>
    <w:rsid w:val="002E5FAB"/>
    <w:rsid w:val="002E675B"/>
    <w:rsid w:val="002F04BA"/>
    <w:rsid w:val="002F06E1"/>
    <w:rsid w:val="002F12A2"/>
    <w:rsid w:val="002F250A"/>
    <w:rsid w:val="002F2950"/>
    <w:rsid w:val="002F2D97"/>
    <w:rsid w:val="002F2F6E"/>
    <w:rsid w:val="002F3628"/>
    <w:rsid w:val="002F49BE"/>
    <w:rsid w:val="002F5138"/>
    <w:rsid w:val="002F6433"/>
    <w:rsid w:val="00301182"/>
    <w:rsid w:val="00301852"/>
    <w:rsid w:val="00301928"/>
    <w:rsid w:val="00302CA4"/>
    <w:rsid w:val="00303D6C"/>
    <w:rsid w:val="0030567E"/>
    <w:rsid w:val="0030703A"/>
    <w:rsid w:val="00307A5B"/>
    <w:rsid w:val="003157A5"/>
    <w:rsid w:val="00315FF1"/>
    <w:rsid w:val="00317049"/>
    <w:rsid w:val="00320383"/>
    <w:rsid w:val="00320564"/>
    <w:rsid w:val="0032081C"/>
    <w:rsid w:val="00322FAF"/>
    <w:rsid w:val="00324AE9"/>
    <w:rsid w:val="00325CD2"/>
    <w:rsid w:val="00327E7B"/>
    <w:rsid w:val="00330AA8"/>
    <w:rsid w:val="00330F75"/>
    <w:rsid w:val="00332BAA"/>
    <w:rsid w:val="00340153"/>
    <w:rsid w:val="003401BF"/>
    <w:rsid w:val="00341AC2"/>
    <w:rsid w:val="003435D1"/>
    <w:rsid w:val="00346E9A"/>
    <w:rsid w:val="00347711"/>
    <w:rsid w:val="00350417"/>
    <w:rsid w:val="003505DF"/>
    <w:rsid w:val="003519E0"/>
    <w:rsid w:val="00352AEA"/>
    <w:rsid w:val="00353259"/>
    <w:rsid w:val="003533BC"/>
    <w:rsid w:val="00353CA9"/>
    <w:rsid w:val="00356CD7"/>
    <w:rsid w:val="00360E75"/>
    <w:rsid w:val="003618F0"/>
    <w:rsid w:val="003629AC"/>
    <w:rsid w:val="00365DB2"/>
    <w:rsid w:val="0036686F"/>
    <w:rsid w:val="003709C9"/>
    <w:rsid w:val="00371793"/>
    <w:rsid w:val="00372A78"/>
    <w:rsid w:val="00372C6A"/>
    <w:rsid w:val="00372D9C"/>
    <w:rsid w:val="00373EFC"/>
    <w:rsid w:val="003747A6"/>
    <w:rsid w:val="003768E8"/>
    <w:rsid w:val="00377196"/>
    <w:rsid w:val="003810B9"/>
    <w:rsid w:val="00381779"/>
    <w:rsid w:val="003829FE"/>
    <w:rsid w:val="003831E1"/>
    <w:rsid w:val="003855E0"/>
    <w:rsid w:val="0038616E"/>
    <w:rsid w:val="00386B08"/>
    <w:rsid w:val="00387688"/>
    <w:rsid w:val="00392417"/>
    <w:rsid w:val="00392EB4"/>
    <w:rsid w:val="003944C1"/>
    <w:rsid w:val="00394F6C"/>
    <w:rsid w:val="00395A4A"/>
    <w:rsid w:val="00396C58"/>
    <w:rsid w:val="003A2A26"/>
    <w:rsid w:val="003A4352"/>
    <w:rsid w:val="003A7247"/>
    <w:rsid w:val="003B0250"/>
    <w:rsid w:val="003B0772"/>
    <w:rsid w:val="003B271B"/>
    <w:rsid w:val="003B2FBE"/>
    <w:rsid w:val="003B3D02"/>
    <w:rsid w:val="003B7EED"/>
    <w:rsid w:val="003C3941"/>
    <w:rsid w:val="003C4B38"/>
    <w:rsid w:val="003C62A9"/>
    <w:rsid w:val="003C7607"/>
    <w:rsid w:val="003D18DF"/>
    <w:rsid w:val="003D61C2"/>
    <w:rsid w:val="003D72E1"/>
    <w:rsid w:val="003E2EE6"/>
    <w:rsid w:val="003E322F"/>
    <w:rsid w:val="003E3456"/>
    <w:rsid w:val="003E35A8"/>
    <w:rsid w:val="003E3A84"/>
    <w:rsid w:val="003F20FE"/>
    <w:rsid w:val="003F2719"/>
    <w:rsid w:val="003F3676"/>
    <w:rsid w:val="003F5B25"/>
    <w:rsid w:val="003F5D4B"/>
    <w:rsid w:val="003F6631"/>
    <w:rsid w:val="003F7A09"/>
    <w:rsid w:val="00402034"/>
    <w:rsid w:val="00403FDD"/>
    <w:rsid w:val="00404040"/>
    <w:rsid w:val="00405BA9"/>
    <w:rsid w:val="00406526"/>
    <w:rsid w:val="0040654D"/>
    <w:rsid w:val="004065E0"/>
    <w:rsid w:val="0040789E"/>
    <w:rsid w:val="00413974"/>
    <w:rsid w:val="004145CB"/>
    <w:rsid w:val="00416CD6"/>
    <w:rsid w:val="004174E4"/>
    <w:rsid w:val="004212C6"/>
    <w:rsid w:val="00425C98"/>
    <w:rsid w:val="00426167"/>
    <w:rsid w:val="004266B5"/>
    <w:rsid w:val="00426929"/>
    <w:rsid w:val="00427A34"/>
    <w:rsid w:val="004315C5"/>
    <w:rsid w:val="0043203E"/>
    <w:rsid w:val="004350B4"/>
    <w:rsid w:val="0043578B"/>
    <w:rsid w:val="00436D2C"/>
    <w:rsid w:val="0044198B"/>
    <w:rsid w:val="00441EFF"/>
    <w:rsid w:val="00445C9C"/>
    <w:rsid w:val="00447015"/>
    <w:rsid w:val="00450E6C"/>
    <w:rsid w:val="00453357"/>
    <w:rsid w:val="00453C62"/>
    <w:rsid w:val="0045500A"/>
    <w:rsid w:val="00456B31"/>
    <w:rsid w:val="00456FF1"/>
    <w:rsid w:val="00457A95"/>
    <w:rsid w:val="004603D1"/>
    <w:rsid w:val="00461B35"/>
    <w:rsid w:val="0046303E"/>
    <w:rsid w:val="00463667"/>
    <w:rsid w:val="00463BEB"/>
    <w:rsid w:val="004671C7"/>
    <w:rsid w:val="00470AEC"/>
    <w:rsid w:val="00472944"/>
    <w:rsid w:val="00473918"/>
    <w:rsid w:val="00473B47"/>
    <w:rsid w:val="00473E39"/>
    <w:rsid w:val="0047441A"/>
    <w:rsid w:val="004745C6"/>
    <w:rsid w:val="00476454"/>
    <w:rsid w:val="00477C65"/>
    <w:rsid w:val="00477D9F"/>
    <w:rsid w:val="004809D4"/>
    <w:rsid w:val="0048114F"/>
    <w:rsid w:val="00485341"/>
    <w:rsid w:val="004877D5"/>
    <w:rsid w:val="00490553"/>
    <w:rsid w:val="004922B8"/>
    <w:rsid w:val="00492A86"/>
    <w:rsid w:val="004953F3"/>
    <w:rsid w:val="0049547D"/>
    <w:rsid w:val="0049668D"/>
    <w:rsid w:val="0049704F"/>
    <w:rsid w:val="004975C3"/>
    <w:rsid w:val="004A4130"/>
    <w:rsid w:val="004A5E6B"/>
    <w:rsid w:val="004A755D"/>
    <w:rsid w:val="004A7E26"/>
    <w:rsid w:val="004B0A17"/>
    <w:rsid w:val="004B13CF"/>
    <w:rsid w:val="004B3029"/>
    <w:rsid w:val="004C02B2"/>
    <w:rsid w:val="004C10C5"/>
    <w:rsid w:val="004C15B2"/>
    <w:rsid w:val="004C27A1"/>
    <w:rsid w:val="004C335D"/>
    <w:rsid w:val="004C376F"/>
    <w:rsid w:val="004C485E"/>
    <w:rsid w:val="004C4ADD"/>
    <w:rsid w:val="004C6216"/>
    <w:rsid w:val="004C6F0B"/>
    <w:rsid w:val="004D10DD"/>
    <w:rsid w:val="004D23BE"/>
    <w:rsid w:val="004D3315"/>
    <w:rsid w:val="004D36F9"/>
    <w:rsid w:val="004D7019"/>
    <w:rsid w:val="004E0419"/>
    <w:rsid w:val="004E4045"/>
    <w:rsid w:val="004E6827"/>
    <w:rsid w:val="004E693F"/>
    <w:rsid w:val="004F0549"/>
    <w:rsid w:val="004F07B5"/>
    <w:rsid w:val="004F1100"/>
    <w:rsid w:val="004F1398"/>
    <w:rsid w:val="004F3EE6"/>
    <w:rsid w:val="004F497B"/>
    <w:rsid w:val="004F6B33"/>
    <w:rsid w:val="004F7CC8"/>
    <w:rsid w:val="00502C3C"/>
    <w:rsid w:val="0050523A"/>
    <w:rsid w:val="00506760"/>
    <w:rsid w:val="00511262"/>
    <w:rsid w:val="00511DE0"/>
    <w:rsid w:val="005155ED"/>
    <w:rsid w:val="0051625B"/>
    <w:rsid w:val="00520371"/>
    <w:rsid w:val="00521F96"/>
    <w:rsid w:val="005243AD"/>
    <w:rsid w:val="00525AD0"/>
    <w:rsid w:val="00526081"/>
    <w:rsid w:val="0052668B"/>
    <w:rsid w:val="005275E6"/>
    <w:rsid w:val="00530E1A"/>
    <w:rsid w:val="00530F80"/>
    <w:rsid w:val="00533987"/>
    <w:rsid w:val="00534AAF"/>
    <w:rsid w:val="00536645"/>
    <w:rsid w:val="00537CCB"/>
    <w:rsid w:val="00540AC2"/>
    <w:rsid w:val="00541EBD"/>
    <w:rsid w:val="00542C9F"/>
    <w:rsid w:val="005431B2"/>
    <w:rsid w:val="005453DC"/>
    <w:rsid w:val="00552436"/>
    <w:rsid w:val="0055294D"/>
    <w:rsid w:val="00557BA3"/>
    <w:rsid w:val="005600F5"/>
    <w:rsid w:val="00562108"/>
    <w:rsid w:val="00564B5E"/>
    <w:rsid w:val="00565A07"/>
    <w:rsid w:val="005666C0"/>
    <w:rsid w:val="00566EF9"/>
    <w:rsid w:val="00570B75"/>
    <w:rsid w:val="00570BB9"/>
    <w:rsid w:val="00571770"/>
    <w:rsid w:val="00576761"/>
    <w:rsid w:val="0057734E"/>
    <w:rsid w:val="00577CB7"/>
    <w:rsid w:val="0058357A"/>
    <w:rsid w:val="005835FA"/>
    <w:rsid w:val="005836E3"/>
    <w:rsid w:val="00584241"/>
    <w:rsid w:val="00591017"/>
    <w:rsid w:val="00591591"/>
    <w:rsid w:val="005916B7"/>
    <w:rsid w:val="005924A7"/>
    <w:rsid w:val="00595E24"/>
    <w:rsid w:val="00596A7E"/>
    <w:rsid w:val="005A174F"/>
    <w:rsid w:val="005A2572"/>
    <w:rsid w:val="005A2B53"/>
    <w:rsid w:val="005A5475"/>
    <w:rsid w:val="005A6458"/>
    <w:rsid w:val="005A7EA4"/>
    <w:rsid w:val="005B12B8"/>
    <w:rsid w:val="005B2032"/>
    <w:rsid w:val="005B2249"/>
    <w:rsid w:val="005B4F91"/>
    <w:rsid w:val="005B7470"/>
    <w:rsid w:val="005C0CFE"/>
    <w:rsid w:val="005C3DC9"/>
    <w:rsid w:val="005C5D37"/>
    <w:rsid w:val="005D0760"/>
    <w:rsid w:val="005D07A8"/>
    <w:rsid w:val="005D0E97"/>
    <w:rsid w:val="005D4F77"/>
    <w:rsid w:val="005D7C22"/>
    <w:rsid w:val="005E13DF"/>
    <w:rsid w:val="005E1A42"/>
    <w:rsid w:val="005E2239"/>
    <w:rsid w:val="005E247E"/>
    <w:rsid w:val="005E271A"/>
    <w:rsid w:val="005E3584"/>
    <w:rsid w:val="005E5305"/>
    <w:rsid w:val="005F06B1"/>
    <w:rsid w:val="005F1B34"/>
    <w:rsid w:val="005F1B5B"/>
    <w:rsid w:val="005F217B"/>
    <w:rsid w:val="005F236F"/>
    <w:rsid w:val="005F2D70"/>
    <w:rsid w:val="005F4418"/>
    <w:rsid w:val="005F6B9B"/>
    <w:rsid w:val="005F6C53"/>
    <w:rsid w:val="00600BE8"/>
    <w:rsid w:val="00601662"/>
    <w:rsid w:val="00603605"/>
    <w:rsid w:val="0060528C"/>
    <w:rsid w:val="00607CD2"/>
    <w:rsid w:val="006112FB"/>
    <w:rsid w:val="006119AC"/>
    <w:rsid w:val="006123AF"/>
    <w:rsid w:val="00612EB9"/>
    <w:rsid w:val="0061385C"/>
    <w:rsid w:val="00614F70"/>
    <w:rsid w:val="00620313"/>
    <w:rsid w:val="00620975"/>
    <w:rsid w:val="00621467"/>
    <w:rsid w:val="00621621"/>
    <w:rsid w:val="00622671"/>
    <w:rsid w:val="00623C49"/>
    <w:rsid w:val="00624AF0"/>
    <w:rsid w:val="00625751"/>
    <w:rsid w:val="006264FF"/>
    <w:rsid w:val="00632D01"/>
    <w:rsid w:val="00634365"/>
    <w:rsid w:val="00635ADC"/>
    <w:rsid w:val="006362B5"/>
    <w:rsid w:val="0063734C"/>
    <w:rsid w:val="00640AE9"/>
    <w:rsid w:val="00641849"/>
    <w:rsid w:val="0064390B"/>
    <w:rsid w:val="00644E66"/>
    <w:rsid w:val="00646399"/>
    <w:rsid w:val="00650554"/>
    <w:rsid w:val="00653C3F"/>
    <w:rsid w:val="00654AEB"/>
    <w:rsid w:val="00656CBB"/>
    <w:rsid w:val="006574B1"/>
    <w:rsid w:val="006574E8"/>
    <w:rsid w:val="00660CE8"/>
    <w:rsid w:val="0066217A"/>
    <w:rsid w:val="00662B52"/>
    <w:rsid w:val="006665DA"/>
    <w:rsid w:val="0066702D"/>
    <w:rsid w:val="00672D2E"/>
    <w:rsid w:val="0067322E"/>
    <w:rsid w:val="00673730"/>
    <w:rsid w:val="0067397E"/>
    <w:rsid w:val="00673BCA"/>
    <w:rsid w:val="0067467B"/>
    <w:rsid w:val="0067538A"/>
    <w:rsid w:val="00675DC8"/>
    <w:rsid w:val="00676945"/>
    <w:rsid w:val="0068423B"/>
    <w:rsid w:val="006850CE"/>
    <w:rsid w:val="00687ECA"/>
    <w:rsid w:val="006940A9"/>
    <w:rsid w:val="00694FA2"/>
    <w:rsid w:val="00697694"/>
    <w:rsid w:val="006A6C27"/>
    <w:rsid w:val="006A7AF4"/>
    <w:rsid w:val="006B05F6"/>
    <w:rsid w:val="006B124A"/>
    <w:rsid w:val="006B1A13"/>
    <w:rsid w:val="006B1CC5"/>
    <w:rsid w:val="006B377B"/>
    <w:rsid w:val="006B3B63"/>
    <w:rsid w:val="006B54E5"/>
    <w:rsid w:val="006B6545"/>
    <w:rsid w:val="006B711C"/>
    <w:rsid w:val="006C0258"/>
    <w:rsid w:val="006C3551"/>
    <w:rsid w:val="006C53C7"/>
    <w:rsid w:val="006C795D"/>
    <w:rsid w:val="006D060D"/>
    <w:rsid w:val="006D11BB"/>
    <w:rsid w:val="006D2865"/>
    <w:rsid w:val="006D4772"/>
    <w:rsid w:val="006D4E04"/>
    <w:rsid w:val="006D4EEC"/>
    <w:rsid w:val="006E0B45"/>
    <w:rsid w:val="006E1502"/>
    <w:rsid w:val="006E20E8"/>
    <w:rsid w:val="006E300A"/>
    <w:rsid w:val="006E3931"/>
    <w:rsid w:val="006F0E71"/>
    <w:rsid w:val="006F13EC"/>
    <w:rsid w:val="006F6765"/>
    <w:rsid w:val="007019E9"/>
    <w:rsid w:val="00701CFB"/>
    <w:rsid w:val="007031B2"/>
    <w:rsid w:val="00705D90"/>
    <w:rsid w:val="007071DD"/>
    <w:rsid w:val="0070731E"/>
    <w:rsid w:val="00707897"/>
    <w:rsid w:val="007100BF"/>
    <w:rsid w:val="0071035C"/>
    <w:rsid w:val="00710977"/>
    <w:rsid w:val="00711A6D"/>
    <w:rsid w:val="0071319D"/>
    <w:rsid w:val="00713E83"/>
    <w:rsid w:val="00715907"/>
    <w:rsid w:val="00715BC3"/>
    <w:rsid w:val="00715BF0"/>
    <w:rsid w:val="00717AF5"/>
    <w:rsid w:val="0072072B"/>
    <w:rsid w:val="00722037"/>
    <w:rsid w:val="0072332A"/>
    <w:rsid w:val="007236D6"/>
    <w:rsid w:val="007240B8"/>
    <w:rsid w:val="00724428"/>
    <w:rsid w:val="007246C3"/>
    <w:rsid w:val="00726E20"/>
    <w:rsid w:val="00727FD6"/>
    <w:rsid w:val="00731930"/>
    <w:rsid w:val="0073578A"/>
    <w:rsid w:val="0073756C"/>
    <w:rsid w:val="00740AF9"/>
    <w:rsid w:val="00740BCF"/>
    <w:rsid w:val="00743065"/>
    <w:rsid w:val="00744AD5"/>
    <w:rsid w:val="00745149"/>
    <w:rsid w:val="00747237"/>
    <w:rsid w:val="00750668"/>
    <w:rsid w:val="00751B1B"/>
    <w:rsid w:val="00751C66"/>
    <w:rsid w:val="00752AB9"/>
    <w:rsid w:val="0075339D"/>
    <w:rsid w:val="0075348A"/>
    <w:rsid w:val="0075417E"/>
    <w:rsid w:val="007557B6"/>
    <w:rsid w:val="00756E0F"/>
    <w:rsid w:val="0075704B"/>
    <w:rsid w:val="007577FE"/>
    <w:rsid w:val="0076045C"/>
    <w:rsid w:val="007604AF"/>
    <w:rsid w:val="00761191"/>
    <w:rsid w:val="00762523"/>
    <w:rsid w:val="00762A85"/>
    <w:rsid w:val="00763495"/>
    <w:rsid w:val="00764B28"/>
    <w:rsid w:val="00766D28"/>
    <w:rsid w:val="00767B07"/>
    <w:rsid w:val="00772B9A"/>
    <w:rsid w:val="00772E8A"/>
    <w:rsid w:val="0077346A"/>
    <w:rsid w:val="0077738A"/>
    <w:rsid w:val="00777CD0"/>
    <w:rsid w:val="00783623"/>
    <w:rsid w:val="00783E7D"/>
    <w:rsid w:val="00783FBB"/>
    <w:rsid w:val="00783FD0"/>
    <w:rsid w:val="00785146"/>
    <w:rsid w:val="0078599B"/>
    <w:rsid w:val="007877F0"/>
    <w:rsid w:val="00792572"/>
    <w:rsid w:val="00793497"/>
    <w:rsid w:val="0079405D"/>
    <w:rsid w:val="007953A6"/>
    <w:rsid w:val="00797607"/>
    <w:rsid w:val="007A32E6"/>
    <w:rsid w:val="007A3BE8"/>
    <w:rsid w:val="007A3C19"/>
    <w:rsid w:val="007A465D"/>
    <w:rsid w:val="007A4812"/>
    <w:rsid w:val="007A48B4"/>
    <w:rsid w:val="007A4C61"/>
    <w:rsid w:val="007A59C2"/>
    <w:rsid w:val="007B2947"/>
    <w:rsid w:val="007B29BF"/>
    <w:rsid w:val="007B2F15"/>
    <w:rsid w:val="007B52C8"/>
    <w:rsid w:val="007B6412"/>
    <w:rsid w:val="007B6966"/>
    <w:rsid w:val="007B723C"/>
    <w:rsid w:val="007C0088"/>
    <w:rsid w:val="007C12AC"/>
    <w:rsid w:val="007C1D5B"/>
    <w:rsid w:val="007C5F42"/>
    <w:rsid w:val="007C6BA7"/>
    <w:rsid w:val="007D01CD"/>
    <w:rsid w:val="007D039A"/>
    <w:rsid w:val="007D1B8D"/>
    <w:rsid w:val="007D4DDD"/>
    <w:rsid w:val="007D67A6"/>
    <w:rsid w:val="007D6ED8"/>
    <w:rsid w:val="007E0D04"/>
    <w:rsid w:val="007E3849"/>
    <w:rsid w:val="007E7BA2"/>
    <w:rsid w:val="007F0E79"/>
    <w:rsid w:val="007F2B84"/>
    <w:rsid w:val="007F5647"/>
    <w:rsid w:val="007F700D"/>
    <w:rsid w:val="007F749C"/>
    <w:rsid w:val="008031F1"/>
    <w:rsid w:val="0080332F"/>
    <w:rsid w:val="008046F6"/>
    <w:rsid w:val="00804EAA"/>
    <w:rsid w:val="00805BD8"/>
    <w:rsid w:val="008060AB"/>
    <w:rsid w:val="00806530"/>
    <w:rsid w:val="008065A8"/>
    <w:rsid w:val="00806C36"/>
    <w:rsid w:val="00811B02"/>
    <w:rsid w:val="00813763"/>
    <w:rsid w:val="008142A7"/>
    <w:rsid w:val="00814AC2"/>
    <w:rsid w:val="00815948"/>
    <w:rsid w:val="00815CC5"/>
    <w:rsid w:val="00817889"/>
    <w:rsid w:val="00820EA4"/>
    <w:rsid w:val="00821806"/>
    <w:rsid w:val="00822CEC"/>
    <w:rsid w:val="00823494"/>
    <w:rsid w:val="00823DAF"/>
    <w:rsid w:val="00824150"/>
    <w:rsid w:val="0082476E"/>
    <w:rsid w:val="008255F5"/>
    <w:rsid w:val="00825F32"/>
    <w:rsid w:val="0083210A"/>
    <w:rsid w:val="00832B3F"/>
    <w:rsid w:val="00833030"/>
    <w:rsid w:val="008331FE"/>
    <w:rsid w:val="008335D7"/>
    <w:rsid w:val="00833A59"/>
    <w:rsid w:val="008351D6"/>
    <w:rsid w:val="00837829"/>
    <w:rsid w:val="008405CD"/>
    <w:rsid w:val="008430D3"/>
    <w:rsid w:val="00843D5B"/>
    <w:rsid w:val="00844ABB"/>
    <w:rsid w:val="00844D15"/>
    <w:rsid w:val="00847098"/>
    <w:rsid w:val="00850A15"/>
    <w:rsid w:val="00851296"/>
    <w:rsid w:val="008519ED"/>
    <w:rsid w:val="00851D63"/>
    <w:rsid w:val="00852575"/>
    <w:rsid w:val="00853E15"/>
    <w:rsid w:val="00854264"/>
    <w:rsid w:val="00856663"/>
    <w:rsid w:val="00862A92"/>
    <w:rsid w:val="00862C3D"/>
    <w:rsid w:val="008640E4"/>
    <w:rsid w:val="008642C8"/>
    <w:rsid w:val="008655DA"/>
    <w:rsid w:val="008677A8"/>
    <w:rsid w:val="008677E9"/>
    <w:rsid w:val="00867B41"/>
    <w:rsid w:val="00871C92"/>
    <w:rsid w:val="0087302A"/>
    <w:rsid w:val="00873434"/>
    <w:rsid w:val="008738BD"/>
    <w:rsid w:val="008749CB"/>
    <w:rsid w:val="00881BD7"/>
    <w:rsid w:val="00881F1A"/>
    <w:rsid w:val="008826D2"/>
    <w:rsid w:val="00882BA6"/>
    <w:rsid w:val="00884C86"/>
    <w:rsid w:val="008856AC"/>
    <w:rsid w:val="00885BF5"/>
    <w:rsid w:val="00887431"/>
    <w:rsid w:val="0088776F"/>
    <w:rsid w:val="00887DC4"/>
    <w:rsid w:val="0089028F"/>
    <w:rsid w:val="008911D7"/>
    <w:rsid w:val="008911E3"/>
    <w:rsid w:val="00895A9B"/>
    <w:rsid w:val="00896220"/>
    <w:rsid w:val="008979A7"/>
    <w:rsid w:val="008A192D"/>
    <w:rsid w:val="008A4B18"/>
    <w:rsid w:val="008A5298"/>
    <w:rsid w:val="008A5DAB"/>
    <w:rsid w:val="008A67EC"/>
    <w:rsid w:val="008A7D35"/>
    <w:rsid w:val="008B3C39"/>
    <w:rsid w:val="008B535A"/>
    <w:rsid w:val="008C14FE"/>
    <w:rsid w:val="008C15FE"/>
    <w:rsid w:val="008C37D2"/>
    <w:rsid w:val="008D23C3"/>
    <w:rsid w:val="008D6B46"/>
    <w:rsid w:val="008E0C89"/>
    <w:rsid w:val="008E48DB"/>
    <w:rsid w:val="008E4A7E"/>
    <w:rsid w:val="008E63F0"/>
    <w:rsid w:val="008E71E5"/>
    <w:rsid w:val="008F24DA"/>
    <w:rsid w:val="008F634D"/>
    <w:rsid w:val="008F6ABF"/>
    <w:rsid w:val="008F7553"/>
    <w:rsid w:val="00901173"/>
    <w:rsid w:val="0090459B"/>
    <w:rsid w:val="00904A52"/>
    <w:rsid w:val="00906BA8"/>
    <w:rsid w:val="00911C16"/>
    <w:rsid w:val="00913150"/>
    <w:rsid w:val="00915263"/>
    <w:rsid w:val="00915C61"/>
    <w:rsid w:val="00915D43"/>
    <w:rsid w:val="0091704D"/>
    <w:rsid w:val="009177F7"/>
    <w:rsid w:val="00917D65"/>
    <w:rsid w:val="0092003D"/>
    <w:rsid w:val="0092112C"/>
    <w:rsid w:val="009212FA"/>
    <w:rsid w:val="0092350D"/>
    <w:rsid w:val="00923C0B"/>
    <w:rsid w:val="00926957"/>
    <w:rsid w:val="00930BA1"/>
    <w:rsid w:val="0093144E"/>
    <w:rsid w:val="00932FBF"/>
    <w:rsid w:val="009339A7"/>
    <w:rsid w:val="00934522"/>
    <w:rsid w:val="00935972"/>
    <w:rsid w:val="0093701C"/>
    <w:rsid w:val="009378C4"/>
    <w:rsid w:val="00942C85"/>
    <w:rsid w:val="00942FD9"/>
    <w:rsid w:val="00943003"/>
    <w:rsid w:val="00943710"/>
    <w:rsid w:val="00945659"/>
    <w:rsid w:val="0094663A"/>
    <w:rsid w:val="0094691F"/>
    <w:rsid w:val="0095175A"/>
    <w:rsid w:val="00957A17"/>
    <w:rsid w:val="00960066"/>
    <w:rsid w:val="0096015B"/>
    <w:rsid w:val="00962715"/>
    <w:rsid w:val="0096415F"/>
    <w:rsid w:val="00964C94"/>
    <w:rsid w:val="00965374"/>
    <w:rsid w:val="00966293"/>
    <w:rsid w:val="00966E05"/>
    <w:rsid w:val="00967573"/>
    <w:rsid w:val="00967A84"/>
    <w:rsid w:val="00973128"/>
    <w:rsid w:val="00977009"/>
    <w:rsid w:val="009774A9"/>
    <w:rsid w:val="0098404E"/>
    <w:rsid w:val="00985267"/>
    <w:rsid w:val="00985D29"/>
    <w:rsid w:val="00990A2C"/>
    <w:rsid w:val="009914C4"/>
    <w:rsid w:val="00991EFA"/>
    <w:rsid w:val="00992A0C"/>
    <w:rsid w:val="0099407C"/>
    <w:rsid w:val="009A0B5B"/>
    <w:rsid w:val="009A0E69"/>
    <w:rsid w:val="009A1C36"/>
    <w:rsid w:val="009A208B"/>
    <w:rsid w:val="009A4AED"/>
    <w:rsid w:val="009A5505"/>
    <w:rsid w:val="009A5A76"/>
    <w:rsid w:val="009A6A56"/>
    <w:rsid w:val="009B189D"/>
    <w:rsid w:val="009B27A0"/>
    <w:rsid w:val="009B29E1"/>
    <w:rsid w:val="009B37C9"/>
    <w:rsid w:val="009B37E7"/>
    <w:rsid w:val="009B46AE"/>
    <w:rsid w:val="009B5011"/>
    <w:rsid w:val="009B5334"/>
    <w:rsid w:val="009B7997"/>
    <w:rsid w:val="009C1E38"/>
    <w:rsid w:val="009C31A4"/>
    <w:rsid w:val="009C324B"/>
    <w:rsid w:val="009C35D0"/>
    <w:rsid w:val="009C4188"/>
    <w:rsid w:val="009C4CE4"/>
    <w:rsid w:val="009C56BD"/>
    <w:rsid w:val="009C7665"/>
    <w:rsid w:val="009C7CFC"/>
    <w:rsid w:val="009C7EF3"/>
    <w:rsid w:val="009D0984"/>
    <w:rsid w:val="009D1E78"/>
    <w:rsid w:val="009D2321"/>
    <w:rsid w:val="009D52B8"/>
    <w:rsid w:val="009D55B4"/>
    <w:rsid w:val="009D56A9"/>
    <w:rsid w:val="009D628F"/>
    <w:rsid w:val="009D7E40"/>
    <w:rsid w:val="009E0C0C"/>
    <w:rsid w:val="009E2C16"/>
    <w:rsid w:val="009E2F5C"/>
    <w:rsid w:val="009E4551"/>
    <w:rsid w:val="009E5284"/>
    <w:rsid w:val="009E54DA"/>
    <w:rsid w:val="009E6875"/>
    <w:rsid w:val="009E7D88"/>
    <w:rsid w:val="009F077E"/>
    <w:rsid w:val="009F114C"/>
    <w:rsid w:val="009F12F4"/>
    <w:rsid w:val="009F40DB"/>
    <w:rsid w:val="009F6484"/>
    <w:rsid w:val="009F6CA8"/>
    <w:rsid w:val="009F7469"/>
    <w:rsid w:val="009F7AE4"/>
    <w:rsid w:val="00A0294B"/>
    <w:rsid w:val="00A0314A"/>
    <w:rsid w:val="00A05CD8"/>
    <w:rsid w:val="00A07430"/>
    <w:rsid w:val="00A076A3"/>
    <w:rsid w:val="00A077F3"/>
    <w:rsid w:val="00A0786C"/>
    <w:rsid w:val="00A11A9D"/>
    <w:rsid w:val="00A1422E"/>
    <w:rsid w:val="00A15EFB"/>
    <w:rsid w:val="00A1616F"/>
    <w:rsid w:val="00A20B4E"/>
    <w:rsid w:val="00A21B5F"/>
    <w:rsid w:val="00A21DF7"/>
    <w:rsid w:val="00A22C1D"/>
    <w:rsid w:val="00A24CEA"/>
    <w:rsid w:val="00A2541B"/>
    <w:rsid w:val="00A25F11"/>
    <w:rsid w:val="00A30252"/>
    <w:rsid w:val="00A332BE"/>
    <w:rsid w:val="00A36090"/>
    <w:rsid w:val="00A36265"/>
    <w:rsid w:val="00A362EA"/>
    <w:rsid w:val="00A373B9"/>
    <w:rsid w:val="00A37BB5"/>
    <w:rsid w:val="00A40AC2"/>
    <w:rsid w:val="00A42068"/>
    <w:rsid w:val="00A424EE"/>
    <w:rsid w:val="00A43A58"/>
    <w:rsid w:val="00A44349"/>
    <w:rsid w:val="00A46390"/>
    <w:rsid w:val="00A469C6"/>
    <w:rsid w:val="00A47BC6"/>
    <w:rsid w:val="00A536FD"/>
    <w:rsid w:val="00A542F5"/>
    <w:rsid w:val="00A54F4A"/>
    <w:rsid w:val="00A621E5"/>
    <w:rsid w:val="00A62BD1"/>
    <w:rsid w:val="00A65A43"/>
    <w:rsid w:val="00A65F1A"/>
    <w:rsid w:val="00A67E27"/>
    <w:rsid w:val="00A70A86"/>
    <w:rsid w:val="00A723B7"/>
    <w:rsid w:val="00A739FA"/>
    <w:rsid w:val="00A81C12"/>
    <w:rsid w:val="00A84990"/>
    <w:rsid w:val="00A849D6"/>
    <w:rsid w:val="00A85D43"/>
    <w:rsid w:val="00A8728A"/>
    <w:rsid w:val="00A905B3"/>
    <w:rsid w:val="00A9175D"/>
    <w:rsid w:val="00A919C2"/>
    <w:rsid w:val="00A94152"/>
    <w:rsid w:val="00A947C7"/>
    <w:rsid w:val="00A94E1F"/>
    <w:rsid w:val="00A9652F"/>
    <w:rsid w:val="00AA1169"/>
    <w:rsid w:val="00AA2EAD"/>
    <w:rsid w:val="00AA38EB"/>
    <w:rsid w:val="00AA3916"/>
    <w:rsid w:val="00AA3F66"/>
    <w:rsid w:val="00AA50E9"/>
    <w:rsid w:val="00AA5942"/>
    <w:rsid w:val="00AA63B2"/>
    <w:rsid w:val="00AB153C"/>
    <w:rsid w:val="00AB36B1"/>
    <w:rsid w:val="00AB3D14"/>
    <w:rsid w:val="00AB3F1A"/>
    <w:rsid w:val="00AB4410"/>
    <w:rsid w:val="00AB473A"/>
    <w:rsid w:val="00AB727B"/>
    <w:rsid w:val="00AC21F9"/>
    <w:rsid w:val="00AC3808"/>
    <w:rsid w:val="00AC3905"/>
    <w:rsid w:val="00AC39D3"/>
    <w:rsid w:val="00AC39F5"/>
    <w:rsid w:val="00AC3E0A"/>
    <w:rsid w:val="00AC57A2"/>
    <w:rsid w:val="00AC6079"/>
    <w:rsid w:val="00AC6B93"/>
    <w:rsid w:val="00AC779C"/>
    <w:rsid w:val="00AC7D45"/>
    <w:rsid w:val="00AD152F"/>
    <w:rsid w:val="00AD376A"/>
    <w:rsid w:val="00AD5ED0"/>
    <w:rsid w:val="00AE1C7C"/>
    <w:rsid w:val="00AE2A82"/>
    <w:rsid w:val="00AE3973"/>
    <w:rsid w:val="00AE4A96"/>
    <w:rsid w:val="00AE646C"/>
    <w:rsid w:val="00AE7D3E"/>
    <w:rsid w:val="00AF05A2"/>
    <w:rsid w:val="00AF1A01"/>
    <w:rsid w:val="00AF2C09"/>
    <w:rsid w:val="00AF60D6"/>
    <w:rsid w:val="00AF6C9B"/>
    <w:rsid w:val="00AF7B1B"/>
    <w:rsid w:val="00AF7BE1"/>
    <w:rsid w:val="00B01EF1"/>
    <w:rsid w:val="00B024FF"/>
    <w:rsid w:val="00B02771"/>
    <w:rsid w:val="00B0493D"/>
    <w:rsid w:val="00B05E9D"/>
    <w:rsid w:val="00B07A8D"/>
    <w:rsid w:val="00B113C8"/>
    <w:rsid w:val="00B12852"/>
    <w:rsid w:val="00B13D66"/>
    <w:rsid w:val="00B14217"/>
    <w:rsid w:val="00B17DB1"/>
    <w:rsid w:val="00B24351"/>
    <w:rsid w:val="00B25DF4"/>
    <w:rsid w:val="00B26D9B"/>
    <w:rsid w:val="00B27BF8"/>
    <w:rsid w:val="00B30200"/>
    <w:rsid w:val="00B30772"/>
    <w:rsid w:val="00B316CB"/>
    <w:rsid w:val="00B33A92"/>
    <w:rsid w:val="00B33AED"/>
    <w:rsid w:val="00B3631E"/>
    <w:rsid w:val="00B37883"/>
    <w:rsid w:val="00B4029A"/>
    <w:rsid w:val="00B42296"/>
    <w:rsid w:val="00B45212"/>
    <w:rsid w:val="00B52351"/>
    <w:rsid w:val="00B5292E"/>
    <w:rsid w:val="00B52E92"/>
    <w:rsid w:val="00B531D0"/>
    <w:rsid w:val="00B54908"/>
    <w:rsid w:val="00B55086"/>
    <w:rsid w:val="00B55449"/>
    <w:rsid w:val="00B60D65"/>
    <w:rsid w:val="00B60F9D"/>
    <w:rsid w:val="00B64215"/>
    <w:rsid w:val="00B64800"/>
    <w:rsid w:val="00B66BDE"/>
    <w:rsid w:val="00B6738D"/>
    <w:rsid w:val="00B673E0"/>
    <w:rsid w:val="00B67C86"/>
    <w:rsid w:val="00B70DB9"/>
    <w:rsid w:val="00B71669"/>
    <w:rsid w:val="00B73FC6"/>
    <w:rsid w:val="00B754BA"/>
    <w:rsid w:val="00B76506"/>
    <w:rsid w:val="00B76BE8"/>
    <w:rsid w:val="00B80242"/>
    <w:rsid w:val="00B81123"/>
    <w:rsid w:val="00B81C5E"/>
    <w:rsid w:val="00B832C0"/>
    <w:rsid w:val="00B83BD1"/>
    <w:rsid w:val="00B859D5"/>
    <w:rsid w:val="00B9017B"/>
    <w:rsid w:val="00B916DC"/>
    <w:rsid w:val="00B93151"/>
    <w:rsid w:val="00B9398B"/>
    <w:rsid w:val="00B9428C"/>
    <w:rsid w:val="00B94DED"/>
    <w:rsid w:val="00B97823"/>
    <w:rsid w:val="00BA1C0A"/>
    <w:rsid w:val="00BA2EF2"/>
    <w:rsid w:val="00BA407A"/>
    <w:rsid w:val="00BA6963"/>
    <w:rsid w:val="00BB0B2E"/>
    <w:rsid w:val="00BB100F"/>
    <w:rsid w:val="00BB1F6B"/>
    <w:rsid w:val="00BB33BD"/>
    <w:rsid w:val="00BC0EB0"/>
    <w:rsid w:val="00BC1497"/>
    <w:rsid w:val="00BC4035"/>
    <w:rsid w:val="00BC6B6C"/>
    <w:rsid w:val="00BD1A6D"/>
    <w:rsid w:val="00BD1EA1"/>
    <w:rsid w:val="00BD2884"/>
    <w:rsid w:val="00BD4203"/>
    <w:rsid w:val="00BD4AAF"/>
    <w:rsid w:val="00BD503B"/>
    <w:rsid w:val="00BD520C"/>
    <w:rsid w:val="00BD706B"/>
    <w:rsid w:val="00BE0AE3"/>
    <w:rsid w:val="00BE0E17"/>
    <w:rsid w:val="00BE1DC9"/>
    <w:rsid w:val="00BE21F5"/>
    <w:rsid w:val="00BE256A"/>
    <w:rsid w:val="00BE2699"/>
    <w:rsid w:val="00BE26FD"/>
    <w:rsid w:val="00BE5D89"/>
    <w:rsid w:val="00BE6A1E"/>
    <w:rsid w:val="00BE6CA0"/>
    <w:rsid w:val="00BE78F7"/>
    <w:rsid w:val="00BF0F4A"/>
    <w:rsid w:val="00BF0FBE"/>
    <w:rsid w:val="00BF2A21"/>
    <w:rsid w:val="00C0071B"/>
    <w:rsid w:val="00C0119E"/>
    <w:rsid w:val="00C03B60"/>
    <w:rsid w:val="00C03DBF"/>
    <w:rsid w:val="00C043D8"/>
    <w:rsid w:val="00C062F1"/>
    <w:rsid w:val="00C11E93"/>
    <w:rsid w:val="00C13F30"/>
    <w:rsid w:val="00C145FB"/>
    <w:rsid w:val="00C14B94"/>
    <w:rsid w:val="00C15A8A"/>
    <w:rsid w:val="00C21033"/>
    <w:rsid w:val="00C23838"/>
    <w:rsid w:val="00C26A54"/>
    <w:rsid w:val="00C30998"/>
    <w:rsid w:val="00C34039"/>
    <w:rsid w:val="00C34359"/>
    <w:rsid w:val="00C355BD"/>
    <w:rsid w:val="00C3771D"/>
    <w:rsid w:val="00C37847"/>
    <w:rsid w:val="00C40A83"/>
    <w:rsid w:val="00C42244"/>
    <w:rsid w:val="00C45832"/>
    <w:rsid w:val="00C4797F"/>
    <w:rsid w:val="00C50D5C"/>
    <w:rsid w:val="00C51428"/>
    <w:rsid w:val="00C5445C"/>
    <w:rsid w:val="00C55ED5"/>
    <w:rsid w:val="00C61D86"/>
    <w:rsid w:val="00C62BB6"/>
    <w:rsid w:val="00C630B9"/>
    <w:rsid w:val="00C64F86"/>
    <w:rsid w:val="00C653B5"/>
    <w:rsid w:val="00C65605"/>
    <w:rsid w:val="00C660C8"/>
    <w:rsid w:val="00C66A29"/>
    <w:rsid w:val="00C6770E"/>
    <w:rsid w:val="00C70D38"/>
    <w:rsid w:val="00C717F3"/>
    <w:rsid w:val="00C733EF"/>
    <w:rsid w:val="00C76779"/>
    <w:rsid w:val="00C775B2"/>
    <w:rsid w:val="00C827E3"/>
    <w:rsid w:val="00C8286E"/>
    <w:rsid w:val="00C8294B"/>
    <w:rsid w:val="00C82C2F"/>
    <w:rsid w:val="00C82DE4"/>
    <w:rsid w:val="00C844A0"/>
    <w:rsid w:val="00C851F8"/>
    <w:rsid w:val="00C86AF3"/>
    <w:rsid w:val="00C902A2"/>
    <w:rsid w:val="00C90D7F"/>
    <w:rsid w:val="00C9102C"/>
    <w:rsid w:val="00C93B33"/>
    <w:rsid w:val="00C95072"/>
    <w:rsid w:val="00C97C33"/>
    <w:rsid w:val="00CA2D78"/>
    <w:rsid w:val="00CA3449"/>
    <w:rsid w:val="00CA5F3E"/>
    <w:rsid w:val="00CA6B9D"/>
    <w:rsid w:val="00CB06F0"/>
    <w:rsid w:val="00CB0731"/>
    <w:rsid w:val="00CB11B1"/>
    <w:rsid w:val="00CB15C7"/>
    <w:rsid w:val="00CB2058"/>
    <w:rsid w:val="00CB291E"/>
    <w:rsid w:val="00CB3AFE"/>
    <w:rsid w:val="00CB4796"/>
    <w:rsid w:val="00CB63A1"/>
    <w:rsid w:val="00CB7AEB"/>
    <w:rsid w:val="00CC3049"/>
    <w:rsid w:val="00CC449C"/>
    <w:rsid w:val="00CC6967"/>
    <w:rsid w:val="00CC7764"/>
    <w:rsid w:val="00CD002E"/>
    <w:rsid w:val="00CD672C"/>
    <w:rsid w:val="00CD6767"/>
    <w:rsid w:val="00CE1BDD"/>
    <w:rsid w:val="00CE2004"/>
    <w:rsid w:val="00CE2702"/>
    <w:rsid w:val="00CE3D04"/>
    <w:rsid w:val="00CE6D28"/>
    <w:rsid w:val="00CF1073"/>
    <w:rsid w:val="00CF152F"/>
    <w:rsid w:val="00CF5004"/>
    <w:rsid w:val="00CF5149"/>
    <w:rsid w:val="00D0033D"/>
    <w:rsid w:val="00D0076A"/>
    <w:rsid w:val="00D01EF0"/>
    <w:rsid w:val="00D04CA5"/>
    <w:rsid w:val="00D10E69"/>
    <w:rsid w:val="00D11128"/>
    <w:rsid w:val="00D12C0A"/>
    <w:rsid w:val="00D1698C"/>
    <w:rsid w:val="00D21CCA"/>
    <w:rsid w:val="00D2269D"/>
    <w:rsid w:val="00D23335"/>
    <w:rsid w:val="00D24D1C"/>
    <w:rsid w:val="00D2646D"/>
    <w:rsid w:val="00D30B56"/>
    <w:rsid w:val="00D34C25"/>
    <w:rsid w:val="00D41FFA"/>
    <w:rsid w:val="00D445A9"/>
    <w:rsid w:val="00D452FA"/>
    <w:rsid w:val="00D47299"/>
    <w:rsid w:val="00D50F2D"/>
    <w:rsid w:val="00D51A50"/>
    <w:rsid w:val="00D5205A"/>
    <w:rsid w:val="00D54AD7"/>
    <w:rsid w:val="00D56188"/>
    <w:rsid w:val="00D608FC"/>
    <w:rsid w:val="00D614C0"/>
    <w:rsid w:val="00D6227D"/>
    <w:rsid w:val="00D6505B"/>
    <w:rsid w:val="00D70862"/>
    <w:rsid w:val="00D71CBD"/>
    <w:rsid w:val="00D71D10"/>
    <w:rsid w:val="00D722C5"/>
    <w:rsid w:val="00D8062E"/>
    <w:rsid w:val="00D80A78"/>
    <w:rsid w:val="00D81E94"/>
    <w:rsid w:val="00D827F0"/>
    <w:rsid w:val="00D828D2"/>
    <w:rsid w:val="00D836F6"/>
    <w:rsid w:val="00D8410B"/>
    <w:rsid w:val="00D90A82"/>
    <w:rsid w:val="00D963AF"/>
    <w:rsid w:val="00DA397D"/>
    <w:rsid w:val="00DA39BC"/>
    <w:rsid w:val="00DA436E"/>
    <w:rsid w:val="00DA6382"/>
    <w:rsid w:val="00DA7371"/>
    <w:rsid w:val="00DB26A9"/>
    <w:rsid w:val="00DB40F3"/>
    <w:rsid w:val="00DB4A01"/>
    <w:rsid w:val="00DB5AF1"/>
    <w:rsid w:val="00DB69B2"/>
    <w:rsid w:val="00DB72D0"/>
    <w:rsid w:val="00DB7C95"/>
    <w:rsid w:val="00DC1225"/>
    <w:rsid w:val="00DC5381"/>
    <w:rsid w:val="00DC549D"/>
    <w:rsid w:val="00DC5FA4"/>
    <w:rsid w:val="00DC7909"/>
    <w:rsid w:val="00DD0550"/>
    <w:rsid w:val="00DD0785"/>
    <w:rsid w:val="00DD1409"/>
    <w:rsid w:val="00DD2309"/>
    <w:rsid w:val="00DD35B4"/>
    <w:rsid w:val="00DD4654"/>
    <w:rsid w:val="00DD5D83"/>
    <w:rsid w:val="00DD5EA8"/>
    <w:rsid w:val="00DE1F8E"/>
    <w:rsid w:val="00DE2FED"/>
    <w:rsid w:val="00DE4643"/>
    <w:rsid w:val="00DE6C53"/>
    <w:rsid w:val="00DF0007"/>
    <w:rsid w:val="00DF24CE"/>
    <w:rsid w:val="00DF2922"/>
    <w:rsid w:val="00DF2ABD"/>
    <w:rsid w:val="00DF2BC8"/>
    <w:rsid w:val="00DF2EBD"/>
    <w:rsid w:val="00DF38B1"/>
    <w:rsid w:val="00DF39AF"/>
    <w:rsid w:val="00DF3E07"/>
    <w:rsid w:val="00DF5A8D"/>
    <w:rsid w:val="00DF5CAE"/>
    <w:rsid w:val="00DF6A71"/>
    <w:rsid w:val="00E0134A"/>
    <w:rsid w:val="00E02810"/>
    <w:rsid w:val="00E038E6"/>
    <w:rsid w:val="00E04373"/>
    <w:rsid w:val="00E05173"/>
    <w:rsid w:val="00E054CE"/>
    <w:rsid w:val="00E05C5B"/>
    <w:rsid w:val="00E06318"/>
    <w:rsid w:val="00E10521"/>
    <w:rsid w:val="00E12C50"/>
    <w:rsid w:val="00E12F85"/>
    <w:rsid w:val="00E142B9"/>
    <w:rsid w:val="00E1446F"/>
    <w:rsid w:val="00E15C1B"/>
    <w:rsid w:val="00E17239"/>
    <w:rsid w:val="00E177E1"/>
    <w:rsid w:val="00E20511"/>
    <w:rsid w:val="00E21786"/>
    <w:rsid w:val="00E21A65"/>
    <w:rsid w:val="00E22D00"/>
    <w:rsid w:val="00E24A07"/>
    <w:rsid w:val="00E25606"/>
    <w:rsid w:val="00E26FAF"/>
    <w:rsid w:val="00E27AA6"/>
    <w:rsid w:val="00E33D3C"/>
    <w:rsid w:val="00E34A5A"/>
    <w:rsid w:val="00E34C2B"/>
    <w:rsid w:val="00E35130"/>
    <w:rsid w:val="00E37571"/>
    <w:rsid w:val="00E40792"/>
    <w:rsid w:val="00E415A5"/>
    <w:rsid w:val="00E42848"/>
    <w:rsid w:val="00E43EDE"/>
    <w:rsid w:val="00E44473"/>
    <w:rsid w:val="00E47103"/>
    <w:rsid w:val="00E47377"/>
    <w:rsid w:val="00E51BEC"/>
    <w:rsid w:val="00E55DAD"/>
    <w:rsid w:val="00E56163"/>
    <w:rsid w:val="00E57325"/>
    <w:rsid w:val="00E57BEA"/>
    <w:rsid w:val="00E6191E"/>
    <w:rsid w:val="00E633B4"/>
    <w:rsid w:val="00E636F5"/>
    <w:rsid w:val="00E64880"/>
    <w:rsid w:val="00E64D60"/>
    <w:rsid w:val="00E64F3A"/>
    <w:rsid w:val="00E651FE"/>
    <w:rsid w:val="00E666A7"/>
    <w:rsid w:val="00E67DB4"/>
    <w:rsid w:val="00E71784"/>
    <w:rsid w:val="00E720C8"/>
    <w:rsid w:val="00E72207"/>
    <w:rsid w:val="00E76A55"/>
    <w:rsid w:val="00E77C93"/>
    <w:rsid w:val="00E80E8B"/>
    <w:rsid w:val="00E85EFB"/>
    <w:rsid w:val="00E878F9"/>
    <w:rsid w:val="00E94B69"/>
    <w:rsid w:val="00E94C0B"/>
    <w:rsid w:val="00E950FD"/>
    <w:rsid w:val="00E9562C"/>
    <w:rsid w:val="00E97DBE"/>
    <w:rsid w:val="00E97FF7"/>
    <w:rsid w:val="00EA4776"/>
    <w:rsid w:val="00EA54EB"/>
    <w:rsid w:val="00EA5F70"/>
    <w:rsid w:val="00EB30E7"/>
    <w:rsid w:val="00EB3DB1"/>
    <w:rsid w:val="00EB4310"/>
    <w:rsid w:val="00EB7716"/>
    <w:rsid w:val="00EC6706"/>
    <w:rsid w:val="00EC76D4"/>
    <w:rsid w:val="00ED2A28"/>
    <w:rsid w:val="00ED44A1"/>
    <w:rsid w:val="00ED5F32"/>
    <w:rsid w:val="00EE22A9"/>
    <w:rsid w:val="00EE3B2B"/>
    <w:rsid w:val="00EF0E8E"/>
    <w:rsid w:val="00EF1B2F"/>
    <w:rsid w:val="00EF306E"/>
    <w:rsid w:val="00EF6F83"/>
    <w:rsid w:val="00EF710F"/>
    <w:rsid w:val="00F02882"/>
    <w:rsid w:val="00F02932"/>
    <w:rsid w:val="00F029A2"/>
    <w:rsid w:val="00F03372"/>
    <w:rsid w:val="00F10820"/>
    <w:rsid w:val="00F10EE5"/>
    <w:rsid w:val="00F12C95"/>
    <w:rsid w:val="00F1365D"/>
    <w:rsid w:val="00F14879"/>
    <w:rsid w:val="00F16333"/>
    <w:rsid w:val="00F179D9"/>
    <w:rsid w:val="00F17E9F"/>
    <w:rsid w:val="00F20315"/>
    <w:rsid w:val="00F2140F"/>
    <w:rsid w:val="00F2318C"/>
    <w:rsid w:val="00F248E6"/>
    <w:rsid w:val="00F330E2"/>
    <w:rsid w:val="00F3381E"/>
    <w:rsid w:val="00F41CF1"/>
    <w:rsid w:val="00F42A1B"/>
    <w:rsid w:val="00F44137"/>
    <w:rsid w:val="00F4602C"/>
    <w:rsid w:val="00F46BAF"/>
    <w:rsid w:val="00F47996"/>
    <w:rsid w:val="00F504D7"/>
    <w:rsid w:val="00F50A88"/>
    <w:rsid w:val="00F51576"/>
    <w:rsid w:val="00F52E46"/>
    <w:rsid w:val="00F52F22"/>
    <w:rsid w:val="00F539B7"/>
    <w:rsid w:val="00F545C4"/>
    <w:rsid w:val="00F54B99"/>
    <w:rsid w:val="00F560CD"/>
    <w:rsid w:val="00F5674E"/>
    <w:rsid w:val="00F569CB"/>
    <w:rsid w:val="00F5702D"/>
    <w:rsid w:val="00F610B8"/>
    <w:rsid w:val="00F641B4"/>
    <w:rsid w:val="00F66B0F"/>
    <w:rsid w:val="00F67969"/>
    <w:rsid w:val="00F67BE2"/>
    <w:rsid w:val="00F70D8F"/>
    <w:rsid w:val="00F739BB"/>
    <w:rsid w:val="00F73FA3"/>
    <w:rsid w:val="00F7436B"/>
    <w:rsid w:val="00F7452C"/>
    <w:rsid w:val="00F75FD8"/>
    <w:rsid w:val="00F762F5"/>
    <w:rsid w:val="00F76933"/>
    <w:rsid w:val="00F8032F"/>
    <w:rsid w:val="00F81710"/>
    <w:rsid w:val="00F82D6A"/>
    <w:rsid w:val="00F83D57"/>
    <w:rsid w:val="00F8533D"/>
    <w:rsid w:val="00F870A6"/>
    <w:rsid w:val="00F87A97"/>
    <w:rsid w:val="00F90531"/>
    <w:rsid w:val="00F9282C"/>
    <w:rsid w:val="00F92E00"/>
    <w:rsid w:val="00F936F9"/>
    <w:rsid w:val="00F940B3"/>
    <w:rsid w:val="00FA11BD"/>
    <w:rsid w:val="00FA23A6"/>
    <w:rsid w:val="00FA5098"/>
    <w:rsid w:val="00FA59C0"/>
    <w:rsid w:val="00FA6374"/>
    <w:rsid w:val="00FA63D2"/>
    <w:rsid w:val="00FB394B"/>
    <w:rsid w:val="00FB4ED2"/>
    <w:rsid w:val="00FB4FFE"/>
    <w:rsid w:val="00FB5EB9"/>
    <w:rsid w:val="00FB66DB"/>
    <w:rsid w:val="00FB6A91"/>
    <w:rsid w:val="00FC2FF4"/>
    <w:rsid w:val="00FC3795"/>
    <w:rsid w:val="00FC3E20"/>
    <w:rsid w:val="00FC45D5"/>
    <w:rsid w:val="00FC4DDA"/>
    <w:rsid w:val="00FC5549"/>
    <w:rsid w:val="00FC67D9"/>
    <w:rsid w:val="00FC70BF"/>
    <w:rsid w:val="00FD1DBF"/>
    <w:rsid w:val="00FD26EF"/>
    <w:rsid w:val="00FD3CD3"/>
    <w:rsid w:val="00FD4314"/>
    <w:rsid w:val="00FD4B32"/>
    <w:rsid w:val="00FD5409"/>
    <w:rsid w:val="00FD58B2"/>
    <w:rsid w:val="00FD5CB4"/>
    <w:rsid w:val="00FE0294"/>
    <w:rsid w:val="00FE0FA6"/>
    <w:rsid w:val="00FE4123"/>
    <w:rsid w:val="00FE4C1B"/>
    <w:rsid w:val="00FE4CF0"/>
    <w:rsid w:val="00FF3272"/>
    <w:rsid w:val="00FF3D86"/>
    <w:rsid w:val="00FF4754"/>
    <w:rsid w:val="00FF502E"/>
    <w:rsid w:val="00FF6232"/>
    <w:rsid w:val="00FF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9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0B7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538D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6AB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6AB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236AB4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E67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3020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5B74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2207"/>
    <w:pPr>
      <w:ind w:left="720"/>
      <w:contextualSpacing/>
    </w:pPr>
  </w:style>
  <w:style w:type="paragraph" w:styleId="a6">
    <w:name w:val="footnote text"/>
    <w:basedOn w:val="a"/>
    <w:link w:val="a7"/>
    <w:rsid w:val="006B124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B124A"/>
  </w:style>
  <w:style w:type="character" w:styleId="a8">
    <w:name w:val="footnote reference"/>
    <w:rsid w:val="006B124A"/>
    <w:rPr>
      <w:vertAlign w:val="superscript"/>
    </w:rPr>
  </w:style>
  <w:style w:type="paragraph" w:customStyle="1" w:styleId="a9">
    <w:name w:val="Мой стиль"/>
    <w:basedOn w:val="a"/>
    <w:rsid w:val="00456B31"/>
    <w:pPr>
      <w:widowControl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paragraph" w:styleId="aa">
    <w:name w:val="header"/>
    <w:basedOn w:val="a"/>
    <w:rsid w:val="0047391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73918"/>
  </w:style>
  <w:style w:type="paragraph" w:styleId="ac">
    <w:name w:val="footer"/>
    <w:basedOn w:val="a"/>
    <w:link w:val="ad"/>
    <w:uiPriority w:val="99"/>
    <w:rsid w:val="00473918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1538D9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styleId="ae">
    <w:name w:val="No Spacing"/>
    <w:qFormat/>
    <w:rsid w:val="001538D9"/>
    <w:rPr>
      <w:rFonts w:ascii="Calibri" w:hAnsi="Calibri"/>
      <w:sz w:val="22"/>
      <w:szCs w:val="22"/>
    </w:rPr>
  </w:style>
  <w:style w:type="paragraph" w:styleId="af">
    <w:name w:val="Body Text Indent"/>
    <w:basedOn w:val="a"/>
    <w:link w:val="af0"/>
    <w:rsid w:val="000F5B9E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0F5B9E"/>
    <w:rPr>
      <w:sz w:val="24"/>
      <w:szCs w:val="24"/>
    </w:rPr>
  </w:style>
  <w:style w:type="character" w:customStyle="1" w:styleId="10">
    <w:name w:val="Заголовок 1 Знак"/>
    <w:link w:val="1"/>
    <w:rsid w:val="00570B75"/>
    <w:rPr>
      <w:rFonts w:ascii="Arial" w:hAnsi="Arial" w:cs="Arial"/>
      <w:b/>
      <w:bCs/>
      <w:kern w:val="32"/>
      <w:sz w:val="32"/>
      <w:szCs w:val="32"/>
    </w:rPr>
  </w:style>
  <w:style w:type="character" w:customStyle="1" w:styleId="11">
    <w:name w:val="Знак11"/>
    <w:rsid w:val="008655DA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ad">
    <w:name w:val="Нижний колонтитул Знак"/>
    <w:link w:val="ac"/>
    <w:uiPriority w:val="99"/>
    <w:rsid w:val="0040789E"/>
    <w:rPr>
      <w:sz w:val="24"/>
      <w:szCs w:val="24"/>
    </w:rPr>
  </w:style>
  <w:style w:type="character" w:styleId="af1">
    <w:name w:val="Hyperlink"/>
    <w:rsid w:val="00A076A3"/>
    <w:rPr>
      <w:color w:val="0000FF"/>
      <w:u w:val="single"/>
    </w:rPr>
  </w:style>
  <w:style w:type="paragraph" w:customStyle="1" w:styleId="conspluscell0">
    <w:name w:val="conspluscell"/>
    <w:basedOn w:val="a"/>
    <w:rsid w:val="00C40A8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0A83"/>
  </w:style>
  <w:style w:type="character" w:customStyle="1" w:styleId="grame">
    <w:name w:val="grame"/>
    <w:basedOn w:val="a0"/>
    <w:rsid w:val="00C40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nttve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3;&#1054;&#1057;&#1047;&#1040;&#1044;&#1040;&#1053;&#1048;&#1045;\&#1053;&#1055;&#1040;\1.04\&#1055;&#1088;&#1080;&#1083;&#1086;&#1078;&#1077;&#1085;&#1080;&#1077;%201%20&#1082;%20&#1053;&#1055;&#1040;%208.03.20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A54E4-C070-4D4D-8DFB-A0BD7068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1 к НПА 8.03.2011.dot</Template>
  <TotalTime>3</TotalTime>
  <Pages>16</Pages>
  <Words>3087</Words>
  <Characters>17600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*</Company>
  <LinksUpToDate>false</LinksUpToDate>
  <CharactersWithSpaces>20646</CharactersWithSpaces>
  <SharedDoc>false</SharedDoc>
  <HLinks>
    <vt:vector size="6" baseType="variant">
      <vt:variant>
        <vt:i4>6291510</vt:i4>
      </vt:variant>
      <vt:variant>
        <vt:i4>0</vt:i4>
      </vt:variant>
      <vt:variant>
        <vt:i4>0</vt:i4>
      </vt:variant>
      <vt:variant>
        <vt:i4>5</vt:i4>
      </vt:variant>
      <vt:variant>
        <vt:lpwstr>http://www.odnttver.ru/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Антонов В Н</dc:creator>
  <cp:lastModifiedBy>1</cp:lastModifiedBy>
  <cp:revision>4</cp:revision>
  <cp:lastPrinted>2015-03-27T12:46:00Z</cp:lastPrinted>
  <dcterms:created xsi:type="dcterms:W3CDTF">2015-03-30T13:13:00Z</dcterms:created>
  <dcterms:modified xsi:type="dcterms:W3CDTF">2015-04-01T15:05:00Z</dcterms:modified>
</cp:coreProperties>
</file>