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A" w:rsidRPr="00DA334D" w:rsidRDefault="00D82113" w:rsidP="00596C60">
      <w:pPr>
        <w:jc w:val="right"/>
        <w:rPr>
          <w:sz w:val="28"/>
          <w:szCs w:val="28"/>
        </w:rPr>
      </w:pPr>
      <w:r w:rsidRPr="00DA334D">
        <w:rPr>
          <w:sz w:val="28"/>
          <w:szCs w:val="28"/>
        </w:rPr>
        <w:t>У</w:t>
      </w:r>
      <w:r w:rsidR="00596C60" w:rsidRPr="00DA334D">
        <w:rPr>
          <w:sz w:val="28"/>
          <w:szCs w:val="28"/>
        </w:rPr>
        <w:t>ТВЕРЖДАЮ</w:t>
      </w:r>
    </w:p>
    <w:p w:rsidR="003F3547" w:rsidRDefault="003F3547" w:rsidP="003F3547">
      <w:pPr>
        <w:jc w:val="right"/>
        <w:rPr>
          <w:sz w:val="28"/>
          <w:szCs w:val="28"/>
        </w:rPr>
      </w:pPr>
      <w:r w:rsidRPr="003F3547">
        <w:rPr>
          <w:sz w:val="28"/>
          <w:szCs w:val="28"/>
        </w:rPr>
        <w:t xml:space="preserve">Директор  </w:t>
      </w:r>
      <w:proofErr w:type="gramStart"/>
      <w:r w:rsidRPr="003F3547">
        <w:rPr>
          <w:sz w:val="28"/>
          <w:szCs w:val="28"/>
        </w:rPr>
        <w:t>Государственного</w:t>
      </w:r>
      <w:proofErr w:type="gramEnd"/>
      <w:r w:rsidRPr="003F3547">
        <w:rPr>
          <w:sz w:val="28"/>
          <w:szCs w:val="28"/>
        </w:rPr>
        <w:t xml:space="preserve"> бюджетного </w:t>
      </w:r>
    </w:p>
    <w:p w:rsidR="003F3547" w:rsidRPr="003F3547" w:rsidRDefault="003F3547" w:rsidP="003F3547">
      <w:pPr>
        <w:jc w:val="right"/>
        <w:rPr>
          <w:sz w:val="28"/>
          <w:szCs w:val="28"/>
        </w:rPr>
      </w:pPr>
      <w:r w:rsidRPr="003F3547">
        <w:rPr>
          <w:sz w:val="28"/>
          <w:szCs w:val="28"/>
        </w:rPr>
        <w:t>учреждения культуры Тверской области</w:t>
      </w:r>
    </w:p>
    <w:p w:rsidR="003F3547" w:rsidRPr="003F3547" w:rsidRDefault="003F3547" w:rsidP="003F3547">
      <w:pPr>
        <w:jc w:val="right"/>
        <w:rPr>
          <w:sz w:val="28"/>
          <w:szCs w:val="28"/>
        </w:rPr>
      </w:pPr>
      <w:r w:rsidRPr="003F3547">
        <w:rPr>
          <w:sz w:val="28"/>
          <w:szCs w:val="28"/>
        </w:rPr>
        <w:t>«Тверской областной Дом</w:t>
      </w:r>
    </w:p>
    <w:p w:rsidR="003F3547" w:rsidRPr="003F3547" w:rsidRDefault="003F3547" w:rsidP="003F3547">
      <w:pPr>
        <w:jc w:val="right"/>
        <w:rPr>
          <w:sz w:val="28"/>
          <w:szCs w:val="28"/>
        </w:rPr>
      </w:pPr>
      <w:r w:rsidRPr="003F3547">
        <w:rPr>
          <w:sz w:val="28"/>
          <w:szCs w:val="28"/>
        </w:rPr>
        <w:t>народного творчества»</w:t>
      </w:r>
    </w:p>
    <w:p w:rsidR="00CC781A" w:rsidRPr="00DA334D" w:rsidRDefault="00CC781A" w:rsidP="003F3547">
      <w:pPr>
        <w:jc w:val="right"/>
        <w:rPr>
          <w:sz w:val="28"/>
          <w:szCs w:val="28"/>
        </w:rPr>
      </w:pPr>
      <w:r w:rsidRPr="00DA334D">
        <w:rPr>
          <w:sz w:val="28"/>
          <w:szCs w:val="28"/>
        </w:rPr>
        <w:t xml:space="preserve">________________ </w:t>
      </w:r>
      <w:r w:rsidR="00F74C9A" w:rsidRPr="00DA334D">
        <w:rPr>
          <w:sz w:val="28"/>
          <w:szCs w:val="28"/>
        </w:rPr>
        <w:t>Е.</w:t>
      </w:r>
      <w:r w:rsidR="00596C60" w:rsidRPr="00DA334D">
        <w:rPr>
          <w:sz w:val="28"/>
          <w:szCs w:val="28"/>
        </w:rPr>
        <w:t>Г</w:t>
      </w:r>
      <w:r w:rsidR="00F74C9A" w:rsidRPr="00DA334D">
        <w:rPr>
          <w:sz w:val="28"/>
          <w:szCs w:val="28"/>
        </w:rPr>
        <w:t>.</w:t>
      </w:r>
      <w:r w:rsidR="00556150" w:rsidRPr="00DA334D">
        <w:rPr>
          <w:sz w:val="28"/>
          <w:szCs w:val="28"/>
        </w:rPr>
        <w:t xml:space="preserve"> </w:t>
      </w:r>
      <w:r w:rsidR="00596C60" w:rsidRPr="00DA334D">
        <w:rPr>
          <w:sz w:val="28"/>
          <w:szCs w:val="28"/>
        </w:rPr>
        <w:t>Марина</w:t>
      </w:r>
    </w:p>
    <w:p w:rsidR="00CC781A" w:rsidRPr="00DA334D" w:rsidRDefault="00CC781A" w:rsidP="00596C60">
      <w:pPr>
        <w:jc w:val="right"/>
        <w:rPr>
          <w:sz w:val="28"/>
          <w:szCs w:val="28"/>
        </w:rPr>
      </w:pPr>
      <w:r w:rsidRPr="00DA334D">
        <w:rPr>
          <w:sz w:val="28"/>
          <w:szCs w:val="28"/>
        </w:rPr>
        <w:t>«____» ____________ 20</w:t>
      </w:r>
      <w:r w:rsidR="00B51822" w:rsidRPr="00DA334D">
        <w:rPr>
          <w:sz w:val="28"/>
          <w:szCs w:val="28"/>
        </w:rPr>
        <w:t>2</w:t>
      </w:r>
      <w:r w:rsidR="00380F0D">
        <w:rPr>
          <w:sz w:val="28"/>
          <w:szCs w:val="28"/>
        </w:rPr>
        <w:t>2</w:t>
      </w:r>
      <w:r w:rsidRPr="00DA334D">
        <w:rPr>
          <w:sz w:val="28"/>
          <w:szCs w:val="28"/>
        </w:rPr>
        <w:t xml:space="preserve"> г.</w:t>
      </w:r>
    </w:p>
    <w:p w:rsidR="00DF122A" w:rsidRPr="00DF122A" w:rsidRDefault="00CC781A" w:rsidP="00B14D0F">
      <w:pPr>
        <w:rPr>
          <w:sz w:val="28"/>
          <w:szCs w:val="28"/>
        </w:rPr>
      </w:pPr>
      <w:r w:rsidRPr="00DA334D">
        <w:rPr>
          <w:sz w:val="28"/>
          <w:szCs w:val="28"/>
        </w:rPr>
        <w:t xml:space="preserve">             </w:t>
      </w:r>
    </w:p>
    <w:p w:rsidR="00CC781A" w:rsidRPr="00DA334D" w:rsidRDefault="00CC781A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ПОЛОЖЕНИЕ</w:t>
      </w:r>
    </w:p>
    <w:p w:rsidR="00486818" w:rsidRPr="00DA334D" w:rsidRDefault="00486818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о проведении</w:t>
      </w:r>
      <w:r w:rsidR="00CC781A" w:rsidRPr="00DA334D">
        <w:rPr>
          <w:b/>
          <w:sz w:val="28"/>
          <w:szCs w:val="28"/>
        </w:rPr>
        <w:t xml:space="preserve"> </w:t>
      </w:r>
      <w:r w:rsidR="00532086" w:rsidRPr="00DA334D">
        <w:rPr>
          <w:b/>
          <w:sz w:val="28"/>
          <w:szCs w:val="28"/>
        </w:rPr>
        <w:t>5</w:t>
      </w:r>
      <w:r w:rsidR="00380F0D">
        <w:rPr>
          <w:b/>
          <w:sz w:val="28"/>
          <w:szCs w:val="28"/>
        </w:rPr>
        <w:t>5</w:t>
      </w:r>
      <w:r w:rsidR="00CC781A" w:rsidRPr="00DA334D">
        <w:rPr>
          <w:b/>
          <w:sz w:val="28"/>
          <w:szCs w:val="28"/>
        </w:rPr>
        <w:t xml:space="preserve"> </w:t>
      </w:r>
      <w:proofErr w:type="gramStart"/>
      <w:r w:rsidR="00CC781A" w:rsidRPr="00DA334D">
        <w:rPr>
          <w:b/>
          <w:sz w:val="28"/>
          <w:szCs w:val="28"/>
        </w:rPr>
        <w:t>областно</w:t>
      </w:r>
      <w:r w:rsidRPr="00DA334D">
        <w:rPr>
          <w:b/>
          <w:sz w:val="28"/>
          <w:szCs w:val="28"/>
        </w:rPr>
        <w:t>го</w:t>
      </w:r>
      <w:proofErr w:type="gramEnd"/>
      <w:r w:rsidR="00CC781A" w:rsidRPr="00DA334D">
        <w:rPr>
          <w:b/>
          <w:sz w:val="28"/>
          <w:szCs w:val="28"/>
        </w:rPr>
        <w:t xml:space="preserve"> </w:t>
      </w:r>
      <w:r w:rsidR="00BF1B23" w:rsidRPr="00DA334D">
        <w:rPr>
          <w:b/>
          <w:sz w:val="28"/>
          <w:szCs w:val="28"/>
        </w:rPr>
        <w:t>открыто</w:t>
      </w:r>
      <w:r w:rsidRPr="00DA334D">
        <w:rPr>
          <w:b/>
          <w:sz w:val="28"/>
          <w:szCs w:val="28"/>
        </w:rPr>
        <w:t>го</w:t>
      </w:r>
      <w:r w:rsidR="00BF1B23" w:rsidRPr="00DA334D">
        <w:rPr>
          <w:b/>
          <w:sz w:val="28"/>
          <w:szCs w:val="28"/>
        </w:rPr>
        <w:t xml:space="preserve"> </w:t>
      </w:r>
    </w:p>
    <w:p w:rsidR="00CC781A" w:rsidRPr="00DA334D" w:rsidRDefault="00B95BD7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конкурса</w:t>
      </w:r>
      <w:r w:rsidR="00CC781A" w:rsidRPr="00DA334D">
        <w:rPr>
          <w:b/>
          <w:sz w:val="28"/>
          <w:szCs w:val="28"/>
        </w:rPr>
        <w:t xml:space="preserve"> любительских фильмов </w:t>
      </w:r>
    </w:p>
    <w:p w:rsidR="00CC781A" w:rsidRPr="002166BA" w:rsidRDefault="00CC781A" w:rsidP="002166BA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«</w:t>
      </w:r>
      <w:r w:rsidR="001E51C4" w:rsidRPr="00DA334D">
        <w:rPr>
          <w:b/>
          <w:sz w:val="28"/>
          <w:szCs w:val="28"/>
        </w:rPr>
        <w:t>Земля Тверская</w:t>
      </w:r>
      <w:r w:rsidRPr="00DA334D">
        <w:rPr>
          <w:b/>
          <w:sz w:val="28"/>
          <w:szCs w:val="28"/>
        </w:rPr>
        <w:t>»</w:t>
      </w:r>
    </w:p>
    <w:p w:rsidR="00FB52BA" w:rsidRPr="00DA334D" w:rsidRDefault="00532086" w:rsidP="006873F2">
      <w:pPr>
        <w:spacing w:before="240"/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5</w:t>
      </w:r>
      <w:r w:rsidR="00380F0D">
        <w:rPr>
          <w:sz w:val="28"/>
          <w:szCs w:val="28"/>
        </w:rPr>
        <w:t>5</w:t>
      </w:r>
      <w:r w:rsidR="00FB52BA" w:rsidRPr="00DA334D">
        <w:rPr>
          <w:sz w:val="28"/>
          <w:szCs w:val="28"/>
        </w:rPr>
        <w:t xml:space="preserve">-й </w:t>
      </w:r>
      <w:r w:rsidR="0083722E">
        <w:rPr>
          <w:sz w:val="28"/>
          <w:szCs w:val="28"/>
        </w:rPr>
        <w:t xml:space="preserve">юбилейный </w:t>
      </w:r>
      <w:r w:rsidR="00FB52BA" w:rsidRPr="00DA334D">
        <w:rPr>
          <w:sz w:val="28"/>
          <w:szCs w:val="28"/>
        </w:rPr>
        <w:t>облас</w:t>
      </w:r>
      <w:r w:rsidR="00725973" w:rsidRPr="00DA334D">
        <w:rPr>
          <w:sz w:val="28"/>
          <w:szCs w:val="28"/>
        </w:rPr>
        <w:t xml:space="preserve">тной открытый </w:t>
      </w:r>
      <w:r w:rsidR="00B95BD7" w:rsidRPr="00DA334D">
        <w:rPr>
          <w:sz w:val="28"/>
          <w:szCs w:val="28"/>
        </w:rPr>
        <w:t>конкурс</w:t>
      </w:r>
      <w:r w:rsidR="00725973" w:rsidRPr="00DA334D">
        <w:rPr>
          <w:sz w:val="28"/>
          <w:szCs w:val="28"/>
        </w:rPr>
        <w:t xml:space="preserve"> </w:t>
      </w:r>
      <w:r w:rsidR="00023380">
        <w:rPr>
          <w:sz w:val="28"/>
          <w:szCs w:val="28"/>
        </w:rPr>
        <w:t>любительских фильмов</w:t>
      </w:r>
      <w:r w:rsidR="00FB52BA" w:rsidRPr="00DA334D">
        <w:rPr>
          <w:sz w:val="28"/>
          <w:szCs w:val="28"/>
        </w:rPr>
        <w:t xml:space="preserve"> «Земля Тверская»</w:t>
      </w:r>
      <w:r w:rsidR="00E1239F" w:rsidRPr="00DA334D">
        <w:rPr>
          <w:sz w:val="28"/>
          <w:szCs w:val="28"/>
        </w:rPr>
        <w:t xml:space="preserve"> </w:t>
      </w:r>
      <w:r w:rsidR="00FB52BA" w:rsidRPr="00DA334D">
        <w:rPr>
          <w:sz w:val="28"/>
          <w:szCs w:val="28"/>
        </w:rPr>
        <w:t xml:space="preserve">проводится </w:t>
      </w:r>
      <w:r w:rsidR="00275A63" w:rsidRPr="00DA334D">
        <w:rPr>
          <w:sz w:val="28"/>
          <w:szCs w:val="28"/>
        </w:rPr>
        <w:t xml:space="preserve"> </w:t>
      </w:r>
      <w:r w:rsidR="00380F0D">
        <w:rPr>
          <w:sz w:val="28"/>
          <w:szCs w:val="28"/>
        </w:rPr>
        <w:t>12</w:t>
      </w:r>
      <w:r w:rsidR="00275A63" w:rsidRPr="00DA334D">
        <w:rPr>
          <w:sz w:val="28"/>
          <w:szCs w:val="28"/>
        </w:rPr>
        <w:t xml:space="preserve"> </w:t>
      </w:r>
      <w:r w:rsidR="00F32E40" w:rsidRPr="00DA334D">
        <w:rPr>
          <w:sz w:val="28"/>
          <w:szCs w:val="28"/>
        </w:rPr>
        <w:t xml:space="preserve">- </w:t>
      </w:r>
      <w:r w:rsidR="00380F0D">
        <w:rPr>
          <w:sz w:val="28"/>
          <w:szCs w:val="28"/>
        </w:rPr>
        <w:t>13</w:t>
      </w:r>
      <w:r w:rsidR="00B14D0F" w:rsidRPr="00DA334D">
        <w:rPr>
          <w:sz w:val="28"/>
          <w:szCs w:val="28"/>
        </w:rPr>
        <w:t xml:space="preserve"> </w:t>
      </w:r>
      <w:r w:rsidR="00380F0D">
        <w:rPr>
          <w:sz w:val="28"/>
          <w:szCs w:val="28"/>
        </w:rPr>
        <w:t xml:space="preserve">ноября </w:t>
      </w:r>
      <w:r w:rsidR="00FB52BA" w:rsidRPr="00DA334D">
        <w:rPr>
          <w:sz w:val="28"/>
          <w:szCs w:val="28"/>
        </w:rPr>
        <w:t xml:space="preserve"> 20</w:t>
      </w:r>
      <w:r w:rsidR="00275A63" w:rsidRPr="00DA334D">
        <w:rPr>
          <w:sz w:val="28"/>
          <w:szCs w:val="28"/>
        </w:rPr>
        <w:t>2</w:t>
      </w:r>
      <w:r w:rsidR="00380F0D">
        <w:rPr>
          <w:sz w:val="28"/>
          <w:szCs w:val="28"/>
        </w:rPr>
        <w:t>2</w:t>
      </w:r>
      <w:r w:rsidR="00275A63" w:rsidRPr="00DA334D">
        <w:rPr>
          <w:sz w:val="28"/>
          <w:szCs w:val="28"/>
        </w:rPr>
        <w:t xml:space="preserve"> </w:t>
      </w:r>
      <w:r w:rsidR="00FB52BA" w:rsidRPr="00DA334D">
        <w:rPr>
          <w:sz w:val="28"/>
          <w:szCs w:val="28"/>
        </w:rPr>
        <w:t>г</w:t>
      </w:r>
      <w:r w:rsidR="00556150" w:rsidRPr="00DA334D">
        <w:rPr>
          <w:sz w:val="28"/>
          <w:szCs w:val="28"/>
        </w:rPr>
        <w:t>ода</w:t>
      </w:r>
      <w:r w:rsidR="002C387E" w:rsidRPr="00DA334D">
        <w:rPr>
          <w:sz w:val="28"/>
          <w:szCs w:val="28"/>
        </w:rPr>
        <w:t xml:space="preserve"> в Тверском областном Доме народного творчества</w:t>
      </w:r>
      <w:r w:rsidR="00FB52BA" w:rsidRPr="00DA334D">
        <w:rPr>
          <w:sz w:val="28"/>
          <w:szCs w:val="28"/>
        </w:rPr>
        <w:t xml:space="preserve"> </w:t>
      </w:r>
      <w:r w:rsidR="002C387E" w:rsidRPr="00DA334D">
        <w:rPr>
          <w:sz w:val="28"/>
          <w:szCs w:val="28"/>
        </w:rPr>
        <w:t>(</w:t>
      </w:r>
      <w:r w:rsidR="00FB52BA" w:rsidRPr="00DA334D">
        <w:rPr>
          <w:sz w:val="28"/>
          <w:szCs w:val="28"/>
        </w:rPr>
        <w:t>г. Твер</w:t>
      </w:r>
      <w:r w:rsidR="002C387E" w:rsidRPr="00DA334D">
        <w:rPr>
          <w:sz w:val="28"/>
          <w:szCs w:val="28"/>
        </w:rPr>
        <w:t xml:space="preserve">ь, </w:t>
      </w:r>
      <w:r w:rsidR="00D12CEE" w:rsidRPr="00DA334D">
        <w:rPr>
          <w:sz w:val="28"/>
          <w:szCs w:val="28"/>
        </w:rPr>
        <w:t xml:space="preserve">пл. </w:t>
      </w:r>
      <w:r w:rsidR="00B51822" w:rsidRPr="00DA334D">
        <w:rPr>
          <w:sz w:val="28"/>
          <w:szCs w:val="28"/>
        </w:rPr>
        <w:t xml:space="preserve">Святого Благоверного Князя </w:t>
      </w:r>
      <w:r w:rsidR="00D12CEE" w:rsidRPr="00DA334D">
        <w:rPr>
          <w:sz w:val="28"/>
          <w:szCs w:val="28"/>
        </w:rPr>
        <w:t>Михаила Тверского</w:t>
      </w:r>
      <w:r w:rsidR="00671C04" w:rsidRPr="00DA334D">
        <w:rPr>
          <w:sz w:val="28"/>
          <w:szCs w:val="28"/>
        </w:rPr>
        <w:t>,</w:t>
      </w:r>
      <w:r w:rsidR="00D12CEE" w:rsidRPr="00DA334D">
        <w:rPr>
          <w:sz w:val="28"/>
          <w:szCs w:val="28"/>
        </w:rPr>
        <w:t xml:space="preserve"> д.3</w:t>
      </w:r>
      <w:r w:rsidR="002C387E" w:rsidRPr="00DA334D">
        <w:rPr>
          <w:sz w:val="28"/>
          <w:szCs w:val="28"/>
        </w:rPr>
        <w:t>)</w:t>
      </w:r>
      <w:r w:rsidR="00AD6203" w:rsidRPr="00DA334D">
        <w:rPr>
          <w:sz w:val="28"/>
          <w:szCs w:val="28"/>
        </w:rPr>
        <w:t>.</w:t>
      </w:r>
    </w:p>
    <w:p w:rsidR="00CC781A" w:rsidRPr="00DA334D" w:rsidRDefault="00CC781A" w:rsidP="00F52731">
      <w:pPr>
        <w:pStyle w:val="a6"/>
        <w:numPr>
          <w:ilvl w:val="0"/>
          <w:numId w:val="22"/>
        </w:numPr>
        <w:spacing w:before="240" w:after="240"/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Учредител</w:t>
      </w:r>
      <w:r w:rsidR="00217E48" w:rsidRPr="00DA334D">
        <w:rPr>
          <w:b/>
          <w:sz w:val="28"/>
          <w:szCs w:val="28"/>
        </w:rPr>
        <w:t>ь</w:t>
      </w:r>
      <w:r w:rsidR="00D0493E" w:rsidRPr="00DA334D">
        <w:rPr>
          <w:b/>
          <w:sz w:val="28"/>
          <w:szCs w:val="28"/>
        </w:rPr>
        <w:t xml:space="preserve"> </w:t>
      </w:r>
      <w:r w:rsidR="00BD22FA" w:rsidRPr="00DA334D">
        <w:rPr>
          <w:b/>
          <w:sz w:val="28"/>
          <w:szCs w:val="28"/>
        </w:rPr>
        <w:t>конкурса</w:t>
      </w:r>
    </w:p>
    <w:p w:rsidR="00532086" w:rsidRPr="00DA334D" w:rsidRDefault="00380F0D" w:rsidP="00F527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532086" w:rsidRPr="00DA334D">
        <w:rPr>
          <w:sz w:val="28"/>
          <w:szCs w:val="28"/>
        </w:rPr>
        <w:t>культуры Тверской области.</w:t>
      </w:r>
    </w:p>
    <w:p w:rsidR="00CF009C" w:rsidRPr="00DA334D" w:rsidRDefault="00CF009C" w:rsidP="00CF009C">
      <w:pPr>
        <w:pStyle w:val="a6"/>
        <w:numPr>
          <w:ilvl w:val="0"/>
          <w:numId w:val="22"/>
        </w:numPr>
        <w:spacing w:before="240" w:after="240"/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Организаторы конкурса</w:t>
      </w:r>
    </w:p>
    <w:p w:rsidR="00CF009C" w:rsidRPr="00DA334D" w:rsidRDefault="00CF009C" w:rsidP="00DA334D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Государственное бюджетное учреждение культуры Тверской области «Тверской областной Дом народного творчества».</w:t>
      </w:r>
    </w:p>
    <w:p w:rsidR="00CF009C" w:rsidRPr="00DA334D" w:rsidRDefault="00CF009C" w:rsidP="00DA334D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Органы управления культурой муниципальных образований Тверской области.</w:t>
      </w:r>
    </w:p>
    <w:p w:rsidR="00CC781A" w:rsidRPr="00DA334D" w:rsidRDefault="00BF1B23" w:rsidP="00791CE2">
      <w:pPr>
        <w:pStyle w:val="a6"/>
        <w:numPr>
          <w:ilvl w:val="0"/>
          <w:numId w:val="22"/>
        </w:numPr>
        <w:spacing w:before="240"/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Цели и з</w:t>
      </w:r>
      <w:r w:rsidR="00CC781A" w:rsidRPr="00DA334D">
        <w:rPr>
          <w:b/>
          <w:sz w:val="28"/>
          <w:szCs w:val="28"/>
        </w:rPr>
        <w:t>адачи</w:t>
      </w:r>
      <w:r w:rsidR="00D0493E" w:rsidRPr="00DA334D">
        <w:rPr>
          <w:b/>
          <w:sz w:val="28"/>
          <w:szCs w:val="28"/>
        </w:rPr>
        <w:t xml:space="preserve"> </w:t>
      </w:r>
      <w:r w:rsidR="00BD22FA" w:rsidRPr="00DA334D">
        <w:rPr>
          <w:b/>
          <w:sz w:val="28"/>
          <w:szCs w:val="28"/>
        </w:rPr>
        <w:t>конкурса</w:t>
      </w:r>
    </w:p>
    <w:p w:rsidR="00D12CEE" w:rsidRPr="00DA334D" w:rsidRDefault="00532086" w:rsidP="00F52731">
      <w:pPr>
        <w:spacing w:before="240"/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Цели </w:t>
      </w:r>
      <w:r w:rsidR="00BD22FA" w:rsidRPr="00DA334D">
        <w:rPr>
          <w:sz w:val="28"/>
          <w:szCs w:val="28"/>
        </w:rPr>
        <w:t>конкурса</w:t>
      </w:r>
      <w:r w:rsidR="00D12CEE" w:rsidRPr="00DA334D">
        <w:rPr>
          <w:sz w:val="28"/>
          <w:szCs w:val="28"/>
        </w:rPr>
        <w:t>:</w:t>
      </w:r>
      <w:r w:rsidRPr="00DA334D">
        <w:rPr>
          <w:sz w:val="28"/>
          <w:szCs w:val="28"/>
        </w:rPr>
        <w:t xml:space="preserve"> </w:t>
      </w:r>
    </w:p>
    <w:p w:rsidR="00D12CEE" w:rsidRPr="00DA334D" w:rsidRDefault="006C41B6" w:rsidP="00F52731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П</w:t>
      </w:r>
      <w:r w:rsidR="00532086" w:rsidRPr="00DA334D">
        <w:rPr>
          <w:sz w:val="28"/>
          <w:szCs w:val="28"/>
        </w:rPr>
        <w:t xml:space="preserve">овышение роли кино и видеотворчества в деле эстетического и нравственного воспитания общества, ознакомление широкой зрительской аудитории с лучшими фильмами, отличающимися ярким художественным  видением, передающими неповторимость и индивидуальность авторского восприятия окружающего мира, сохранение и изучение истории родного края. </w:t>
      </w:r>
    </w:p>
    <w:p w:rsidR="00532086" w:rsidRPr="00DA334D" w:rsidRDefault="00532086" w:rsidP="00F52731">
      <w:pPr>
        <w:spacing w:before="240"/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Задачи </w:t>
      </w:r>
      <w:r w:rsidR="00BD22FA" w:rsidRPr="00DA334D">
        <w:rPr>
          <w:sz w:val="28"/>
          <w:szCs w:val="28"/>
        </w:rPr>
        <w:t>конкурса</w:t>
      </w:r>
      <w:r w:rsidRPr="00DA334D">
        <w:rPr>
          <w:sz w:val="28"/>
          <w:szCs w:val="28"/>
        </w:rPr>
        <w:t>:</w:t>
      </w:r>
    </w:p>
    <w:p w:rsidR="00532086" w:rsidRPr="00DA334D" w:rsidRDefault="00532086" w:rsidP="00F52731">
      <w:pPr>
        <w:pStyle w:val="a6"/>
        <w:numPr>
          <w:ilvl w:val="0"/>
          <w:numId w:val="30"/>
        </w:numPr>
        <w:spacing w:line="276" w:lineRule="auto"/>
        <w:ind w:left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выяв</w:t>
      </w:r>
      <w:r w:rsidR="00795E6E" w:rsidRPr="00DA334D">
        <w:rPr>
          <w:sz w:val="28"/>
          <w:szCs w:val="28"/>
        </w:rPr>
        <w:t>ить</w:t>
      </w:r>
      <w:r w:rsidRPr="00DA334D">
        <w:rPr>
          <w:sz w:val="28"/>
          <w:szCs w:val="28"/>
        </w:rPr>
        <w:t xml:space="preserve"> новы</w:t>
      </w:r>
      <w:r w:rsidR="00795E6E" w:rsidRPr="00DA334D">
        <w:rPr>
          <w:sz w:val="28"/>
          <w:szCs w:val="28"/>
        </w:rPr>
        <w:t>е</w:t>
      </w:r>
      <w:r w:rsidRPr="00DA334D">
        <w:rPr>
          <w:sz w:val="28"/>
          <w:szCs w:val="28"/>
        </w:rPr>
        <w:t xml:space="preserve"> </w:t>
      </w:r>
      <w:r w:rsidR="00556150" w:rsidRPr="00DA334D">
        <w:rPr>
          <w:sz w:val="28"/>
          <w:szCs w:val="28"/>
        </w:rPr>
        <w:t xml:space="preserve">любительские </w:t>
      </w:r>
      <w:r w:rsidRPr="00DA334D">
        <w:rPr>
          <w:sz w:val="28"/>
          <w:szCs w:val="28"/>
        </w:rPr>
        <w:t>коллектив</w:t>
      </w:r>
      <w:r w:rsidR="00795E6E" w:rsidRPr="00DA334D">
        <w:rPr>
          <w:sz w:val="28"/>
          <w:szCs w:val="28"/>
        </w:rPr>
        <w:t>ы</w:t>
      </w:r>
      <w:r w:rsidRPr="00DA334D">
        <w:rPr>
          <w:sz w:val="28"/>
          <w:szCs w:val="28"/>
        </w:rPr>
        <w:t xml:space="preserve"> и </w:t>
      </w:r>
      <w:r w:rsidR="00556150" w:rsidRPr="00DA334D">
        <w:rPr>
          <w:sz w:val="28"/>
          <w:szCs w:val="28"/>
        </w:rPr>
        <w:t>отдель</w:t>
      </w:r>
      <w:r w:rsidRPr="00DA334D">
        <w:rPr>
          <w:sz w:val="28"/>
          <w:szCs w:val="28"/>
        </w:rPr>
        <w:t>ных авторов</w:t>
      </w:r>
      <w:r w:rsidR="00556150" w:rsidRPr="00DA334D">
        <w:rPr>
          <w:sz w:val="28"/>
          <w:szCs w:val="28"/>
        </w:rPr>
        <w:t>, занимающихся кино-видео творчеством</w:t>
      </w:r>
      <w:r w:rsidRPr="00DA334D">
        <w:rPr>
          <w:sz w:val="28"/>
          <w:szCs w:val="28"/>
        </w:rPr>
        <w:t>;</w:t>
      </w:r>
    </w:p>
    <w:p w:rsidR="00D67331" w:rsidRPr="00DA334D" w:rsidRDefault="00532086" w:rsidP="00F52731">
      <w:pPr>
        <w:pStyle w:val="a6"/>
        <w:numPr>
          <w:ilvl w:val="0"/>
          <w:numId w:val="30"/>
        </w:numPr>
        <w:spacing w:line="276" w:lineRule="auto"/>
        <w:ind w:left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установ</w:t>
      </w:r>
      <w:r w:rsidR="00795E6E" w:rsidRPr="00DA334D">
        <w:rPr>
          <w:sz w:val="28"/>
          <w:szCs w:val="28"/>
        </w:rPr>
        <w:t>ить</w:t>
      </w:r>
      <w:r w:rsidRPr="00DA334D">
        <w:rPr>
          <w:sz w:val="28"/>
          <w:szCs w:val="28"/>
        </w:rPr>
        <w:t xml:space="preserve"> творчески</w:t>
      </w:r>
      <w:r w:rsidR="00795E6E" w:rsidRPr="00DA334D">
        <w:rPr>
          <w:sz w:val="28"/>
          <w:szCs w:val="28"/>
        </w:rPr>
        <w:t>е</w:t>
      </w:r>
      <w:r w:rsidRPr="00DA334D">
        <w:rPr>
          <w:sz w:val="28"/>
          <w:szCs w:val="28"/>
        </w:rPr>
        <w:t xml:space="preserve"> контакт</w:t>
      </w:r>
      <w:r w:rsidR="00795E6E" w:rsidRPr="00DA334D">
        <w:rPr>
          <w:sz w:val="28"/>
          <w:szCs w:val="28"/>
        </w:rPr>
        <w:t>ы</w:t>
      </w:r>
      <w:r w:rsidRPr="00DA334D">
        <w:rPr>
          <w:sz w:val="28"/>
          <w:szCs w:val="28"/>
        </w:rPr>
        <w:t xml:space="preserve"> между </w:t>
      </w:r>
      <w:r w:rsidR="00556150" w:rsidRPr="00DA334D">
        <w:rPr>
          <w:sz w:val="28"/>
          <w:szCs w:val="28"/>
        </w:rPr>
        <w:t>отдельными авторами</w:t>
      </w:r>
      <w:r w:rsidRPr="00DA334D">
        <w:rPr>
          <w:sz w:val="28"/>
          <w:szCs w:val="28"/>
        </w:rPr>
        <w:t xml:space="preserve"> и </w:t>
      </w:r>
      <w:r w:rsidR="00556150" w:rsidRPr="00DA334D">
        <w:rPr>
          <w:sz w:val="28"/>
          <w:szCs w:val="28"/>
        </w:rPr>
        <w:t xml:space="preserve">любительскими </w:t>
      </w:r>
      <w:r w:rsidRPr="00DA334D">
        <w:rPr>
          <w:sz w:val="28"/>
          <w:szCs w:val="28"/>
        </w:rPr>
        <w:t>коллективами;</w:t>
      </w:r>
    </w:p>
    <w:p w:rsidR="00532086" w:rsidRPr="00DA334D" w:rsidRDefault="00556150" w:rsidP="00F52731">
      <w:pPr>
        <w:pStyle w:val="a6"/>
        <w:numPr>
          <w:ilvl w:val="0"/>
          <w:numId w:val="30"/>
        </w:numPr>
        <w:spacing w:line="276" w:lineRule="auto"/>
        <w:ind w:left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способствовать </w:t>
      </w:r>
      <w:r w:rsidR="00532086" w:rsidRPr="00DA334D">
        <w:rPr>
          <w:sz w:val="28"/>
          <w:szCs w:val="28"/>
        </w:rPr>
        <w:t>патриотическо</w:t>
      </w:r>
      <w:r w:rsidRPr="00DA334D">
        <w:rPr>
          <w:sz w:val="28"/>
          <w:szCs w:val="28"/>
        </w:rPr>
        <w:t>му</w:t>
      </w:r>
      <w:r w:rsidR="00532086" w:rsidRPr="00DA334D">
        <w:rPr>
          <w:sz w:val="28"/>
          <w:szCs w:val="28"/>
        </w:rPr>
        <w:t xml:space="preserve"> воспитани</w:t>
      </w:r>
      <w:r w:rsidRPr="00DA334D">
        <w:rPr>
          <w:sz w:val="28"/>
          <w:szCs w:val="28"/>
        </w:rPr>
        <w:t>ю</w:t>
      </w:r>
      <w:r w:rsidR="00532086" w:rsidRPr="00DA334D">
        <w:rPr>
          <w:sz w:val="28"/>
          <w:szCs w:val="28"/>
        </w:rPr>
        <w:t xml:space="preserve"> детей и молодежи;</w:t>
      </w:r>
    </w:p>
    <w:p w:rsidR="00532086" w:rsidRPr="00DA334D" w:rsidRDefault="00532086" w:rsidP="00F52731">
      <w:pPr>
        <w:pStyle w:val="a6"/>
        <w:numPr>
          <w:ilvl w:val="0"/>
          <w:numId w:val="30"/>
        </w:numPr>
        <w:spacing w:line="276" w:lineRule="auto"/>
        <w:ind w:left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lastRenderedPageBreak/>
        <w:t>повы</w:t>
      </w:r>
      <w:r w:rsidR="00904E5B" w:rsidRPr="00DA334D">
        <w:rPr>
          <w:sz w:val="28"/>
          <w:szCs w:val="28"/>
        </w:rPr>
        <w:t>сить</w:t>
      </w:r>
      <w:r w:rsidRPr="00DA334D">
        <w:rPr>
          <w:sz w:val="28"/>
          <w:szCs w:val="28"/>
        </w:rPr>
        <w:t xml:space="preserve"> </w:t>
      </w:r>
      <w:r w:rsidR="00671C04" w:rsidRPr="00DA334D">
        <w:rPr>
          <w:sz w:val="28"/>
          <w:szCs w:val="28"/>
        </w:rPr>
        <w:t xml:space="preserve">мастерство кинолюбителей  в </w:t>
      </w:r>
      <w:r w:rsidRPr="00DA334D">
        <w:rPr>
          <w:sz w:val="28"/>
          <w:szCs w:val="28"/>
        </w:rPr>
        <w:t>создани</w:t>
      </w:r>
      <w:r w:rsidR="00671C04" w:rsidRPr="00DA334D">
        <w:rPr>
          <w:sz w:val="28"/>
          <w:szCs w:val="28"/>
        </w:rPr>
        <w:t>и</w:t>
      </w:r>
      <w:r w:rsidRPr="00DA334D">
        <w:rPr>
          <w:sz w:val="28"/>
          <w:szCs w:val="28"/>
        </w:rPr>
        <w:t xml:space="preserve"> видеофильмов;</w:t>
      </w:r>
    </w:p>
    <w:p w:rsidR="00DA334D" w:rsidRPr="006B699D" w:rsidRDefault="00532086" w:rsidP="006B699D">
      <w:pPr>
        <w:pStyle w:val="a6"/>
        <w:numPr>
          <w:ilvl w:val="0"/>
          <w:numId w:val="30"/>
        </w:numPr>
        <w:spacing w:line="276" w:lineRule="auto"/>
        <w:ind w:left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привлеч</w:t>
      </w:r>
      <w:r w:rsidR="00904E5B" w:rsidRPr="00DA334D">
        <w:rPr>
          <w:sz w:val="28"/>
          <w:szCs w:val="28"/>
        </w:rPr>
        <w:t>ь</w:t>
      </w:r>
      <w:r w:rsidRPr="00DA334D">
        <w:rPr>
          <w:sz w:val="28"/>
          <w:szCs w:val="28"/>
        </w:rPr>
        <w:t xml:space="preserve"> внимани</w:t>
      </w:r>
      <w:r w:rsidR="00904E5B" w:rsidRPr="00DA334D">
        <w:rPr>
          <w:sz w:val="28"/>
          <w:szCs w:val="28"/>
        </w:rPr>
        <w:t>е</w:t>
      </w:r>
      <w:r w:rsidRPr="00DA334D">
        <w:rPr>
          <w:sz w:val="28"/>
          <w:szCs w:val="28"/>
        </w:rPr>
        <w:t xml:space="preserve"> </w:t>
      </w:r>
      <w:r w:rsidR="00565D83" w:rsidRPr="00DA334D">
        <w:rPr>
          <w:sz w:val="28"/>
          <w:szCs w:val="28"/>
        </w:rPr>
        <w:t>зрителей</w:t>
      </w:r>
      <w:r w:rsidRPr="00DA334D">
        <w:rPr>
          <w:sz w:val="28"/>
          <w:szCs w:val="28"/>
        </w:rPr>
        <w:t xml:space="preserve"> к луч</w:t>
      </w:r>
      <w:r w:rsidR="00671C04" w:rsidRPr="00DA334D">
        <w:rPr>
          <w:sz w:val="28"/>
          <w:szCs w:val="28"/>
        </w:rPr>
        <w:t>шим образцам любительского кино.</w:t>
      </w:r>
    </w:p>
    <w:p w:rsidR="00D507F8" w:rsidRPr="00DA334D" w:rsidRDefault="00D67331" w:rsidP="00AE2BD9">
      <w:pPr>
        <w:pStyle w:val="a6"/>
        <w:numPr>
          <w:ilvl w:val="0"/>
          <w:numId w:val="22"/>
        </w:numPr>
        <w:spacing w:before="240" w:line="276" w:lineRule="auto"/>
        <w:jc w:val="center"/>
        <w:rPr>
          <w:sz w:val="28"/>
          <w:szCs w:val="28"/>
        </w:rPr>
      </w:pPr>
      <w:r w:rsidRPr="00DA334D">
        <w:rPr>
          <w:b/>
          <w:sz w:val="28"/>
          <w:szCs w:val="28"/>
        </w:rPr>
        <w:t>Участники</w:t>
      </w:r>
    </w:p>
    <w:p w:rsidR="00DA334D" w:rsidRPr="00DA334D" w:rsidRDefault="00D507F8" w:rsidP="00DA334D">
      <w:pPr>
        <w:spacing w:before="240"/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В </w:t>
      </w:r>
      <w:r w:rsidR="00904E5B" w:rsidRPr="00DA334D">
        <w:rPr>
          <w:sz w:val="28"/>
          <w:szCs w:val="28"/>
        </w:rPr>
        <w:t>конкурсе</w:t>
      </w:r>
      <w:r w:rsidRPr="00DA334D">
        <w:rPr>
          <w:sz w:val="28"/>
          <w:szCs w:val="28"/>
        </w:rPr>
        <w:t xml:space="preserve"> принимают участие видеостудии, отдельные авторы и другие </w:t>
      </w:r>
      <w:r w:rsidR="00565D83" w:rsidRPr="00DA334D">
        <w:rPr>
          <w:sz w:val="28"/>
          <w:szCs w:val="28"/>
        </w:rPr>
        <w:t>любительские</w:t>
      </w:r>
      <w:r w:rsidRPr="00DA334D">
        <w:rPr>
          <w:sz w:val="28"/>
          <w:szCs w:val="28"/>
        </w:rPr>
        <w:t xml:space="preserve"> объединения, не зависимо от ведомственной принадлежности.  </w:t>
      </w:r>
      <w:r w:rsidRPr="00DA334D">
        <w:rPr>
          <w:b/>
          <w:sz w:val="28"/>
          <w:szCs w:val="28"/>
        </w:rPr>
        <w:t xml:space="preserve">Участие кино и </w:t>
      </w:r>
      <w:proofErr w:type="gramStart"/>
      <w:r w:rsidRPr="00DA334D">
        <w:rPr>
          <w:b/>
          <w:sz w:val="28"/>
          <w:szCs w:val="28"/>
        </w:rPr>
        <w:t>видеостудий</w:t>
      </w:r>
      <w:proofErr w:type="gramEnd"/>
      <w:r w:rsidRPr="00DA334D">
        <w:rPr>
          <w:b/>
          <w:sz w:val="28"/>
          <w:szCs w:val="28"/>
        </w:rPr>
        <w:t xml:space="preserve"> имеющих звание «</w:t>
      </w:r>
      <w:r w:rsidR="00DA334D">
        <w:rPr>
          <w:b/>
          <w:sz w:val="28"/>
          <w:szCs w:val="28"/>
        </w:rPr>
        <w:t>н</w:t>
      </w:r>
      <w:r w:rsidRPr="00DA334D">
        <w:rPr>
          <w:b/>
          <w:sz w:val="28"/>
          <w:szCs w:val="28"/>
        </w:rPr>
        <w:t>ародный</w:t>
      </w:r>
      <w:r w:rsidR="002A22BF" w:rsidRPr="00DA334D">
        <w:rPr>
          <w:b/>
          <w:sz w:val="28"/>
          <w:szCs w:val="28"/>
        </w:rPr>
        <w:t>\образцовый</w:t>
      </w:r>
      <w:r w:rsidRPr="00DA334D">
        <w:rPr>
          <w:b/>
          <w:sz w:val="28"/>
          <w:szCs w:val="28"/>
        </w:rPr>
        <w:t xml:space="preserve"> самодеятельный коллектив» обязательно</w:t>
      </w:r>
      <w:r w:rsidRPr="00DA334D">
        <w:rPr>
          <w:sz w:val="28"/>
          <w:szCs w:val="28"/>
        </w:rPr>
        <w:t>.</w:t>
      </w:r>
      <w:r w:rsidRPr="00DA334D">
        <w:rPr>
          <w:sz w:val="28"/>
          <w:szCs w:val="28"/>
        </w:rPr>
        <w:tab/>
      </w:r>
    </w:p>
    <w:p w:rsidR="00B95BD7" w:rsidRPr="00DA334D" w:rsidRDefault="00E1239F" w:rsidP="00721532">
      <w:pPr>
        <w:pStyle w:val="a6"/>
        <w:numPr>
          <w:ilvl w:val="0"/>
          <w:numId w:val="22"/>
        </w:numPr>
        <w:spacing w:before="240" w:after="240"/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У</w:t>
      </w:r>
      <w:r w:rsidR="00CC781A" w:rsidRPr="00DA334D">
        <w:rPr>
          <w:b/>
          <w:sz w:val="28"/>
          <w:szCs w:val="28"/>
        </w:rPr>
        <w:t xml:space="preserve">словия </w:t>
      </w:r>
      <w:r w:rsidR="00D507F8" w:rsidRPr="00DA334D">
        <w:rPr>
          <w:b/>
          <w:sz w:val="28"/>
          <w:szCs w:val="28"/>
        </w:rPr>
        <w:t xml:space="preserve">участия и порядок </w:t>
      </w:r>
      <w:r w:rsidR="008B4A48" w:rsidRPr="00DA334D">
        <w:rPr>
          <w:b/>
          <w:sz w:val="28"/>
          <w:szCs w:val="28"/>
        </w:rPr>
        <w:t xml:space="preserve">проведения </w:t>
      </w:r>
      <w:r w:rsidR="00BD22FA" w:rsidRPr="00DA334D">
        <w:rPr>
          <w:b/>
          <w:sz w:val="28"/>
          <w:szCs w:val="28"/>
        </w:rPr>
        <w:t>конкурса</w:t>
      </w:r>
    </w:p>
    <w:p w:rsidR="00721532" w:rsidRPr="00DA334D" w:rsidRDefault="00D507F8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Для участия в конкурсе необходимо до </w:t>
      </w:r>
      <w:r w:rsidR="007008AC">
        <w:rPr>
          <w:sz w:val="28"/>
          <w:szCs w:val="28"/>
        </w:rPr>
        <w:t>30</w:t>
      </w:r>
      <w:r w:rsidRPr="00DA334D">
        <w:rPr>
          <w:sz w:val="28"/>
          <w:szCs w:val="28"/>
        </w:rPr>
        <w:t xml:space="preserve"> </w:t>
      </w:r>
      <w:r w:rsidR="00275A63" w:rsidRPr="00DA334D">
        <w:rPr>
          <w:sz w:val="28"/>
          <w:szCs w:val="28"/>
        </w:rPr>
        <w:t>октября</w:t>
      </w:r>
      <w:r w:rsidRPr="00DA334D">
        <w:rPr>
          <w:sz w:val="28"/>
          <w:szCs w:val="28"/>
        </w:rPr>
        <w:t xml:space="preserve"> 202</w:t>
      </w:r>
      <w:r w:rsidR="007008AC">
        <w:rPr>
          <w:sz w:val="28"/>
          <w:szCs w:val="28"/>
        </w:rPr>
        <w:t>2</w:t>
      </w:r>
      <w:r w:rsidRPr="00DA334D">
        <w:rPr>
          <w:sz w:val="28"/>
          <w:szCs w:val="28"/>
        </w:rPr>
        <w:t xml:space="preserve"> года включительно выслать заполненную заявку и ссылку на файлообменник, где размещен фильм.</w:t>
      </w:r>
    </w:p>
    <w:p w:rsidR="00D507F8" w:rsidRPr="00DA334D" w:rsidRDefault="00D507F8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На каждую творческую работу должна быть заполнена отдельная </w:t>
      </w:r>
      <w:r w:rsidR="001B6870">
        <w:rPr>
          <w:sz w:val="28"/>
          <w:szCs w:val="28"/>
        </w:rPr>
        <w:t xml:space="preserve">заявка </w:t>
      </w:r>
      <w:r w:rsidRPr="00DA334D">
        <w:rPr>
          <w:sz w:val="28"/>
          <w:szCs w:val="28"/>
        </w:rPr>
        <w:t xml:space="preserve">  по форме, указанной в Приложении 1.</w:t>
      </w:r>
    </w:p>
    <w:p w:rsidR="00D507F8" w:rsidRPr="00DA334D" w:rsidRDefault="00D507F8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Каждый автор (либо творческая группа) имеет право предоставить на конкурс не более 3  работ.</w:t>
      </w:r>
    </w:p>
    <w:p w:rsidR="00D507F8" w:rsidRDefault="00D507F8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Работы отправляются  на электронный адрес</w:t>
      </w:r>
      <w:r w:rsidR="00671C04" w:rsidRPr="00DA334D">
        <w:rPr>
          <w:sz w:val="28"/>
          <w:szCs w:val="28"/>
        </w:rPr>
        <w:t>:</w:t>
      </w:r>
      <w:r w:rsidR="00DA334D">
        <w:rPr>
          <w:sz w:val="28"/>
          <w:szCs w:val="28"/>
        </w:rPr>
        <w:t xml:space="preserve"> </w:t>
      </w:r>
      <w:hyperlink r:id="rId9" w:history="1">
        <w:r w:rsidR="00CF3080" w:rsidRPr="0086288D">
          <w:rPr>
            <w:rStyle w:val="a5"/>
            <w:sz w:val="28"/>
            <w:szCs w:val="28"/>
            <w:lang w:val="en-US"/>
          </w:rPr>
          <w:t>zemlyatverskaya</w:t>
        </w:r>
        <w:r w:rsidR="00CF3080" w:rsidRPr="0086288D">
          <w:rPr>
            <w:rStyle w:val="a5"/>
            <w:sz w:val="28"/>
            <w:szCs w:val="28"/>
          </w:rPr>
          <w:t>@</w:t>
        </w:r>
        <w:r w:rsidR="00CF3080" w:rsidRPr="0086288D">
          <w:rPr>
            <w:rStyle w:val="a5"/>
            <w:sz w:val="28"/>
            <w:szCs w:val="28"/>
            <w:lang w:val="en-US"/>
          </w:rPr>
          <w:t>yandex</w:t>
        </w:r>
        <w:r w:rsidR="00CF3080" w:rsidRPr="0086288D">
          <w:rPr>
            <w:rStyle w:val="a5"/>
            <w:sz w:val="28"/>
            <w:szCs w:val="28"/>
          </w:rPr>
          <w:t>.</w:t>
        </w:r>
        <w:proofErr w:type="spellStart"/>
        <w:r w:rsidR="00CF3080" w:rsidRPr="0086288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A22BF" w:rsidRPr="00DA334D">
        <w:rPr>
          <w:sz w:val="28"/>
          <w:szCs w:val="28"/>
        </w:rPr>
        <w:t>.</w:t>
      </w:r>
    </w:p>
    <w:p w:rsidR="00CF3080" w:rsidRPr="009F4C37" w:rsidRDefault="00CF3080" w:rsidP="00CF3080">
      <w:pPr>
        <w:rPr>
          <w:sz w:val="28"/>
          <w:szCs w:val="28"/>
        </w:rPr>
      </w:pPr>
      <w:r w:rsidRPr="009F4C37">
        <w:rPr>
          <w:sz w:val="28"/>
          <w:szCs w:val="28"/>
        </w:rPr>
        <w:t xml:space="preserve">Для печати юбилейного буклета необходимо обязательно до 01 октября выслать на почту </w:t>
      </w:r>
      <w:hyperlink r:id="rId10" w:history="1">
        <w:r w:rsidRPr="009F4C37">
          <w:rPr>
            <w:rStyle w:val="a5"/>
            <w:sz w:val="28"/>
            <w:szCs w:val="28"/>
            <w:lang w:val="en-US"/>
          </w:rPr>
          <w:t>info</w:t>
        </w:r>
        <w:r w:rsidRPr="009F4C37">
          <w:rPr>
            <w:rStyle w:val="a5"/>
            <w:sz w:val="28"/>
            <w:szCs w:val="28"/>
          </w:rPr>
          <w:t>_</w:t>
        </w:r>
        <w:r w:rsidRPr="009F4C37">
          <w:rPr>
            <w:rStyle w:val="a5"/>
            <w:sz w:val="28"/>
            <w:szCs w:val="28"/>
            <w:lang w:val="en-US"/>
          </w:rPr>
          <w:t>otdel</w:t>
        </w:r>
        <w:r w:rsidRPr="009F4C37">
          <w:rPr>
            <w:rStyle w:val="a5"/>
            <w:sz w:val="28"/>
            <w:szCs w:val="28"/>
          </w:rPr>
          <w:t>_</w:t>
        </w:r>
        <w:r w:rsidRPr="009F4C37">
          <w:rPr>
            <w:rStyle w:val="a5"/>
            <w:sz w:val="28"/>
            <w:szCs w:val="28"/>
            <w:lang w:val="en-US"/>
          </w:rPr>
          <w:t>odnt</w:t>
        </w:r>
        <w:r w:rsidRPr="009F4C37">
          <w:rPr>
            <w:rStyle w:val="a5"/>
            <w:sz w:val="28"/>
            <w:szCs w:val="28"/>
          </w:rPr>
          <w:t>@</w:t>
        </w:r>
        <w:r w:rsidRPr="009F4C37">
          <w:rPr>
            <w:rStyle w:val="a5"/>
            <w:sz w:val="28"/>
            <w:szCs w:val="28"/>
            <w:lang w:val="en-US"/>
          </w:rPr>
          <w:t>mail</w:t>
        </w:r>
        <w:r w:rsidRPr="009F4C37">
          <w:rPr>
            <w:rStyle w:val="a5"/>
            <w:sz w:val="28"/>
            <w:szCs w:val="28"/>
          </w:rPr>
          <w:t>.</w:t>
        </w:r>
        <w:proofErr w:type="spellStart"/>
        <w:r w:rsidRPr="009F4C3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F4C37">
        <w:rPr>
          <w:sz w:val="28"/>
          <w:szCs w:val="28"/>
        </w:rPr>
        <w:t xml:space="preserve"> следующую информацию.</w:t>
      </w:r>
    </w:p>
    <w:p w:rsidR="00CF3080" w:rsidRPr="009F4C37" w:rsidRDefault="00CF3080" w:rsidP="00CF3080">
      <w:pPr>
        <w:pStyle w:val="a6"/>
        <w:numPr>
          <w:ilvl w:val="0"/>
          <w:numId w:val="34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9F4C37">
        <w:rPr>
          <w:sz w:val="28"/>
          <w:szCs w:val="28"/>
        </w:rPr>
        <w:t xml:space="preserve">Творческую </w:t>
      </w:r>
      <w:proofErr w:type="gramStart"/>
      <w:r w:rsidRPr="009F4C37">
        <w:rPr>
          <w:sz w:val="28"/>
          <w:szCs w:val="28"/>
        </w:rPr>
        <w:t>характеристику на студию</w:t>
      </w:r>
      <w:proofErr w:type="gramEnd"/>
      <w:r w:rsidRPr="009F4C37">
        <w:rPr>
          <w:sz w:val="28"/>
          <w:szCs w:val="28"/>
        </w:rPr>
        <w:t>;</w:t>
      </w:r>
    </w:p>
    <w:p w:rsidR="00CF3080" w:rsidRPr="009F4C37" w:rsidRDefault="00CF3080" w:rsidP="00CF3080">
      <w:pPr>
        <w:pStyle w:val="a6"/>
        <w:numPr>
          <w:ilvl w:val="0"/>
          <w:numId w:val="34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9F4C37">
        <w:rPr>
          <w:sz w:val="28"/>
          <w:szCs w:val="28"/>
        </w:rPr>
        <w:t>Творческую характеристику на руководителя</w:t>
      </w:r>
      <w:r>
        <w:rPr>
          <w:sz w:val="28"/>
          <w:szCs w:val="28"/>
        </w:rPr>
        <w:t>;</w:t>
      </w:r>
    </w:p>
    <w:p w:rsidR="00CF3080" w:rsidRPr="009F4C37" w:rsidRDefault="00CF3080" w:rsidP="00CF3080">
      <w:pPr>
        <w:pStyle w:val="a6"/>
        <w:numPr>
          <w:ilvl w:val="0"/>
          <w:numId w:val="34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9F4C37">
        <w:rPr>
          <w:sz w:val="28"/>
          <w:szCs w:val="28"/>
        </w:rPr>
        <w:t xml:space="preserve">Фотографии студии хорошего качества не менее 1920х1080  </w:t>
      </w:r>
      <w:proofErr w:type="spellStart"/>
      <w:r w:rsidRPr="009F4C37">
        <w:rPr>
          <w:sz w:val="28"/>
          <w:szCs w:val="28"/>
          <w:lang w:val="en-US"/>
        </w:rPr>
        <w:t>pxl</w:t>
      </w:r>
      <w:proofErr w:type="spellEnd"/>
      <w:r w:rsidRPr="009F4C37">
        <w:rPr>
          <w:sz w:val="28"/>
          <w:szCs w:val="28"/>
        </w:rPr>
        <w:t xml:space="preserve"> в количестве 5-7 штук, в том числе и архивные</w:t>
      </w:r>
      <w:r>
        <w:rPr>
          <w:sz w:val="28"/>
          <w:szCs w:val="28"/>
        </w:rPr>
        <w:t>;</w:t>
      </w:r>
    </w:p>
    <w:p w:rsidR="00CF3080" w:rsidRPr="009F4C37" w:rsidRDefault="00CF3080" w:rsidP="00CF3080">
      <w:pPr>
        <w:pStyle w:val="a6"/>
        <w:numPr>
          <w:ilvl w:val="0"/>
          <w:numId w:val="34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9F4C37">
        <w:rPr>
          <w:sz w:val="28"/>
          <w:szCs w:val="28"/>
        </w:rPr>
        <w:t>Фотографию руководителя хорошего качества.</w:t>
      </w:r>
    </w:p>
    <w:p w:rsidR="00CF3080" w:rsidRPr="00DA334D" w:rsidRDefault="00CF3080" w:rsidP="0072153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507F8" w:rsidRPr="00DA334D" w:rsidRDefault="00D507F8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В </w:t>
      </w:r>
      <w:r w:rsidR="006C41B6" w:rsidRPr="00DA334D">
        <w:rPr>
          <w:sz w:val="28"/>
          <w:szCs w:val="28"/>
        </w:rPr>
        <w:t>конкурсе</w:t>
      </w:r>
      <w:r w:rsidRPr="00DA334D">
        <w:rPr>
          <w:sz w:val="28"/>
          <w:szCs w:val="28"/>
        </w:rPr>
        <w:t xml:space="preserve"> допускается заочное участие.</w:t>
      </w:r>
    </w:p>
    <w:p w:rsidR="00D507F8" w:rsidRPr="00DA334D" w:rsidRDefault="00D507F8" w:rsidP="00565D83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На конкурс принимаются фильмы всех ж</w:t>
      </w:r>
      <w:r w:rsidR="00565D83" w:rsidRPr="00DA334D">
        <w:rPr>
          <w:sz w:val="28"/>
          <w:szCs w:val="28"/>
        </w:rPr>
        <w:t xml:space="preserve">анров, ранее не участвовавшие в </w:t>
      </w:r>
      <w:r w:rsidR="006C41B6" w:rsidRPr="00DA334D">
        <w:rPr>
          <w:sz w:val="28"/>
          <w:szCs w:val="28"/>
        </w:rPr>
        <w:t>конкурсе</w:t>
      </w:r>
      <w:r w:rsidR="00565D83" w:rsidRPr="00DA334D">
        <w:rPr>
          <w:sz w:val="28"/>
          <w:szCs w:val="28"/>
        </w:rPr>
        <w:t xml:space="preserve"> любительских фильмов «Земля Тверская»</w:t>
      </w:r>
      <w:r w:rsidRPr="00DA334D">
        <w:rPr>
          <w:sz w:val="28"/>
          <w:szCs w:val="28"/>
        </w:rPr>
        <w:t xml:space="preserve">. </w:t>
      </w:r>
    </w:p>
    <w:p w:rsidR="00D507F8" w:rsidRPr="00DA334D" w:rsidRDefault="00D507F8" w:rsidP="00721532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Конкурс проводится в два этапа:</w:t>
      </w:r>
    </w:p>
    <w:p w:rsidR="00FB52BA" w:rsidRPr="00DA334D" w:rsidRDefault="00F81244" w:rsidP="00721532">
      <w:pPr>
        <w:ind w:firstLine="709"/>
        <w:jc w:val="both"/>
        <w:rPr>
          <w:b/>
          <w:sz w:val="28"/>
          <w:szCs w:val="28"/>
        </w:rPr>
      </w:pPr>
      <w:r w:rsidRPr="00DA334D">
        <w:rPr>
          <w:b/>
          <w:sz w:val="28"/>
          <w:szCs w:val="28"/>
          <w:lang w:val="en-US"/>
        </w:rPr>
        <w:t>I</w:t>
      </w:r>
      <w:r w:rsidRPr="00DA334D">
        <w:rPr>
          <w:b/>
          <w:sz w:val="28"/>
          <w:szCs w:val="28"/>
        </w:rPr>
        <w:t xml:space="preserve"> этап – отборочный</w:t>
      </w:r>
      <w:r w:rsidR="00565D83" w:rsidRPr="00DA334D">
        <w:rPr>
          <w:b/>
          <w:sz w:val="28"/>
          <w:szCs w:val="28"/>
        </w:rPr>
        <w:t xml:space="preserve"> </w:t>
      </w:r>
    </w:p>
    <w:p w:rsidR="00B51822" w:rsidRPr="00DA334D" w:rsidRDefault="00B51822" w:rsidP="00B5182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Прием заявок для участия в конкурсе:</w:t>
      </w:r>
    </w:p>
    <w:p w:rsidR="00565D83" w:rsidRPr="00DA334D" w:rsidRDefault="00565D83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с </w:t>
      </w:r>
      <w:r w:rsidR="00380F0D">
        <w:rPr>
          <w:sz w:val="28"/>
          <w:szCs w:val="28"/>
        </w:rPr>
        <w:t xml:space="preserve">15 июня </w:t>
      </w:r>
      <w:r w:rsidR="00240F05" w:rsidRPr="00DA334D">
        <w:rPr>
          <w:sz w:val="28"/>
          <w:szCs w:val="28"/>
        </w:rPr>
        <w:t xml:space="preserve"> по </w:t>
      </w:r>
      <w:r w:rsidR="0091069E">
        <w:rPr>
          <w:sz w:val="28"/>
          <w:szCs w:val="28"/>
        </w:rPr>
        <w:t>30</w:t>
      </w:r>
      <w:r w:rsidRPr="00DA334D">
        <w:rPr>
          <w:sz w:val="28"/>
          <w:szCs w:val="28"/>
        </w:rPr>
        <w:t xml:space="preserve"> октября 202</w:t>
      </w:r>
      <w:r w:rsidR="0091069E">
        <w:rPr>
          <w:sz w:val="28"/>
          <w:szCs w:val="28"/>
        </w:rPr>
        <w:t>2</w:t>
      </w:r>
      <w:r w:rsidRPr="00DA334D">
        <w:rPr>
          <w:sz w:val="28"/>
          <w:szCs w:val="28"/>
        </w:rPr>
        <w:t xml:space="preserve"> года</w:t>
      </w:r>
      <w:r w:rsidR="00240F05" w:rsidRPr="00DA334D">
        <w:rPr>
          <w:sz w:val="28"/>
          <w:szCs w:val="28"/>
        </w:rPr>
        <w:t>.</w:t>
      </w:r>
    </w:p>
    <w:p w:rsidR="00B51822" w:rsidRPr="00DA334D" w:rsidRDefault="00B51822" w:rsidP="00B5182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Формирование конкурсной программы заключительного этапа:</w:t>
      </w:r>
    </w:p>
    <w:p w:rsidR="00240F05" w:rsidRPr="00DA334D" w:rsidRDefault="00B51822" w:rsidP="00B5182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с</w:t>
      </w:r>
      <w:r w:rsidR="0091069E">
        <w:rPr>
          <w:sz w:val="28"/>
          <w:szCs w:val="28"/>
        </w:rPr>
        <w:t xml:space="preserve"> 30 октября по 10 ноября</w:t>
      </w:r>
      <w:r w:rsidR="00240F05" w:rsidRPr="00DA334D">
        <w:rPr>
          <w:sz w:val="28"/>
          <w:szCs w:val="28"/>
        </w:rPr>
        <w:t xml:space="preserve"> 202</w:t>
      </w:r>
      <w:r w:rsidR="0091069E">
        <w:rPr>
          <w:sz w:val="28"/>
          <w:szCs w:val="28"/>
        </w:rPr>
        <w:t>2</w:t>
      </w:r>
      <w:r w:rsidR="00240F05" w:rsidRPr="00DA334D">
        <w:rPr>
          <w:sz w:val="28"/>
          <w:szCs w:val="28"/>
        </w:rPr>
        <w:t xml:space="preserve"> года.</w:t>
      </w:r>
    </w:p>
    <w:p w:rsidR="00B51822" w:rsidRPr="00DA334D" w:rsidRDefault="00B51822" w:rsidP="00B51822">
      <w:pPr>
        <w:ind w:firstLine="709"/>
        <w:jc w:val="both"/>
        <w:rPr>
          <w:b/>
          <w:sz w:val="28"/>
          <w:szCs w:val="28"/>
        </w:rPr>
      </w:pPr>
    </w:p>
    <w:p w:rsidR="006C41B6" w:rsidRPr="00DA334D" w:rsidRDefault="00F81244" w:rsidP="00721532">
      <w:pPr>
        <w:ind w:firstLine="709"/>
        <w:jc w:val="both"/>
        <w:rPr>
          <w:b/>
          <w:sz w:val="28"/>
          <w:szCs w:val="28"/>
        </w:rPr>
      </w:pPr>
      <w:r w:rsidRPr="00DA334D">
        <w:rPr>
          <w:b/>
          <w:sz w:val="28"/>
          <w:szCs w:val="28"/>
          <w:lang w:val="en-US"/>
        </w:rPr>
        <w:t>II</w:t>
      </w:r>
      <w:r w:rsidRPr="00DA334D">
        <w:rPr>
          <w:b/>
          <w:sz w:val="28"/>
          <w:szCs w:val="28"/>
        </w:rPr>
        <w:t xml:space="preserve"> этап – заключительный</w:t>
      </w:r>
      <w:r w:rsidR="007E673F" w:rsidRPr="00DA334D">
        <w:rPr>
          <w:b/>
          <w:sz w:val="28"/>
          <w:szCs w:val="28"/>
        </w:rPr>
        <w:t xml:space="preserve"> </w:t>
      </w:r>
    </w:p>
    <w:p w:rsidR="006C41B6" w:rsidRPr="00DA334D" w:rsidRDefault="0091069E" w:rsidP="0072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ноября </w:t>
      </w:r>
      <w:r w:rsidR="001576C0" w:rsidRPr="00DA334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1576C0" w:rsidRPr="00DA334D">
        <w:rPr>
          <w:sz w:val="28"/>
          <w:szCs w:val="28"/>
        </w:rPr>
        <w:t xml:space="preserve"> </w:t>
      </w:r>
      <w:r w:rsidR="00565D83" w:rsidRPr="00DA334D">
        <w:rPr>
          <w:sz w:val="28"/>
          <w:szCs w:val="28"/>
        </w:rPr>
        <w:t>года</w:t>
      </w:r>
      <w:r w:rsidR="00240F05" w:rsidRPr="00DA334D">
        <w:rPr>
          <w:sz w:val="28"/>
          <w:szCs w:val="28"/>
        </w:rPr>
        <w:t>.</w:t>
      </w:r>
    </w:p>
    <w:p w:rsidR="00FB52BA" w:rsidRPr="00DA334D" w:rsidRDefault="006C41B6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Открытие </w:t>
      </w:r>
      <w:r w:rsidR="001B6870">
        <w:rPr>
          <w:sz w:val="28"/>
          <w:szCs w:val="28"/>
        </w:rPr>
        <w:t>конкурса</w:t>
      </w:r>
      <w:r w:rsidRPr="00DA334D">
        <w:rPr>
          <w:sz w:val="28"/>
          <w:szCs w:val="28"/>
        </w:rPr>
        <w:t xml:space="preserve">. </w:t>
      </w:r>
      <w:r w:rsidR="00FB52BA" w:rsidRPr="00DA334D">
        <w:rPr>
          <w:sz w:val="28"/>
          <w:szCs w:val="28"/>
        </w:rPr>
        <w:t>Конкурсный просмотр видеофильмов</w:t>
      </w:r>
      <w:r w:rsidRPr="00DA334D">
        <w:rPr>
          <w:sz w:val="28"/>
          <w:szCs w:val="28"/>
        </w:rPr>
        <w:t>, работа жюри.</w:t>
      </w:r>
      <w:r w:rsidR="00FB52BA" w:rsidRPr="00DA334D">
        <w:rPr>
          <w:sz w:val="28"/>
          <w:szCs w:val="28"/>
        </w:rPr>
        <w:t xml:space="preserve"> </w:t>
      </w:r>
    </w:p>
    <w:p w:rsidR="006C41B6" w:rsidRPr="00DA334D" w:rsidRDefault="0091069E" w:rsidP="0072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6C41B6" w:rsidRPr="00DA3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1576C0" w:rsidRPr="00DA334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1576C0" w:rsidRPr="00DA334D">
        <w:rPr>
          <w:sz w:val="28"/>
          <w:szCs w:val="28"/>
        </w:rPr>
        <w:t xml:space="preserve"> </w:t>
      </w:r>
      <w:r w:rsidR="00565D83" w:rsidRPr="00DA334D">
        <w:rPr>
          <w:sz w:val="28"/>
          <w:szCs w:val="28"/>
        </w:rPr>
        <w:t>года</w:t>
      </w:r>
      <w:r w:rsidR="00240F05" w:rsidRPr="00DA334D">
        <w:rPr>
          <w:sz w:val="28"/>
          <w:szCs w:val="28"/>
        </w:rPr>
        <w:t>.</w:t>
      </w:r>
    </w:p>
    <w:p w:rsidR="006C41B6" w:rsidRPr="00DA334D" w:rsidRDefault="006C41B6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Мастер-классы от членов жюри, подведение итогов, награждение победителей.</w:t>
      </w:r>
    </w:p>
    <w:p w:rsidR="00DA334D" w:rsidRPr="00DA334D" w:rsidRDefault="001576C0" w:rsidP="005F40CD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Программа конкурса размещена в Приложении 2</w:t>
      </w:r>
      <w:r w:rsidR="00240F05" w:rsidRPr="00DA334D">
        <w:rPr>
          <w:sz w:val="28"/>
          <w:szCs w:val="28"/>
        </w:rPr>
        <w:t>.</w:t>
      </w:r>
      <w:r w:rsidR="006B699D">
        <w:rPr>
          <w:sz w:val="28"/>
          <w:szCs w:val="28"/>
        </w:rPr>
        <w:br/>
      </w:r>
      <w:r w:rsidR="006B699D">
        <w:rPr>
          <w:sz w:val="28"/>
          <w:szCs w:val="28"/>
        </w:rPr>
        <w:br/>
      </w:r>
      <w:r w:rsidR="006B699D">
        <w:rPr>
          <w:sz w:val="28"/>
          <w:szCs w:val="28"/>
        </w:rPr>
        <w:br/>
      </w:r>
      <w:r w:rsidR="006B699D">
        <w:rPr>
          <w:sz w:val="28"/>
          <w:szCs w:val="28"/>
        </w:rPr>
        <w:br/>
      </w:r>
    </w:p>
    <w:p w:rsidR="00D507F8" w:rsidRPr="00DA334D" w:rsidRDefault="00D507F8" w:rsidP="00240F05">
      <w:pPr>
        <w:pStyle w:val="a6"/>
        <w:numPr>
          <w:ilvl w:val="0"/>
          <w:numId w:val="22"/>
        </w:numPr>
        <w:overflowPunct/>
        <w:autoSpaceDE/>
        <w:autoSpaceDN/>
        <w:adjustRightInd/>
        <w:spacing w:before="240" w:after="240"/>
        <w:jc w:val="center"/>
        <w:rPr>
          <w:sz w:val="28"/>
          <w:szCs w:val="28"/>
        </w:rPr>
      </w:pPr>
      <w:r w:rsidRPr="00DA334D">
        <w:rPr>
          <w:b/>
          <w:sz w:val="28"/>
          <w:szCs w:val="28"/>
        </w:rPr>
        <w:t>Требования к работам</w:t>
      </w:r>
    </w:p>
    <w:p w:rsidR="00D507F8" w:rsidRPr="00DA334D" w:rsidRDefault="00D507F8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К участию в </w:t>
      </w:r>
      <w:r w:rsidR="006C41B6" w:rsidRPr="00DA334D">
        <w:rPr>
          <w:sz w:val="28"/>
          <w:szCs w:val="28"/>
        </w:rPr>
        <w:t>конкурсе</w:t>
      </w:r>
      <w:r w:rsidRPr="00DA334D">
        <w:rPr>
          <w:sz w:val="28"/>
          <w:szCs w:val="28"/>
        </w:rPr>
        <w:t xml:space="preserve"> принимаются фильмы продолжительностью не более 15 минут. Фильмы большей продолжительности допускаются к показу по решению отборочной комиссии. </w:t>
      </w:r>
    </w:p>
    <w:p w:rsidR="00D507F8" w:rsidRPr="00DA334D" w:rsidRDefault="00D507F8" w:rsidP="00721532">
      <w:pPr>
        <w:ind w:firstLine="709"/>
        <w:jc w:val="both"/>
        <w:rPr>
          <w:bCs/>
          <w:sz w:val="28"/>
          <w:szCs w:val="28"/>
          <w:u w:val="single"/>
        </w:rPr>
      </w:pPr>
      <w:r w:rsidRPr="00DA334D">
        <w:rPr>
          <w:sz w:val="28"/>
          <w:szCs w:val="28"/>
        </w:rPr>
        <w:t xml:space="preserve">Фильмы размещаются на любых  </w:t>
      </w:r>
      <w:proofErr w:type="spellStart"/>
      <w:r w:rsidRPr="00DA334D">
        <w:rPr>
          <w:sz w:val="28"/>
          <w:szCs w:val="28"/>
        </w:rPr>
        <w:t>видеохостингах</w:t>
      </w:r>
      <w:proofErr w:type="spellEnd"/>
      <w:r w:rsidRPr="00DA334D">
        <w:rPr>
          <w:sz w:val="28"/>
          <w:szCs w:val="28"/>
        </w:rPr>
        <w:t xml:space="preserve">: </w:t>
      </w:r>
      <w:r w:rsidRPr="00DA334D">
        <w:rPr>
          <w:sz w:val="28"/>
          <w:szCs w:val="28"/>
          <w:lang w:val="en-US"/>
        </w:rPr>
        <w:t>Y</w:t>
      </w:r>
      <w:proofErr w:type="spellStart"/>
      <w:r w:rsidRPr="00DA334D">
        <w:rPr>
          <w:sz w:val="28"/>
          <w:szCs w:val="28"/>
        </w:rPr>
        <w:t>ou</w:t>
      </w:r>
      <w:proofErr w:type="spellEnd"/>
      <w:r w:rsidRPr="00DA334D">
        <w:rPr>
          <w:sz w:val="28"/>
          <w:szCs w:val="28"/>
          <w:lang w:val="en-US"/>
        </w:rPr>
        <w:t>Tube</w:t>
      </w:r>
      <w:r w:rsidRPr="00DA334D">
        <w:rPr>
          <w:sz w:val="28"/>
          <w:szCs w:val="28"/>
        </w:rPr>
        <w:t xml:space="preserve">, </w:t>
      </w:r>
      <w:proofErr w:type="spellStart"/>
      <w:r w:rsidRPr="00DA334D">
        <w:rPr>
          <w:sz w:val="28"/>
          <w:szCs w:val="28"/>
          <w:lang w:val="en-US"/>
        </w:rPr>
        <w:t>RuTube</w:t>
      </w:r>
      <w:proofErr w:type="spellEnd"/>
      <w:r w:rsidRPr="00DA334D">
        <w:rPr>
          <w:sz w:val="28"/>
          <w:szCs w:val="28"/>
        </w:rPr>
        <w:t xml:space="preserve">, </w:t>
      </w:r>
      <w:proofErr w:type="spellStart"/>
      <w:r w:rsidRPr="00DA334D">
        <w:rPr>
          <w:sz w:val="28"/>
          <w:szCs w:val="28"/>
          <w:lang w:val="en-US"/>
        </w:rPr>
        <w:t>Vimeo</w:t>
      </w:r>
      <w:proofErr w:type="spellEnd"/>
      <w:r w:rsidR="00B51822" w:rsidRPr="00DA334D">
        <w:rPr>
          <w:sz w:val="28"/>
          <w:szCs w:val="28"/>
        </w:rPr>
        <w:t xml:space="preserve"> и </w:t>
      </w:r>
      <w:proofErr w:type="gramStart"/>
      <w:r w:rsidR="00B51822" w:rsidRPr="00DA334D">
        <w:rPr>
          <w:sz w:val="28"/>
          <w:szCs w:val="28"/>
        </w:rPr>
        <w:t>др.,</w:t>
      </w:r>
      <w:proofErr w:type="gramEnd"/>
      <w:r w:rsidR="00B51822" w:rsidRPr="00DA334D">
        <w:rPr>
          <w:sz w:val="28"/>
          <w:szCs w:val="28"/>
        </w:rPr>
        <w:t xml:space="preserve"> или </w:t>
      </w:r>
      <w:proofErr w:type="spellStart"/>
      <w:r w:rsidR="00B51822" w:rsidRPr="00DA334D">
        <w:rPr>
          <w:sz w:val="28"/>
          <w:szCs w:val="28"/>
        </w:rPr>
        <w:t>файлообменниках</w:t>
      </w:r>
      <w:proofErr w:type="spellEnd"/>
      <w:r w:rsidR="00B51822" w:rsidRPr="00DA334D">
        <w:rPr>
          <w:sz w:val="28"/>
          <w:szCs w:val="28"/>
        </w:rPr>
        <w:t xml:space="preserve"> </w:t>
      </w:r>
      <w:r w:rsidRPr="00DA334D">
        <w:rPr>
          <w:bCs/>
          <w:sz w:val="28"/>
          <w:szCs w:val="28"/>
        </w:rPr>
        <w:t xml:space="preserve">с возможностью </w:t>
      </w:r>
      <w:r w:rsidRPr="00DA334D">
        <w:rPr>
          <w:bCs/>
          <w:sz w:val="28"/>
          <w:szCs w:val="28"/>
          <w:lang w:val="en-US"/>
        </w:rPr>
        <w:t>on</w:t>
      </w:r>
      <w:r w:rsidRPr="00DA334D">
        <w:rPr>
          <w:bCs/>
          <w:sz w:val="28"/>
          <w:szCs w:val="28"/>
        </w:rPr>
        <w:t>-</w:t>
      </w:r>
      <w:r w:rsidRPr="00DA334D">
        <w:rPr>
          <w:bCs/>
          <w:sz w:val="28"/>
          <w:szCs w:val="28"/>
          <w:lang w:val="en-US"/>
        </w:rPr>
        <w:t>line</w:t>
      </w:r>
      <w:r w:rsidRPr="00DA334D">
        <w:rPr>
          <w:bCs/>
          <w:sz w:val="28"/>
          <w:szCs w:val="28"/>
        </w:rPr>
        <w:t xml:space="preserve"> просмотра.</w:t>
      </w:r>
    </w:p>
    <w:p w:rsidR="00D507F8" w:rsidRPr="00DA334D" w:rsidRDefault="00D507F8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Необходимо указать ссылку на видео в заявке и убедиться, что ссылка будет активна все время работы </w:t>
      </w:r>
      <w:r w:rsidR="006C41B6" w:rsidRPr="00DA334D">
        <w:rPr>
          <w:sz w:val="28"/>
          <w:szCs w:val="28"/>
        </w:rPr>
        <w:t>конкурса</w:t>
      </w:r>
      <w:r w:rsidRPr="00DA334D">
        <w:rPr>
          <w:sz w:val="28"/>
          <w:szCs w:val="28"/>
        </w:rPr>
        <w:t xml:space="preserve">. </w:t>
      </w:r>
    </w:p>
    <w:p w:rsidR="00D507F8" w:rsidRPr="00DA334D" w:rsidRDefault="00D507F8" w:rsidP="00000F07">
      <w:pPr>
        <w:ind w:firstLine="709"/>
        <w:jc w:val="both"/>
        <w:rPr>
          <w:b/>
          <w:sz w:val="28"/>
          <w:szCs w:val="28"/>
        </w:rPr>
      </w:pPr>
      <w:r w:rsidRPr="00DA334D">
        <w:rPr>
          <w:sz w:val="28"/>
          <w:szCs w:val="28"/>
        </w:rPr>
        <w:t>Творческая работа должна иметь титры: название работы, название коллектива (объединения, студии), Ф.И. автора (авторов), год создания фильма (не ранее 20</w:t>
      </w:r>
      <w:r w:rsidR="0091069E">
        <w:rPr>
          <w:sz w:val="28"/>
          <w:szCs w:val="28"/>
        </w:rPr>
        <w:t>21</w:t>
      </w:r>
      <w:r w:rsidRPr="00DA334D">
        <w:rPr>
          <w:sz w:val="28"/>
          <w:szCs w:val="28"/>
        </w:rPr>
        <w:t xml:space="preserve"> года).</w:t>
      </w:r>
      <w:r w:rsidR="006C41B6" w:rsidRPr="00DA334D">
        <w:rPr>
          <w:sz w:val="28"/>
          <w:szCs w:val="28"/>
        </w:rPr>
        <w:t xml:space="preserve"> Для игровых фильмов в титрах необходимо указать Ф.И. актеров и роли, которые они исполняют.</w:t>
      </w:r>
      <w:r w:rsidR="00000F07" w:rsidRPr="00DA334D">
        <w:rPr>
          <w:sz w:val="28"/>
          <w:szCs w:val="28"/>
        </w:rPr>
        <w:t xml:space="preserve"> </w:t>
      </w:r>
      <w:r w:rsidRPr="00DA334D">
        <w:rPr>
          <w:b/>
          <w:sz w:val="28"/>
          <w:szCs w:val="28"/>
        </w:rPr>
        <w:t>Название электронных версий</w:t>
      </w:r>
      <w:r w:rsidR="00B51822" w:rsidRPr="00DA334D">
        <w:rPr>
          <w:b/>
          <w:sz w:val="28"/>
          <w:szCs w:val="28"/>
        </w:rPr>
        <w:t xml:space="preserve"> видеофайлов</w:t>
      </w:r>
      <w:r w:rsidRPr="00DA334D">
        <w:rPr>
          <w:b/>
          <w:sz w:val="28"/>
          <w:szCs w:val="28"/>
        </w:rPr>
        <w:t xml:space="preserve"> должно совпадать с </w:t>
      </w:r>
      <w:r w:rsidR="00B51822" w:rsidRPr="00DA334D">
        <w:rPr>
          <w:b/>
          <w:sz w:val="28"/>
          <w:szCs w:val="28"/>
        </w:rPr>
        <w:t xml:space="preserve">названием, указанным в </w:t>
      </w:r>
      <w:r w:rsidRPr="00DA334D">
        <w:rPr>
          <w:b/>
          <w:sz w:val="28"/>
          <w:szCs w:val="28"/>
        </w:rPr>
        <w:t>заявк</w:t>
      </w:r>
      <w:r w:rsidR="00B51822" w:rsidRPr="00DA334D">
        <w:rPr>
          <w:b/>
          <w:sz w:val="28"/>
          <w:szCs w:val="28"/>
        </w:rPr>
        <w:t>е</w:t>
      </w:r>
      <w:r w:rsidRPr="00DA334D">
        <w:rPr>
          <w:b/>
          <w:sz w:val="28"/>
          <w:szCs w:val="28"/>
        </w:rPr>
        <w:t>.</w:t>
      </w:r>
    </w:p>
    <w:p w:rsidR="00D507F8" w:rsidRPr="00DA334D" w:rsidRDefault="00605A84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Конкурсные</w:t>
      </w:r>
      <w:r w:rsidR="00D507F8" w:rsidRPr="00DA334D">
        <w:rPr>
          <w:sz w:val="28"/>
          <w:szCs w:val="28"/>
        </w:rPr>
        <w:t xml:space="preserve"> работы должны соответствовать законодательству РФ и не содержать сцены и сюжеты, оскорбляющие чувства верующих (различных конфессий и религий); сцены жестокости и насилия; сцены эротического и/или порнографического характера; сюжеты и кадры, рекламирующие или пропагандирующие наркотики, алкоголь, курение, лекарственные препараты и оружие.</w:t>
      </w:r>
    </w:p>
    <w:p w:rsidR="00D507F8" w:rsidRPr="00DA334D" w:rsidRDefault="00605A84" w:rsidP="00721532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Отборочная комиссия </w:t>
      </w:r>
      <w:r w:rsidR="00D507F8" w:rsidRPr="00DA334D">
        <w:rPr>
          <w:sz w:val="28"/>
          <w:szCs w:val="28"/>
        </w:rPr>
        <w:t>име</w:t>
      </w:r>
      <w:r w:rsidRPr="00DA334D">
        <w:rPr>
          <w:sz w:val="28"/>
          <w:szCs w:val="28"/>
        </w:rPr>
        <w:t>е</w:t>
      </w:r>
      <w:r w:rsidR="00D507F8" w:rsidRPr="00DA334D">
        <w:rPr>
          <w:sz w:val="28"/>
          <w:szCs w:val="28"/>
        </w:rPr>
        <w:t>т право снять творческую работу с конкурса, если она не соответствует нравственным ценностям.</w:t>
      </w:r>
    </w:p>
    <w:p w:rsidR="00C14638" w:rsidRPr="00DA334D" w:rsidRDefault="00C14638" w:rsidP="00C14638">
      <w:pPr>
        <w:pStyle w:val="a6"/>
        <w:numPr>
          <w:ilvl w:val="0"/>
          <w:numId w:val="22"/>
        </w:numPr>
        <w:spacing w:before="240" w:after="240"/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Награждение участников конкурса</w:t>
      </w:r>
    </w:p>
    <w:p w:rsidR="00011E34" w:rsidRDefault="00C14638" w:rsidP="00DA334D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Лучший фильм конкурса награждается Гран-при. </w:t>
      </w:r>
    </w:p>
    <w:p w:rsidR="00791991" w:rsidRDefault="00791991" w:rsidP="00DA334D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Подведение итогов и награждение победителей  конкурса проводится по следующим номинациям:</w:t>
      </w:r>
    </w:p>
    <w:p w:rsidR="007008AC" w:rsidRPr="003A0988" w:rsidRDefault="007008AC" w:rsidP="003A0988">
      <w:pPr>
        <w:jc w:val="both"/>
        <w:rPr>
          <w:sz w:val="28"/>
          <w:szCs w:val="28"/>
        </w:rPr>
      </w:pPr>
    </w:p>
    <w:p w:rsidR="00791991" w:rsidRPr="00DA334D" w:rsidRDefault="00791991" w:rsidP="00DA334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лучший игровой фильм;</w:t>
      </w:r>
    </w:p>
    <w:p w:rsidR="00791991" w:rsidRPr="00DA334D" w:rsidRDefault="00791991" w:rsidP="00DA334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лучший документальный фильм;</w:t>
      </w:r>
    </w:p>
    <w:p w:rsidR="00791991" w:rsidRPr="00DA334D" w:rsidRDefault="00791991" w:rsidP="00DA334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лучший анимационный фильм;</w:t>
      </w:r>
    </w:p>
    <w:p w:rsidR="00791991" w:rsidRPr="00DA334D" w:rsidRDefault="00791991" w:rsidP="00DA334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лучший </w:t>
      </w:r>
      <w:r w:rsidR="001C77E5">
        <w:rPr>
          <w:sz w:val="28"/>
          <w:szCs w:val="28"/>
        </w:rPr>
        <w:t>телерепортаж</w:t>
      </w:r>
      <w:r w:rsidRPr="00DA334D">
        <w:rPr>
          <w:sz w:val="28"/>
          <w:szCs w:val="28"/>
        </w:rPr>
        <w:t>;</w:t>
      </w:r>
    </w:p>
    <w:p w:rsidR="00791991" w:rsidRPr="00DA334D" w:rsidRDefault="00791991" w:rsidP="00DA334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лучший музыкальный клип;</w:t>
      </w:r>
    </w:p>
    <w:p w:rsidR="00791991" w:rsidRPr="00DA334D" w:rsidRDefault="00791991" w:rsidP="00000F07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лучший фильм на тему народного творчества;</w:t>
      </w:r>
    </w:p>
    <w:p w:rsidR="00791991" w:rsidRDefault="00791991" w:rsidP="00000F07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lastRenderedPageBreak/>
        <w:t>лучший фильм на патриотическую тему;</w:t>
      </w:r>
    </w:p>
    <w:p w:rsidR="003A0988" w:rsidRPr="00DA334D" w:rsidRDefault="003A0988" w:rsidP="00395913">
      <w:pPr>
        <w:pStyle w:val="a6"/>
        <w:rPr>
          <w:sz w:val="28"/>
          <w:szCs w:val="28"/>
        </w:rPr>
      </w:pPr>
      <w:r>
        <w:rPr>
          <w:sz w:val="28"/>
          <w:szCs w:val="28"/>
        </w:rPr>
        <w:t>лучший фильм портрет</w:t>
      </w:r>
      <w:r w:rsidR="00D67467">
        <w:rPr>
          <w:sz w:val="28"/>
          <w:szCs w:val="28"/>
          <w:lang w:val="en-US"/>
        </w:rPr>
        <w:t>;</w:t>
      </w:r>
    </w:p>
    <w:p w:rsidR="00791991" w:rsidRPr="00DA334D" w:rsidRDefault="00791991" w:rsidP="00000F07">
      <w:pPr>
        <w:pStyle w:val="a6"/>
        <w:numPr>
          <w:ilvl w:val="0"/>
          <w:numId w:val="32"/>
        </w:numPr>
        <w:ind w:left="709" w:hanging="283"/>
        <w:rPr>
          <w:sz w:val="28"/>
          <w:szCs w:val="28"/>
        </w:rPr>
      </w:pPr>
      <w:r w:rsidRPr="00DA334D">
        <w:rPr>
          <w:sz w:val="28"/>
          <w:szCs w:val="28"/>
        </w:rPr>
        <w:t xml:space="preserve">лучший фильм на тему «Я </w:t>
      </w:r>
      <w:r w:rsidR="00791CE2" w:rsidRPr="00DA334D">
        <w:rPr>
          <w:sz w:val="28"/>
          <w:szCs w:val="28"/>
        </w:rPr>
        <w:t>выбираю жизнь!» (фильмы по профилактике наркомании);</w:t>
      </w:r>
    </w:p>
    <w:p w:rsidR="00791CE2" w:rsidRPr="00DA334D" w:rsidRDefault="00791CE2" w:rsidP="00000F07">
      <w:pPr>
        <w:pStyle w:val="a6"/>
        <w:numPr>
          <w:ilvl w:val="0"/>
          <w:numId w:val="32"/>
        </w:numPr>
        <w:ind w:left="709" w:hanging="283"/>
        <w:rPr>
          <w:sz w:val="28"/>
          <w:szCs w:val="28"/>
        </w:rPr>
      </w:pPr>
      <w:r w:rsidRPr="00DA334D">
        <w:rPr>
          <w:sz w:val="28"/>
          <w:szCs w:val="28"/>
        </w:rPr>
        <w:t>лучший социальный ролик по профилактике терроризма;</w:t>
      </w:r>
    </w:p>
    <w:p w:rsidR="00791CE2" w:rsidRPr="00DA334D" w:rsidRDefault="00791CE2" w:rsidP="00000F07">
      <w:pPr>
        <w:pStyle w:val="a6"/>
        <w:numPr>
          <w:ilvl w:val="0"/>
          <w:numId w:val="32"/>
        </w:numPr>
        <w:ind w:left="709" w:hanging="283"/>
        <w:rPr>
          <w:sz w:val="28"/>
          <w:szCs w:val="28"/>
        </w:rPr>
      </w:pPr>
      <w:r w:rsidRPr="00DA334D">
        <w:rPr>
          <w:sz w:val="28"/>
          <w:szCs w:val="28"/>
        </w:rPr>
        <w:t>лучший социальный ролик по профилактике экстремизма;</w:t>
      </w:r>
    </w:p>
    <w:p w:rsidR="00791991" w:rsidRPr="00DA334D" w:rsidRDefault="00791991" w:rsidP="00000F07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лучший фильм на тему «Человек труда»;</w:t>
      </w:r>
    </w:p>
    <w:p w:rsidR="00791991" w:rsidRPr="00DA334D" w:rsidRDefault="00791991" w:rsidP="00000F07">
      <w:pPr>
        <w:pStyle w:val="a6"/>
        <w:numPr>
          <w:ilvl w:val="0"/>
          <w:numId w:val="32"/>
        </w:numPr>
        <w:ind w:left="709" w:hanging="283"/>
        <w:rPr>
          <w:sz w:val="28"/>
          <w:szCs w:val="28"/>
        </w:rPr>
      </w:pPr>
      <w:r w:rsidRPr="00DA334D">
        <w:rPr>
          <w:sz w:val="28"/>
          <w:szCs w:val="28"/>
        </w:rPr>
        <w:t>лу</w:t>
      </w:r>
      <w:r w:rsidR="002A2928">
        <w:rPr>
          <w:sz w:val="28"/>
          <w:szCs w:val="28"/>
        </w:rPr>
        <w:t>чший фильм на православную тему</w:t>
      </w:r>
      <w:r w:rsidR="002A2928" w:rsidRPr="00DA334D">
        <w:rPr>
          <w:sz w:val="28"/>
          <w:szCs w:val="28"/>
        </w:rPr>
        <w:t>;</w:t>
      </w:r>
    </w:p>
    <w:p w:rsidR="00791991" w:rsidRPr="00DA334D" w:rsidRDefault="00791991" w:rsidP="00000F07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лучшее монтажное решение;</w:t>
      </w:r>
    </w:p>
    <w:p w:rsidR="00791991" w:rsidRPr="00DA334D" w:rsidRDefault="002A2928" w:rsidP="002A2928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лучшая сценарная работа</w:t>
      </w:r>
      <w:r w:rsidR="00791991" w:rsidRPr="00DA334D">
        <w:rPr>
          <w:sz w:val="28"/>
          <w:szCs w:val="28"/>
        </w:rPr>
        <w:t>;</w:t>
      </w:r>
    </w:p>
    <w:p w:rsidR="00791991" w:rsidRPr="00DA334D" w:rsidRDefault="00791991" w:rsidP="00000F07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лучшая режиссерская работа;</w:t>
      </w:r>
    </w:p>
    <w:p w:rsidR="00791991" w:rsidRPr="00DA334D" w:rsidRDefault="00791991" w:rsidP="00000F07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лучшая операторская работа;</w:t>
      </w:r>
    </w:p>
    <w:p w:rsidR="001C77E5" w:rsidRPr="00DA334D" w:rsidRDefault="001C77E5" w:rsidP="001C77E5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лучшая актерская работа;</w:t>
      </w:r>
    </w:p>
    <w:p w:rsidR="00AE2BD9" w:rsidRPr="006B699D" w:rsidRDefault="00791991" w:rsidP="006B699D">
      <w:pPr>
        <w:pStyle w:val="a6"/>
        <w:numPr>
          <w:ilvl w:val="0"/>
          <w:numId w:val="32"/>
        </w:numPr>
        <w:ind w:left="709" w:hanging="283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лучшее музыкальное оформление; </w:t>
      </w:r>
      <w:r w:rsidR="00364743" w:rsidRPr="006B699D">
        <w:rPr>
          <w:sz w:val="28"/>
          <w:szCs w:val="28"/>
        </w:rPr>
        <w:br/>
      </w:r>
    </w:p>
    <w:p w:rsidR="00D67331" w:rsidRPr="00DA334D" w:rsidRDefault="00532086" w:rsidP="00AE2BD9">
      <w:pPr>
        <w:pStyle w:val="a6"/>
        <w:numPr>
          <w:ilvl w:val="0"/>
          <w:numId w:val="22"/>
        </w:numPr>
        <w:overflowPunct/>
        <w:autoSpaceDE/>
        <w:autoSpaceDN/>
        <w:adjustRightInd/>
        <w:jc w:val="center"/>
        <w:rPr>
          <w:sz w:val="28"/>
          <w:szCs w:val="28"/>
        </w:rPr>
      </w:pPr>
      <w:r w:rsidRPr="00DA334D">
        <w:rPr>
          <w:b/>
          <w:sz w:val="28"/>
          <w:szCs w:val="28"/>
        </w:rPr>
        <w:t>Работа отборочной комиссии</w:t>
      </w:r>
    </w:p>
    <w:p w:rsidR="00C14638" w:rsidRPr="00DA334D" w:rsidRDefault="00C14638" w:rsidP="00DA334D">
      <w:pPr>
        <w:spacing w:before="240"/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Тверской областной Дом народного творчества формирует отборочную комиссию из ведущих специалистов кино и телевидения Тверской области.</w:t>
      </w:r>
    </w:p>
    <w:p w:rsidR="00DA334D" w:rsidRPr="00DA334D" w:rsidRDefault="00C14638" w:rsidP="005F40CD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Отборочная комиссия просматривает работы участников I-</w:t>
      </w:r>
      <w:proofErr w:type="spellStart"/>
      <w:r w:rsidRPr="00DA334D">
        <w:rPr>
          <w:sz w:val="28"/>
          <w:szCs w:val="28"/>
        </w:rPr>
        <w:t>го</w:t>
      </w:r>
      <w:proofErr w:type="spellEnd"/>
      <w:r w:rsidRPr="00DA334D">
        <w:rPr>
          <w:sz w:val="28"/>
          <w:szCs w:val="28"/>
        </w:rPr>
        <w:t xml:space="preserve"> этапа конкурса и</w:t>
      </w:r>
      <w:r w:rsidR="00B93382">
        <w:rPr>
          <w:sz w:val="28"/>
          <w:szCs w:val="28"/>
        </w:rPr>
        <w:t xml:space="preserve"> рекомендует фильмы к участию </w:t>
      </w:r>
      <w:r w:rsidR="007F7627" w:rsidRPr="00DA334D">
        <w:rPr>
          <w:sz w:val="28"/>
          <w:szCs w:val="28"/>
        </w:rPr>
        <w:t xml:space="preserve">во </w:t>
      </w:r>
      <w:r w:rsidR="007F7627" w:rsidRPr="00DA334D">
        <w:rPr>
          <w:sz w:val="28"/>
          <w:szCs w:val="28"/>
          <w:lang w:val="en-US"/>
        </w:rPr>
        <w:t>II</w:t>
      </w:r>
      <w:r w:rsidR="007F7627" w:rsidRPr="00DA334D">
        <w:rPr>
          <w:sz w:val="28"/>
          <w:szCs w:val="28"/>
        </w:rPr>
        <w:t>-м этапе конкурса</w:t>
      </w:r>
      <w:r w:rsidRPr="00DA334D">
        <w:rPr>
          <w:sz w:val="28"/>
          <w:szCs w:val="28"/>
        </w:rPr>
        <w:t>.</w:t>
      </w:r>
    </w:p>
    <w:p w:rsidR="00532086" w:rsidRPr="00DA334D" w:rsidRDefault="00B9541C" w:rsidP="00DA334D">
      <w:pPr>
        <w:pStyle w:val="a6"/>
        <w:numPr>
          <w:ilvl w:val="0"/>
          <w:numId w:val="22"/>
        </w:numPr>
        <w:spacing w:before="240" w:after="240"/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Жюри конкурса</w:t>
      </w:r>
    </w:p>
    <w:p w:rsidR="00532086" w:rsidRPr="00DA334D" w:rsidRDefault="00532086" w:rsidP="00C14638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Конкурсную программу </w:t>
      </w:r>
      <w:r w:rsidR="007F7627" w:rsidRPr="00DA334D">
        <w:rPr>
          <w:sz w:val="28"/>
          <w:szCs w:val="28"/>
        </w:rPr>
        <w:t xml:space="preserve">заключительного этапа </w:t>
      </w:r>
      <w:r w:rsidRPr="00DA334D">
        <w:rPr>
          <w:sz w:val="28"/>
          <w:szCs w:val="28"/>
        </w:rPr>
        <w:t>оценивает профессиональное жюри. В состав жюри входят ведущие специалисты кино и видео</w:t>
      </w:r>
      <w:r w:rsidR="007F7627" w:rsidRPr="00DA334D">
        <w:rPr>
          <w:sz w:val="28"/>
          <w:szCs w:val="28"/>
        </w:rPr>
        <w:t xml:space="preserve"> </w:t>
      </w:r>
      <w:r w:rsidRPr="00DA334D">
        <w:rPr>
          <w:sz w:val="28"/>
          <w:szCs w:val="28"/>
        </w:rPr>
        <w:t>творчества Российской Федерации и Тверской области.</w:t>
      </w:r>
    </w:p>
    <w:p w:rsidR="00DA334D" w:rsidRPr="00DA334D" w:rsidRDefault="006C41B6" w:rsidP="005F40CD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Все работы, </w:t>
      </w:r>
      <w:r w:rsidR="00B9541C" w:rsidRPr="00DA334D">
        <w:rPr>
          <w:sz w:val="28"/>
          <w:szCs w:val="28"/>
        </w:rPr>
        <w:t>отобранные</w:t>
      </w:r>
      <w:r w:rsidRPr="00DA334D">
        <w:rPr>
          <w:sz w:val="28"/>
          <w:szCs w:val="28"/>
        </w:rPr>
        <w:t xml:space="preserve"> </w:t>
      </w:r>
      <w:r w:rsidR="00B9541C" w:rsidRPr="00DA334D">
        <w:rPr>
          <w:sz w:val="28"/>
          <w:szCs w:val="28"/>
        </w:rPr>
        <w:t>для</w:t>
      </w:r>
      <w:r w:rsidRPr="00DA334D">
        <w:rPr>
          <w:sz w:val="28"/>
          <w:szCs w:val="28"/>
        </w:rPr>
        <w:t xml:space="preserve"> </w:t>
      </w:r>
      <w:r w:rsidR="007F7627" w:rsidRPr="00DA334D">
        <w:rPr>
          <w:sz w:val="28"/>
          <w:szCs w:val="28"/>
        </w:rPr>
        <w:t>заключительн</w:t>
      </w:r>
      <w:r w:rsidR="00B9541C" w:rsidRPr="00DA334D">
        <w:rPr>
          <w:sz w:val="28"/>
          <w:szCs w:val="28"/>
        </w:rPr>
        <w:t>ого</w:t>
      </w:r>
      <w:r w:rsidR="007F7627" w:rsidRPr="00DA334D">
        <w:rPr>
          <w:sz w:val="28"/>
          <w:szCs w:val="28"/>
        </w:rPr>
        <w:t xml:space="preserve"> этап</w:t>
      </w:r>
      <w:r w:rsidR="003E034A">
        <w:rPr>
          <w:sz w:val="28"/>
          <w:szCs w:val="28"/>
        </w:rPr>
        <w:t>а</w:t>
      </w:r>
      <w:r w:rsidR="007F7627" w:rsidRPr="00DA334D">
        <w:rPr>
          <w:sz w:val="28"/>
          <w:szCs w:val="28"/>
        </w:rPr>
        <w:t xml:space="preserve"> конкурса,</w:t>
      </w:r>
      <w:r w:rsidR="00DB3255">
        <w:rPr>
          <w:sz w:val="28"/>
          <w:szCs w:val="28"/>
        </w:rPr>
        <w:t xml:space="preserve"> будут опубликованы  в группе </w:t>
      </w:r>
      <w:r w:rsidRPr="00DA334D">
        <w:rPr>
          <w:sz w:val="28"/>
          <w:szCs w:val="28"/>
        </w:rPr>
        <w:t xml:space="preserve"> «</w:t>
      </w:r>
      <w:proofErr w:type="spellStart"/>
      <w:r w:rsidRPr="00DA334D">
        <w:rPr>
          <w:sz w:val="28"/>
          <w:szCs w:val="28"/>
        </w:rPr>
        <w:t>ВКонтакте</w:t>
      </w:r>
      <w:proofErr w:type="spellEnd"/>
      <w:r w:rsidRPr="00DA334D">
        <w:rPr>
          <w:sz w:val="28"/>
          <w:szCs w:val="28"/>
        </w:rPr>
        <w:t xml:space="preserve">»: </w:t>
      </w:r>
      <w:proofErr w:type="spellStart"/>
      <w:r w:rsidRPr="00DA334D">
        <w:rPr>
          <w:sz w:val="28"/>
          <w:szCs w:val="28"/>
          <w:lang w:val="en-US"/>
        </w:rPr>
        <w:t>vk</w:t>
      </w:r>
      <w:proofErr w:type="spellEnd"/>
      <w:r w:rsidRPr="00DA334D">
        <w:rPr>
          <w:sz w:val="28"/>
          <w:szCs w:val="28"/>
        </w:rPr>
        <w:t>.</w:t>
      </w:r>
      <w:r w:rsidRPr="00DA334D">
        <w:rPr>
          <w:sz w:val="28"/>
          <w:szCs w:val="28"/>
          <w:lang w:val="en-US"/>
        </w:rPr>
        <w:t>com</w:t>
      </w:r>
      <w:r w:rsidRPr="00DA334D">
        <w:rPr>
          <w:sz w:val="28"/>
          <w:szCs w:val="28"/>
        </w:rPr>
        <w:t>/</w:t>
      </w:r>
      <w:proofErr w:type="spellStart"/>
      <w:r w:rsidRPr="00DA334D">
        <w:rPr>
          <w:sz w:val="28"/>
          <w:szCs w:val="28"/>
          <w:lang w:val="en-US"/>
        </w:rPr>
        <w:t>tverkinofest</w:t>
      </w:r>
      <w:proofErr w:type="spellEnd"/>
      <w:r w:rsidRPr="00DA334D">
        <w:rPr>
          <w:sz w:val="28"/>
          <w:szCs w:val="28"/>
        </w:rPr>
        <w:t>.</w:t>
      </w:r>
    </w:p>
    <w:p w:rsidR="00532086" w:rsidRPr="00DA334D" w:rsidRDefault="00532086" w:rsidP="00791CE2">
      <w:pPr>
        <w:pStyle w:val="3"/>
        <w:numPr>
          <w:ilvl w:val="0"/>
          <w:numId w:val="22"/>
        </w:numPr>
        <w:spacing w:before="240"/>
        <w:rPr>
          <w:szCs w:val="28"/>
          <w:u w:val="none"/>
        </w:rPr>
      </w:pPr>
      <w:r w:rsidRPr="00DA334D">
        <w:rPr>
          <w:szCs w:val="28"/>
          <w:u w:val="none"/>
        </w:rPr>
        <w:t>Порядок финансирования конкурса</w:t>
      </w:r>
    </w:p>
    <w:p w:rsidR="00532086" w:rsidRPr="00DA334D" w:rsidRDefault="00532086" w:rsidP="00C14638">
      <w:pPr>
        <w:spacing w:before="240"/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Финансирование мероприятия осуществляется за счет организаторов.</w:t>
      </w:r>
      <w:r w:rsidR="00E52861" w:rsidRPr="00DA334D">
        <w:rPr>
          <w:sz w:val="28"/>
          <w:szCs w:val="28"/>
        </w:rPr>
        <w:t xml:space="preserve"> </w:t>
      </w:r>
      <w:r w:rsidRPr="00DA334D">
        <w:rPr>
          <w:sz w:val="28"/>
          <w:szCs w:val="28"/>
        </w:rPr>
        <w:t xml:space="preserve">Оплата командировочных расходов  за счет </w:t>
      </w:r>
      <w:r w:rsidR="007F7627" w:rsidRPr="00DA334D">
        <w:rPr>
          <w:sz w:val="28"/>
          <w:szCs w:val="28"/>
        </w:rPr>
        <w:t>направляющей</w:t>
      </w:r>
      <w:r w:rsidRPr="00DA334D">
        <w:rPr>
          <w:sz w:val="28"/>
          <w:szCs w:val="28"/>
        </w:rPr>
        <w:t xml:space="preserve"> стороны.</w:t>
      </w:r>
    </w:p>
    <w:p w:rsidR="00D507F8" w:rsidRPr="00DA334D" w:rsidRDefault="00532086" w:rsidP="00791CE2">
      <w:pPr>
        <w:pStyle w:val="3"/>
        <w:numPr>
          <w:ilvl w:val="0"/>
          <w:numId w:val="22"/>
        </w:numPr>
        <w:spacing w:before="240"/>
        <w:rPr>
          <w:szCs w:val="28"/>
          <w:u w:val="none"/>
        </w:rPr>
      </w:pPr>
      <w:r w:rsidRPr="00DA334D">
        <w:rPr>
          <w:szCs w:val="28"/>
          <w:u w:val="none"/>
        </w:rPr>
        <w:t>Контакт</w:t>
      </w:r>
      <w:r w:rsidR="00D67331" w:rsidRPr="00DA334D">
        <w:rPr>
          <w:szCs w:val="28"/>
          <w:u w:val="none"/>
        </w:rPr>
        <w:t>ы</w:t>
      </w:r>
    </w:p>
    <w:p w:rsidR="00E52861" w:rsidRPr="00DA334D" w:rsidRDefault="00E52861" w:rsidP="00E52861">
      <w:pPr>
        <w:rPr>
          <w:sz w:val="28"/>
          <w:szCs w:val="28"/>
        </w:rPr>
      </w:pPr>
    </w:p>
    <w:p w:rsidR="00D507F8" w:rsidRPr="00DA334D" w:rsidRDefault="00D67331" w:rsidP="00C14638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 xml:space="preserve">Контактные телефоны: (4822)34-56-93, (4822)34-25-16,  </w:t>
      </w:r>
    </w:p>
    <w:p w:rsidR="00D507F8" w:rsidRDefault="00B51822" w:rsidP="00C14638">
      <w:pPr>
        <w:ind w:firstLine="709"/>
        <w:jc w:val="both"/>
        <w:rPr>
          <w:sz w:val="28"/>
          <w:szCs w:val="28"/>
        </w:rPr>
      </w:pPr>
      <w:r w:rsidRPr="00DA334D">
        <w:rPr>
          <w:sz w:val="28"/>
          <w:szCs w:val="28"/>
        </w:rPr>
        <w:t>8-920-173-96</w:t>
      </w:r>
      <w:r w:rsidR="00D67331" w:rsidRPr="00DA334D">
        <w:rPr>
          <w:sz w:val="28"/>
          <w:szCs w:val="28"/>
        </w:rPr>
        <w:t xml:space="preserve">-18 Осипов Николай Данилович, ведущий специалист по </w:t>
      </w:r>
      <w:r w:rsidR="00803C2B">
        <w:rPr>
          <w:sz w:val="28"/>
          <w:szCs w:val="28"/>
        </w:rPr>
        <w:t xml:space="preserve">жанрам творчества </w:t>
      </w:r>
      <w:r w:rsidR="00D67331" w:rsidRPr="00DA334D">
        <w:rPr>
          <w:sz w:val="28"/>
          <w:szCs w:val="28"/>
        </w:rPr>
        <w:t>Тверского областного Дома народного творчества</w:t>
      </w:r>
      <w:r w:rsidR="00D507F8" w:rsidRPr="00DA334D">
        <w:rPr>
          <w:sz w:val="28"/>
          <w:szCs w:val="28"/>
        </w:rPr>
        <w:t>;</w:t>
      </w:r>
    </w:p>
    <w:p w:rsidR="00215942" w:rsidRPr="00215942" w:rsidRDefault="0091069E" w:rsidP="00C14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8-903-630-98-34 </w:t>
      </w:r>
      <w:proofErr w:type="spellStart"/>
      <w:r>
        <w:rPr>
          <w:sz w:val="28"/>
          <w:szCs w:val="28"/>
        </w:rPr>
        <w:t>Едигарова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Бахаддиновна</w:t>
      </w:r>
      <w:proofErr w:type="spellEnd"/>
      <w:r w:rsidR="007008AC">
        <w:rPr>
          <w:sz w:val="28"/>
          <w:szCs w:val="28"/>
        </w:rPr>
        <w:t xml:space="preserve"> ведущий</w:t>
      </w:r>
      <w:r>
        <w:rPr>
          <w:sz w:val="28"/>
          <w:szCs w:val="28"/>
        </w:rPr>
        <w:t xml:space="preserve"> м</w:t>
      </w:r>
      <w:r w:rsidR="00215942">
        <w:rPr>
          <w:sz w:val="28"/>
          <w:szCs w:val="28"/>
        </w:rPr>
        <w:t xml:space="preserve">етодист </w:t>
      </w:r>
      <w:r w:rsidR="00215942" w:rsidRPr="00DA334D">
        <w:rPr>
          <w:sz w:val="28"/>
          <w:szCs w:val="28"/>
        </w:rPr>
        <w:t>Тверского областного Дома народного творчества;</w:t>
      </w:r>
    </w:p>
    <w:p w:rsidR="00215942" w:rsidRPr="00215942" w:rsidRDefault="00215942" w:rsidP="00C14638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ZemlyaTverskaya@yandex.ru</w:t>
      </w:r>
    </w:p>
    <w:p w:rsidR="00D67331" w:rsidRPr="00380F0D" w:rsidRDefault="006C41B6" w:rsidP="00C14638">
      <w:pPr>
        <w:tabs>
          <w:tab w:val="left" w:pos="7008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DA334D">
        <w:rPr>
          <w:sz w:val="28"/>
          <w:szCs w:val="28"/>
          <w:lang w:val="en-US"/>
        </w:rPr>
        <w:t>vk</w:t>
      </w:r>
      <w:r w:rsidRPr="00380F0D">
        <w:rPr>
          <w:sz w:val="28"/>
          <w:szCs w:val="28"/>
          <w:lang w:val="en-US"/>
        </w:rPr>
        <w:t>.</w:t>
      </w:r>
      <w:r w:rsidRPr="00DA334D">
        <w:rPr>
          <w:sz w:val="28"/>
          <w:szCs w:val="28"/>
          <w:lang w:val="en-US"/>
        </w:rPr>
        <w:t>com</w:t>
      </w:r>
      <w:r w:rsidRPr="00380F0D">
        <w:rPr>
          <w:sz w:val="28"/>
          <w:szCs w:val="28"/>
          <w:lang w:val="en-US"/>
        </w:rPr>
        <w:t>/</w:t>
      </w:r>
      <w:proofErr w:type="spellStart"/>
      <w:r w:rsidRPr="00DA334D">
        <w:rPr>
          <w:sz w:val="28"/>
          <w:szCs w:val="28"/>
          <w:lang w:val="en-US"/>
        </w:rPr>
        <w:t>tverkinofest</w:t>
      </w:r>
      <w:proofErr w:type="spellEnd"/>
      <w:proofErr w:type="gramEnd"/>
      <w:r w:rsidRPr="00380F0D">
        <w:rPr>
          <w:sz w:val="28"/>
          <w:szCs w:val="28"/>
          <w:lang w:val="en-US"/>
        </w:rPr>
        <w:t xml:space="preserve"> </w:t>
      </w:r>
      <w:r w:rsidR="00B51822" w:rsidRPr="00380F0D">
        <w:rPr>
          <w:sz w:val="28"/>
          <w:szCs w:val="28"/>
          <w:lang w:val="en-US"/>
        </w:rPr>
        <w:t xml:space="preserve">- </w:t>
      </w:r>
      <w:r w:rsidR="00B51822" w:rsidRPr="00DA334D">
        <w:rPr>
          <w:sz w:val="28"/>
          <w:szCs w:val="28"/>
        </w:rPr>
        <w:t>группа</w:t>
      </w:r>
      <w:r w:rsidR="00D67331" w:rsidRPr="00380F0D">
        <w:rPr>
          <w:sz w:val="28"/>
          <w:szCs w:val="28"/>
          <w:lang w:val="en-US"/>
        </w:rPr>
        <w:t xml:space="preserve"> «</w:t>
      </w:r>
      <w:proofErr w:type="spellStart"/>
      <w:r w:rsidR="00D67331" w:rsidRPr="00DA334D">
        <w:rPr>
          <w:sz w:val="28"/>
          <w:szCs w:val="28"/>
        </w:rPr>
        <w:t>ВКонтакте</w:t>
      </w:r>
      <w:proofErr w:type="spellEnd"/>
      <w:r w:rsidR="00D67331" w:rsidRPr="00380F0D">
        <w:rPr>
          <w:sz w:val="28"/>
          <w:szCs w:val="28"/>
          <w:lang w:val="en-US"/>
        </w:rPr>
        <w:t>»</w:t>
      </w:r>
      <w:r w:rsidR="00D67331" w:rsidRPr="00380F0D">
        <w:rPr>
          <w:sz w:val="28"/>
          <w:szCs w:val="28"/>
          <w:lang w:val="en-US"/>
        </w:rPr>
        <w:tab/>
      </w:r>
    </w:p>
    <w:p w:rsidR="00003AE3" w:rsidRPr="00DA334D" w:rsidRDefault="00C14638" w:rsidP="00C14638">
      <w:pPr>
        <w:ind w:firstLine="709"/>
        <w:jc w:val="both"/>
        <w:rPr>
          <w:sz w:val="28"/>
          <w:szCs w:val="28"/>
        </w:rPr>
      </w:pPr>
      <w:r w:rsidRPr="00DA334D">
        <w:rPr>
          <w:rStyle w:val="a5"/>
          <w:color w:val="auto"/>
          <w:sz w:val="28"/>
          <w:szCs w:val="28"/>
          <w:u w:val="none"/>
          <w:lang w:val="en-US"/>
        </w:rPr>
        <w:lastRenderedPageBreak/>
        <w:t>www</w:t>
      </w:r>
      <w:r w:rsidRPr="00DA334D">
        <w:rPr>
          <w:rStyle w:val="a5"/>
          <w:color w:val="auto"/>
          <w:sz w:val="28"/>
          <w:szCs w:val="28"/>
          <w:u w:val="none"/>
        </w:rPr>
        <w:t>.</w:t>
      </w:r>
      <w:r w:rsidR="00D67331" w:rsidRPr="00DA334D">
        <w:rPr>
          <w:rStyle w:val="a5"/>
          <w:color w:val="auto"/>
          <w:sz w:val="28"/>
          <w:szCs w:val="28"/>
          <w:u w:val="none"/>
        </w:rPr>
        <w:t>odnt-tver.ru</w:t>
      </w:r>
      <w:r w:rsidR="00D67331" w:rsidRPr="00DA334D">
        <w:rPr>
          <w:sz w:val="28"/>
          <w:szCs w:val="28"/>
        </w:rPr>
        <w:t xml:space="preserve"> – сайт Тверского областного Дома народного творчества.</w:t>
      </w:r>
    </w:p>
    <w:p w:rsidR="00E52861" w:rsidRPr="00DA334D" w:rsidRDefault="00E5286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br w:type="page"/>
      </w:r>
    </w:p>
    <w:p w:rsidR="00904E5B" w:rsidRPr="00DA334D" w:rsidRDefault="00904E5B" w:rsidP="007C498D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lastRenderedPageBreak/>
        <w:t>Приложение 1</w:t>
      </w:r>
    </w:p>
    <w:p w:rsidR="00170748" w:rsidRPr="00DA334D" w:rsidRDefault="001B6870" w:rsidP="00D507F8">
      <w:pPr>
        <w:overflowPunct/>
        <w:autoSpaceDE/>
        <w:autoSpaceDN/>
        <w:adjustRightInd/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F7627" w:rsidRPr="00DA334D" w:rsidRDefault="007F7627" w:rsidP="007F7627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5</w:t>
      </w:r>
      <w:r w:rsidR="00803C2B">
        <w:rPr>
          <w:b/>
          <w:sz w:val="28"/>
          <w:szCs w:val="28"/>
        </w:rPr>
        <w:t>5</w:t>
      </w:r>
      <w:r w:rsidRPr="00DA334D">
        <w:rPr>
          <w:b/>
          <w:sz w:val="28"/>
          <w:szCs w:val="28"/>
        </w:rPr>
        <w:t xml:space="preserve"> областного открытого конкурса любительских фильмов </w:t>
      </w:r>
      <w:r w:rsidR="00B93382">
        <w:rPr>
          <w:b/>
          <w:sz w:val="28"/>
          <w:szCs w:val="28"/>
        </w:rPr>
        <w:br/>
      </w:r>
      <w:r w:rsidRPr="00DA334D">
        <w:rPr>
          <w:b/>
          <w:sz w:val="28"/>
          <w:szCs w:val="28"/>
        </w:rPr>
        <w:t xml:space="preserve">«Земля </w:t>
      </w:r>
      <w:r w:rsidR="00B93382">
        <w:rPr>
          <w:b/>
          <w:sz w:val="28"/>
          <w:szCs w:val="28"/>
        </w:rPr>
        <w:t>Тверская»</w:t>
      </w:r>
    </w:p>
    <w:p w:rsidR="00170748" w:rsidRPr="00DA334D" w:rsidRDefault="00170748" w:rsidP="00170748">
      <w:pPr>
        <w:jc w:val="center"/>
        <w:rPr>
          <w:b/>
          <w:sz w:val="28"/>
          <w:szCs w:val="28"/>
        </w:rPr>
      </w:pPr>
    </w:p>
    <w:p w:rsidR="00170748" w:rsidRPr="00DA334D" w:rsidRDefault="00170748" w:rsidP="00170748">
      <w:pPr>
        <w:rPr>
          <w:sz w:val="28"/>
          <w:szCs w:val="28"/>
        </w:rPr>
      </w:pP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Название фильма 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Жанр фильма 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Продолжительность 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Год создания 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Краткое содержание фильма 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Ссылка на фильм</w:t>
      </w:r>
    </w:p>
    <w:p w:rsidR="00D67331" w:rsidRPr="00DA334D" w:rsidRDefault="00B51822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Ф.И.О. автора (</w:t>
      </w:r>
      <w:proofErr w:type="spellStart"/>
      <w:r w:rsidRPr="00DA334D">
        <w:rPr>
          <w:sz w:val="28"/>
          <w:szCs w:val="28"/>
        </w:rPr>
        <w:t>ов</w:t>
      </w:r>
      <w:proofErr w:type="spellEnd"/>
      <w:r w:rsidRPr="00DA334D">
        <w:rPr>
          <w:sz w:val="28"/>
          <w:szCs w:val="28"/>
        </w:rPr>
        <w:t>) (полностью), роль в создании фильма (сценарист, режиссер, оператор, актер и т.д.)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Возраст автора (</w:t>
      </w:r>
      <w:proofErr w:type="spellStart"/>
      <w:r w:rsidRPr="00DA334D">
        <w:rPr>
          <w:sz w:val="28"/>
          <w:szCs w:val="28"/>
        </w:rPr>
        <w:t>ов</w:t>
      </w:r>
      <w:proofErr w:type="spellEnd"/>
      <w:r w:rsidRPr="00DA334D">
        <w:rPr>
          <w:sz w:val="28"/>
          <w:szCs w:val="28"/>
        </w:rPr>
        <w:t xml:space="preserve">) 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Название студии, год создания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>Район, город, учреждение, где базируется студия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Контактные данные студии (почтовый  адрес, телефон, факс, сайт, </w:t>
      </w:r>
      <w:r w:rsidRPr="00DA334D">
        <w:rPr>
          <w:sz w:val="28"/>
          <w:szCs w:val="28"/>
          <w:lang w:val="en-US"/>
        </w:rPr>
        <w:t>e</w:t>
      </w:r>
      <w:r w:rsidRPr="00DA334D">
        <w:rPr>
          <w:sz w:val="28"/>
          <w:szCs w:val="28"/>
        </w:rPr>
        <w:t>-</w:t>
      </w:r>
      <w:r w:rsidRPr="00DA334D">
        <w:rPr>
          <w:sz w:val="28"/>
          <w:szCs w:val="28"/>
          <w:lang w:val="en-US"/>
        </w:rPr>
        <w:t>mail</w:t>
      </w:r>
      <w:r w:rsidRPr="00DA334D">
        <w:rPr>
          <w:sz w:val="28"/>
          <w:szCs w:val="28"/>
        </w:rPr>
        <w:t>)</w:t>
      </w:r>
    </w:p>
    <w:p w:rsidR="00D67331" w:rsidRPr="00DA334D" w:rsidRDefault="00D67331" w:rsidP="00D67331">
      <w:pPr>
        <w:pStyle w:val="a6"/>
        <w:numPr>
          <w:ilvl w:val="0"/>
          <w:numId w:val="21"/>
        </w:numPr>
        <w:spacing w:before="240"/>
        <w:ind w:left="360"/>
        <w:rPr>
          <w:sz w:val="28"/>
          <w:szCs w:val="28"/>
        </w:rPr>
      </w:pPr>
      <w:r w:rsidRPr="00DA334D">
        <w:rPr>
          <w:sz w:val="28"/>
          <w:szCs w:val="28"/>
        </w:rPr>
        <w:t xml:space="preserve">Ф.И.О. руководителя, дата рождения,  образование, контактный телефон. </w:t>
      </w:r>
    </w:p>
    <w:p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64743" w:rsidRDefault="00364743" w:rsidP="0036474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64743" w:rsidRDefault="00364743" w:rsidP="00364743">
      <w:pPr>
        <w:overflowPunct/>
        <w:autoSpaceDE/>
        <w:autoSpaceDN/>
        <w:adjustRightInd/>
        <w:textAlignment w:val="auto"/>
        <w:rPr>
          <w:i/>
          <w:noProof/>
          <w:szCs w:val="28"/>
        </w:rPr>
      </w:pPr>
      <w:r w:rsidRPr="00EF780B">
        <w:rPr>
          <w:i/>
          <w:noProof/>
          <w:szCs w:val="28"/>
        </w:rPr>
        <w:t>Я проинфо</w:t>
      </w:r>
      <w:r>
        <w:rPr>
          <w:i/>
          <w:noProof/>
          <w:szCs w:val="28"/>
        </w:rPr>
        <w:t>рмирован(а)  о том, что указанные м</w:t>
      </w:r>
      <w:r w:rsidRPr="00EF780B">
        <w:rPr>
          <w:i/>
          <w:noProof/>
          <w:szCs w:val="28"/>
        </w:rPr>
        <w:t>ной перс</w:t>
      </w:r>
      <w:r>
        <w:rPr>
          <w:i/>
          <w:noProof/>
          <w:szCs w:val="28"/>
        </w:rPr>
        <w:t xml:space="preserve">ональные данные (фамилия, имя, </w:t>
      </w:r>
      <w:r w:rsidRPr="00EF780B">
        <w:rPr>
          <w:i/>
          <w:noProof/>
          <w:szCs w:val="28"/>
        </w:rPr>
        <w:t xml:space="preserve">отчество, номер контактного телефона) переданы организатору для проведения </w:t>
      </w:r>
      <w:r>
        <w:rPr>
          <w:i/>
          <w:noProof/>
          <w:szCs w:val="28"/>
        </w:rPr>
        <w:t>конкурса</w:t>
      </w:r>
      <w:r w:rsidRPr="00EF780B">
        <w:rPr>
          <w:i/>
          <w:noProof/>
          <w:szCs w:val="28"/>
        </w:rPr>
        <w:t>, в соответствии с п. 7 ч. 1 ст.6 Федерального закона № 152 – ФЗ «О персональных данных», и выражаю свое безусловное согалсие на обработку указанных персональных данных Организатором к</w:t>
      </w:r>
      <w:r>
        <w:rPr>
          <w:i/>
          <w:noProof/>
          <w:szCs w:val="28"/>
        </w:rPr>
        <w:t>онкурса</w:t>
      </w:r>
      <w:r w:rsidRPr="00EF780B">
        <w:rPr>
          <w:i/>
          <w:noProof/>
          <w:szCs w:val="28"/>
        </w:rPr>
        <w:t>.</w:t>
      </w:r>
    </w:p>
    <w:p w:rsidR="00364743" w:rsidRPr="00364743" w:rsidRDefault="00364743" w:rsidP="00364743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i/>
          <w:noProof/>
          <w:szCs w:val="28"/>
        </w:rPr>
        <w:t>(Подпись)</w:t>
      </w:r>
    </w:p>
    <w:p w:rsidR="00364743" w:rsidRDefault="00364743" w:rsidP="006B699D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3AE3" w:rsidRPr="00DA334D" w:rsidRDefault="00003AE3" w:rsidP="006B699D">
      <w:pPr>
        <w:overflowPunct/>
        <w:autoSpaceDE/>
        <w:autoSpaceDN/>
        <w:adjustRightInd/>
        <w:spacing w:before="240"/>
        <w:jc w:val="right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lastRenderedPageBreak/>
        <w:t>Приложение 2</w:t>
      </w:r>
    </w:p>
    <w:p w:rsidR="007C498D" w:rsidRPr="00DA334D" w:rsidRDefault="00003AE3" w:rsidP="00003AE3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 xml:space="preserve">Программа </w:t>
      </w:r>
    </w:p>
    <w:p w:rsidR="00821B73" w:rsidRPr="00DA334D" w:rsidRDefault="00821B73" w:rsidP="007C498D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5</w:t>
      </w:r>
      <w:r w:rsidR="00815FFA">
        <w:rPr>
          <w:b/>
          <w:sz w:val="28"/>
          <w:szCs w:val="28"/>
        </w:rPr>
        <w:t xml:space="preserve">5 </w:t>
      </w:r>
      <w:r w:rsidRPr="00DA334D">
        <w:rPr>
          <w:b/>
          <w:sz w:val="28"/>
          <w:szCs w:val="28"/>
        </w:rPr>
        <w:t xml:space="preserve">областного открытого конкурса любительских фильмов </w:t>
      </w:r>
    </w:p>
    <w:p w:rsidR="00821B73" w:rsidRPr="00DA334D" w:rsidRDefault="00821B73" w:rsidP="00821B73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«Земля Тверская»,</w:t>
      </w:r>
    </w:p>
    <w:p w:rsidR="007C498D" w:rsidRPr="00DA334D" w:rsidRDefault="00815FFA" w:rsidP="007C4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C498D" w:rsidRPr="00DA334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13 ноября</w:t>
      </w:r>
      <w:r w:rsidR="007C498D" w:rsidRPr="00DA334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7C498D" w:rsidRPr="00DA334D">
        <w:rPr>
          <w:b/>
          <w:sz w:val="28"/>
          <w:szCs w:val="28"/>
        </w:rPr>
        <w:t xml:space="preserve"> г.,</w:t>
      </w:r>
    </w:p>
    <w:p w:rsidR="007C498D" w:rsidRPr="00DA334D" w:rsidRDefault="007C498D" w:rsidP="007C498D">
      <w:pPr>
        <w:jc w:val="center"/>
        <w:rPr>
          <w:b/>
          <w:sz w:val="28"/>
          <w:szCs w:val="28"/>
        </w:rPr>
      </w:pPr>
      <w:r w:rsidRPr="00DA334D">
        <w:rPr>
          <w:b/>
          <w:sz w:val="28"/>
          <w:szCs w:val="28"/>
        </w:rPr>
        <w:t>г. Тверь.</w:t>
      </w:r>
    </w:p>
    <w:p w:rsidR="007C498D" w:rsidRPr="00DA334D" w:rsidRDefault="007C498D" w:rsidP="00003AE3">
      <w:pPr>
        <w:jc w:val="center"/>
        <w:rPr>
          <w:sz w:val="28"/>
          <w:szCs w:val="28"/>
        </w:rPr>
      </w:pPr>
    </w:p>
    <w:p w:rsidR="00003AE3" w:rsidRPr="00DA334D" w:rsidRDefault="00003AE3" w:rsidP="00003AE3">
      <w:pPr>
        <w:jc w:val="center"/>
        <w:rPr>
          <w:sz w:val="28"/>
          <w:szCs w:val="28"/>
        </w:rPr>
      </w:pPr>
    </w:p>
    <w:p w:rsidR="00003AE3" w:rsidRPr="005F40CD" w:rsidRDefault="00815FFA" w:rsidP="007C498D">
      <w:pPr>
        <w:rPr>
          <w:sz w:val="28"/>
          <w:szCs w:val="28"/>
        </w:rPr>
      </w:pPr>
      <w:r>
        <w:rPr>
          <w:sz w:val="28"/>
          <w:szCs w:val="28"/>
        </w:rPr>
        <w:t xml:space="preserve">12  ноября </w:t>
      </w:r>
      <w:r w:rsidR="00003AE3" w:rsidRPr="005F40CD">
        <w:rPr>
          <w:sz w:val="28"/>
          <w:szCs w:val="28"/>
        </w:rPr>
        <w:t xml:space="preserve"> (</w:t>
      </w:r>
      <w:r w:rsidR="005F40CD">
        <w:rPr>
          <w:sz w:val="28"/>
          <w:szCs w:val="28"/>
        </w:rPr>
        <w:t xml:space="preserve">г. Тверь, </w:t>
      </w:r>
      <w:r w:rsidR="007C498D" w:rsidRPr="005F40CD">
        <w:rPr>
          <w:sz w:val="28"/>
          <w:szCs w:val="28"/>
        </w:rPr>
        <w:t xml:space="preserve">пл. </w:t>
      </w:r>
      <w:r w:rsidR="005F40CD" w:rsidRPr="005F40CD">
        <w:rPr>
          <w:sz w:val="28"/>
          <w:szCs w:val="28"/>
        </w:rPr>
        <w:t>Св</w:t>
      </w:r>
      <w:r w:rsidR="005F40CD">
        <w:rPr>
          <w:sz w:val="28"/>
          <w:szCs w:val="28"/>
        </w:rPr>
        <w:t>ятого</w:t>
      </w:r>
      <w:r w:rsidR="005F40CD" w:rsidRPr="005F40CD">
        <w:rPr>
          <w:sz w:val="28"/>
          <w:szCs w:val="28"/>
        </w:rPr>
        <w:t xml:space="preserve"> Бл</w:t>
      </w:r>
      <w:r w:rsidR="005F40CD">
        <w:rPr>
          <w:sz w:val="28"/>
          <w:szCs w:val="28"/>
        </w:rPr>
        <w:t>аговерного</w:t>
      </w:r>
      <w:r w:rsidR="005F40CD" w:rsidRPr="005F40CD">
        <w:rPr>
          <w:sz w:val="28"/>
          <w:szCs w:val="28"/>
        </w:rPr>
        <w:t xml:space="preserve"> </w:t>
      </w:r>
      <w:r w:rsidR="00B93382" w:rsidRPr="005F40CD">
        <w:rPr>
          <w:sz w:val="28"/>
          <w:szCs w:val="28"/>
        </w:rPr>
        <w:t xml:space="preserve">Князя </w:t>
      </w:r>
      <w:r w:rsidR="007C498D" w:rsidRPr="005F40CD">
        <w:rPr>
          <w:sz w:val="28"/>
          <w:szCs w:val="28"/>
        </w:rPr>
        <w:t>Михаила Тверского, д.3</w:t>
      </w:r>
      <w:r w:rsidR="00003AE3" w:rsidRPr="005F40CD">
        <w:rPr>
          <w:sz w:val="28"/>
          <w:szCs w:val="28"/>
        </w:rPr>
        <w:t>)</w:t>
      </w:r>
    </w:p>
    <w:p w:rsidR="00003AE3" w:rsidRPr="00DA334D" w:rsidRDefault="00003AE3" w:rsidP="007C498D">
      <w:pPr>
        <w:rPr>
          <w:sz w:val="28"/>
          <w:szCs w:val="28"/>
        </w:rPr>
      </w:pPr>
      <w:r w:rsidRPr="00DA334D">
        <w:rPr>
          <w:sz w:val="28"/>
          <w:szCs w:val="28"/>
        </w:rPr>
        <w:t>09.00 - 10.00</w:t>
      </w:r>
      <w:r w:rsidRPr="00DA334D">
        <w:rPr>
          <w:sz w:val="28"/>
          <w:szCs w:val="28"/>
        </w:rPr>
        <w:tab/>
      </w:r>
      <w:r w:rsidR="007C498D" w:rsidRPr="00DA334D">
        <w:rPr>
          <w:sz w:val="28"/>
          <w:szCs w:val="28"/>
        </w:rPr>
        <w:t xml:space="preserve"> </w:t>
      </w:r>
      <w:r w:rsidRPr="00DA334D">
        <w:rPr>
          <w:sz w:val="28"/>
          <w:szCs w:val="28"/>
        </w:rPr>
        <w:t>Регистрация участников</w:t>
      </w:r>
    </w:p>
    <w:p w:rsidR="00556150" w:rsidRPr="00DA334D" w:rsidRDefault="00003AE3" w:rsidP="007C498D">
      <w:pPr>
        <w:rPr>
          <w:sz w:val="28"/>
          <w:szCs w:val="28"/>
        </w:rPr>
      </w:pPr>
      <w:r w:rsidRPr="00DA334D">
        <w:rPr>
          <w:sz w:val="28"/>
          <w:szCs w:val="28"/>
        </w:rPr>
        <w:t>10.00 - 10.20</w:t>
      </w:r>
      <w:r w:rsidR="007C498D" w:rsidRPr="00DA334D">
        <w:rPr>
          <w:sz w:val="28"/>
          <w:szCs w:val="28"/>
        </w:rPr>
        <w:t xml:space="preserve">  </w:t>
      </w:r>
      <w:r w:rsidR="00DA334D">
        <w:rPr>
          <w:sz w:val="28"/>
          <w:szCs w:val="28"/>
        </w:rPr>
        <w:tab/>
        <w:t xml:space="preserve"> </w:t>
      </w:r>
      <w:r w:rsidR="00E95CAA">
        <w:rPr>
          <w:sz w:val="28"/>
          <w:szCs w:val="28"/>
        </w:rPr>
        <w:t>Церемония о</w:t>
      </w:r>
      <w:r w:rsidRPr="00DA334D">
        <w:rPr>
          <w:sz w:val="28"/>
          <w:szCs w:val="28"/>
        </w:rPr>
        <w:t xml:space="preserve">ткрытие </w:t>
      </w:r>
      <w:r w:rsidR="007C498D" w:rsidRPr="00DA334D">
        <w:rPr>
          <w:sz w:val="28"/>
          <w:szCs w:val="28"/>
        </w:rPr>
        <w:t>конкурса</w:t>
      </w:r>
      <w:r w:rsidRPr="00DA334D">
        <w:rPr>
          <w:sz w:val="28"/>
          <w:szCs w:val="28"/>
        </w:rPr>
        <w:t xml:space="preserve">. </w:t>
      </w:r>
    </w:p>
    <w:p w:rsidR="00003AE3" w:rsidRPr="00DA334D" w:rsidRDefault="00003AE3" w:rsidP="007C498D">
      <w:pPr>
        <w:rPr>
          <w:sz w:val="28"/>
          <w:szCs w:val="28"/>
        </w:rPr>
      </w:pPr>
      <w:r w:rsidRPr="00DA334D">
        <w:rPr>
          <w:sz w:val="28"/>
          <w:szCs w:val="28"/>
        </w:rPr>
        <w:t>10.20 - 13.00</w:t>
      </w:r>
      <w:r w:rsidRPr="00DA334D">
        <w:rPr>
          <w:sz w:val="28"/>
          <w:szCs w:val="28"/>
        </w:rPr>
        <w:tab/>
      </w:r>
      <w:r w:rsidR="007C498D" w:rsidRPr="00DA334D">
        <w:rPr>
          <w:sz w:val="28"/>
          <w:szCs w:val="28"/>
        </w:rPr>
        <w:t xml:space="preserve"> </w:t>
      </w:r>
      <w:r w:rsidRPr="00DA334D">
        <w:rPr>
          <w:sz w:val="28"/>
          <w:szCs w:val="28"/>
        </w:rPr>
        <w:t>Просмотр конкурсной программы.</w:t>
      </w:r>
    </w:p>
    <w:p w:rsidR="00003AE3" w:rsidRPr="00DA334D" w:rsidRDefault="00003AE3" w:rsidP="007C498D">
      <w:pPr>
        <w:rPr>
          <w:sz w:val="28"/>
          <w:szCs w:val="28"/>
        </w:rPr>
      </w:pPr>
      <w:r w:rsidRPr="00DA334D">
        <w:rPr>
          <w:sz w:val="28"/>
          <w:szCs w:val="28"/>
        </w:rPr>
        <w:t>13.00 - 14.00</w:t>
      </w:r>
      <w:r w:rsidRPr="00DA334D">
        <w:rPr>
          <w:sz w:val="28"/>
          <w:szCs w:val="28"/>
        </w:rPr>
        <w:tab/>
      </w:r>
      <w:r w:rsidR="007C498D" w:rsidRPr="00DA334D">
        <w:rPr>
          <w:sz w:val="28"/>
          <w:szCs w:val="28"/>
        </w:rPr>
        <w:t xml:space="preserve"> </w:t>
      </w:r>
      <w:r w:rsidRPr="00DA334D">
        <w:rPr>
          <w:sz w:val="28"/>
          <w:szCs w:val="28"/>
        </w:rPr>
        <w:t>Перерыв</w:t>
      </w:r>
    </w:p>
    <w:p w:rsidR="00E95CAA" w:rsidRPr="00DA334D" w:rsidRDefault="00003AE3" w:rsidP="00E95CAA">
      <w:pPr>
        <w:rPr>
          <w:sz w:val="28"/>
          <w:szCs w:val="28"/>
        </w:rPr>
      </w:pPr>
      <w:r w:rsidRPr="00DA334D">
        <w:rPr>
          <w:sz w:val="28"/>
          <w:szCs w:val="28"/>
        </w:rPr>
        <w:t>14.00 - 1</w:t>
      </w:r>
      <w:r w:rsidR="00E95CAA">
        <w:rPr>
          <w:sz w:val="28"/>
          <w:szCs w:val="28"/>
        </w:rPr>
        <w:t>8</w:t>
      </w:r>
      <w:r w:rsidRPr="00DA334D">
        <w:rPr>
          <w:sz w:val="28"/>
          <w:szCs w:val="28"/>
        </w:rPr>
        <w:t>.</w:t>
      </w:r>
      <w:r w:rsidR="00E95CAA">
        <w:rPr>
          <w:sz w:val="28"/>
          <w:szCs w:val="28"/>
        </w:rPr>
        <w:t>0</w:t>
      </w:r>
      <w:r w:rsidRPr="00DA334D">
        <w:rPr>
          <w:sz w:val="28"/>
          <w:szCs w:val="28"/>
        </w:rPr>
        <w:t>0</w:t>
      </w:r>
      <w:r w:rsidRPr="00DA334D">
        <w:rPr>
          <w:sz w:val="28"/>
          <w:szCs w:val="28"/>
        </w:rPr>
        <w:tab/>
      </w:r>
      <w:r w:rsidR="007C498D" w:rsidRPr="00DA334D">
        <w:rPr>
          <w:sz w:val="28"/>
          <w:szCs w:val="28"/>
        </w:rPr>
        <w:t xml:space="preserve"> </w:t>
      </w:r>
      <w:r w:rsidR="00E95CAA" w:rsidRPr="00DA334D">
        <w:rPr>
          <w:sz w:val="28"/>
          <w:szCs w:val="28"/>
        </w:rPr>
        <w:t>Просмотр конкурсной программы.</w:t>
      </w:r>
    </w:p>
    <w:p w:rsidR="00003AE3" w:rsidRPr="00DA334D" w:rsidRDefault="00003AE3" w:rsidP="007C498D">
      <w:pPr>
        <w:rPr>
          <w:sz w:val="28"/>
          <w:szCs w:val="28"/>
        </w:rPr>
      </w:pPr>
    </w:p>
    <w:p w:rsidR="00003AE3" w:rsidRPr="00DA334D" w:rsidRDefault="00003AE3" w:rsidP="007C498D">
      <w:pPr>
        <w:ind w:left="2832"/>
        <w:rPr>
          <w:sz w:val="28"/>
          <w:szCs w:val="28"/>
        </w:rPr>
      </w:pPr>
    </w:p>
    <w:p w:rsidR="00003AE3" w:rsidRPr="005F40CD" w:rsidRDefault="00815FFA" w:rsidP="007C498D">
      <w:pPr>
        <w:jc w:val="both"/>
        <w:rPr>
          <w:sz w:val="28"/>
          <w:szCs w:val="28"/>
        </w:rPr>
      </w:pPr>
      <w:r>
        <w:rPr>
          <w:sz w:val="28"/>
          <w:szCs w:val="28"/>
        </w:rPr>
        <w:t>13 ноября</w:t>
      </w:r>
      <w:r w:rsidR="00B93382" w:rsidRPr="005F40CD">
        <w:rPr>
          <w:sz w:val="28"/>
          <w:szCs w:val="28"/>
        </w:rPr>
        <w:t xml:space="preserve"> </w:t>
      </w:r>
      <w:r w:rsidR="00003AE3" w:rsidRPr="005F40CD">
        <w:rPr>
          <w:sz w:val="28"/>
          <w:szCs w:val="28"/>
        </w:rPr>
        <w:t xml:space="preserve"> </w:t>
      </w:r>
      <w:r w:rsidR="007C498D" w:rsidRPr="005F40CD">
        <w:rPr>
          <w:sz w:val="28"/>
          <w:szCs w:val="28"/>
        </w:rPr>
        <w:t>(</w:t>
      </w:r>
      <w:r w:rsidR="005F40CD">
        <w:rPr>
          <w:sz w:val="28"/>
          <w:szCs w:val="28"/>
        </w:rPr>
        <w:t xml:space="preserve">г. Тверь, </w:t>
      </w:r>
      <w:r w:rsidR="007C498D" w:rsidRPr="005F40CD">
        <w:rPr>
          <w:sz w:val="28"/>
          <w:szCs w:val="28"/>
        </w:rPr>
        <w:t xml:space="preserve">пл. </w:t>
      </w:r>
      <w:r w:rsidR="00B93382" w:rsidRPr="005F40CD">
        <w:rPr>
          <w:sz w:val="28"/>
          <w:szCs w:val="28"/>
        </w:rPr>
        <w:t>Св</w:t>
      </w:r>
      <w:r w:rsidR="005F40CD">
        <w:rPr>
          <w:sz w:val="28"/>
          <w:szCs w:val="28"/>
        </w:rPr>
        <w:t>ятого</w:t>
      </w:r>
      <w:r w:rsidR="00B93382" w:rsidRPr="005F40CD">
        <w:rPr>
          <w:sz w:val="28"/>
          <w:szCs w:val="28"/>
        </w:rPr>
        <w:t xml:space="preserve"> Бл</w:t>
      </w:r>
      <w:r w:rsidR="005F40CD">
        <w:rPr>
          <w:sz w:val="28"/>
          <w:szCs w:val="28"/>
        </w:rPr>
        <w:t>аговерного</w:t>
      </w:r>
      <w:r w:rsidR="00B93382" w:rsidRPr="005F40CD">
        <w:rPr>
          <w:sz w:val="28"/>
          <w:szCs w:val="28"/>
        </w:rPr>
        <w:t xml:space="preserve"> Князя </w:t>
      </w:r>
      <w:r w:rsidR="007C498D" w:rsidRPr="005F40CD">
        <w:rPr>
          <w:sz w:val="28"/>
          <w:szCs w:val="28"/>
        </w:rPr>
        <w:t>Михаила Тверского, д.3)</w:t>
      </w:r>
    </w:p>
    <w:p w:rsidR="00003AE3" w:rsidRPr="00DA334D" w:rsidRDefault="00003AE3" w:rsidP="007C498D">
      <w:pPr>
        <w:jc w:val="both"/>
        <w:rPr>
          <w:sz w:val="28"/>
          <w:szCs w:val="28"/>
        </w:rPr>
      </w:pPr>
      <w:r w:rsidRPr="00DA334D">
        <w:rPr>
          <w:sz w:val="28"/>
          <w:szCs w:val="28"/>
        </w:rPr>
        <w:t>10.00 - 1</w:t>
      </w:r>
      <w:r w:rsidR="007C498D" w:rsidRPr="00DA334D">
        <w:rPr>
          <w:sz w:val="28"/>
          <w:szCs w:val="28"/>
        </w:rPr>
        <w:t>2</w:t>
      </w:r>
      <w:r w:rsidRPr="00DA334D">
        <w:rPr>
          <w:sz w:val="28"/>
          <w:szCs w:val="28"/>
        </w:rPr>
        <w:t>.00</w:t>
      </w:r>
      <w:r w:rsidRPr="00DA334D">
        <w:rPr>
          <w:sz w:val="28"/>
          <w:szCs w:val="28"/>
        </w:rPr>
        <w:tab/>
      </w:r>
      <w:r w:rsidR="00E95CAA">
        <w:rPr>
          <w:sz w:val="28"/>
          <w:szCs w:val="28"/>
        </w:rPr>
        <w:t xml:space="preserve"> Просмотр вне</w:t>
      </w:r>
      <w:r w:rsidR="007C498D" w:rsidRPr="00DA334D">
        <w:rPr>
          <w:sz w:val="28"/>
          <w:szCs w:val="28"/>
        </w:rPr>
        <w:t>конкурсной программы фильмов.</w:t>
      </w:r>
    </w:p>
    <w:p w:rsidR="007C498D" w:rsidRPr="00DA334D" w:rsidRDefault="007C498D" w:rsidP="00B93382">
      <w:pPr>
        <w:ind w:left="2160" w:hanging="2160"/>
        <w:rPr>
          <w:sz w:val="28"/>
          <w:szCs w:val="28"/>
        </w:rPr>
      </w:pPr>
      <w:r w:rsidRPr="00DA334D">
        <w:rPr>
          <w:sz w:val="28"/>
          <w:szCs w:val="28"/>
        </w:rPr>
        <w:t>12.00 - 13.00</w:t>
      </w:r>
      <w:r w:rsidRPr="00DA334D">
        <w:rPr>
          <w:sz w:val="28"/>
          <w:szCs w:val="28"/>
        </w:rPr>
        <w:tab/>
        <w:t xml:space="preserve"> Мастер-классы. Открытое обсуждение фильмо</w:t>
      </w:r>
      <w:proofErr w:type="gramStart"/>
      <w:r w:rsidRPr="00DA334D">
        <w:rPr>
          <w:sz w:val="28"/>
          <w:szCs w:val="28"/>
        </w:rPr>
        <w:t>в-</w:t>
      </w:r>
      <w:proofErr w:type="gramEnd"/>
      <w:r w:rsidR="00DA334D">
        <w:rPr>
          <w:sz w:val="28"/>
          <w:szCs w:val="28"/>
        </w:rPr>
        <w:t xml:space="preserve">  </w:t>
      </w:r>
      <w:r w:rsidR="00B93382">
        <w:rPr>
          <w:sz w:val="28"/>
          <w:szCs w:val="28"/>
        </w:rPr>
        <w:t xml:space="preserve">  </w:t>
      </w:r>
      <w:r w:rsidRPr="00DA334D">
        <w:rPr>
          <w:sz w:val="28"/>
          <w:szCs w:val="28"/>
        </w:rPr>
        <w:t>участников членами жюри.</w:t>
      </w:r>
    </w:p>
    <w:p w:rsidR="00003AE3" w:rsidRPr="00DA334D" w:rsidRDefault="00003AE3" w:rsidP="007C498D">
      <w:pPr>
        <w:jc w:val="both"/>
        <w:rPr>
          <w:sz w:val="28"/>
          <w:szCs w:val="28"/>
        </w:rPr>
      </w:pPr>
      <w:r w:rsidRPr="00DA334D">
        <w:rPr>
          <w:sz w:val="28"/>
          <w:szCs w:val="28"/>
        </w:rPr>
        <w:t>13.00 - 14.00</w:t>
      </w:r>
      <w:r w:rsidRPr="00DA334D">
        <w:rPr>
          <w:sz w:val="28"/>
          <w:szCs w:val="28"/>
        </w:rPr>
        <w:tab/>
      </w:r>
      <w:r w:rsidR="007C498D" w:rsidRPr="00DA334D">
        <w:rPr>
          <w:sz w:val="28"/>
          <w:szCs w:val="28"/>
        </w:rPr>
        <w:t xml:space="preserve"> </w:t>
      </w:r>
      <w:r w:rsidRPr="00DA334D">
        <w:rPr>
          <w:sz w:val="28"/>
          <w:szCs w:val="28"/>
        </w:rPr>
        <w:t>Награждение победителей. Закрытие конкурса.</w:t>
      </w:r>
    </w:p>
    <w:p w:rsidR="00003AE3" w:rsidRPr="00DA334D" w:rsidRDefault="00003AE3" w:rsidP="00003AE3">
      <w:pPr>
        <w:ind w:left="2832" w:hanging="2124"/>
        <w:jc w:val="both"/>
        <w:rPr>
          <w:sz w:val="28"/>
          <w:szCs w:val="28"/>
        </w:rPr>
      </w:pPr>
    </w:p>
    <w:p w:rsidR="00003AE3" w:rsidRPr="00DA334D" w:rsidRDefault="00003AE3" w:rsidP="00003AE3">
      <w:pPr>
        <w:ind w:left="2832" w:hanging="2124"/>
        <w:jc w:val="both"/>
        <w:rPr>
          <w:sz w:val="28"/>
          <w:szCs w:val="28"/>
        </w:rPr>
      </w:pPr>
    </w:p>
    <w:p w:rsidR="00170748" w:rsidRPr="00DA334D" w:rsidRDefault="00170748" w:rsidP="00D67331">
      <w:pPr>
        <w:jc w:val="both"/>
        <w:rPr>
          <w:sz w:val="28"/>
          <w:szCs w:val="28"/>
        </w:rPr>
      </w:pPr>
    </w:p>
    <w:sectPr w:rsidR="00170748" w:rsidRPr="00DA334D" w:rsidSect="00F52731"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AF" w:rsidRDefault="00BA66AF" w:rsidP="00F32E40">
      <w:r>
        <w:separator/>
      </w:r>
    </w:p>
  </w:endnote>
  <w:endnote w:type="continuationSeparator" w:id="0">
    <w:p w:rsidR="00BA66AF" w:rsidRDefault="00BA66AF" w:rsidP="00F3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11818"/>
      <w:docPartObj>
        <w:docPartGallery w:val="Page Numbers (Bottom of Page)"/>
        <w:docPartUnique/>
      </w:docPartObj>
    </w:sdtPr>
    <w:sdtEndPr/>
    <w:sdtContent>
      <w:p w:rsidR="00F32E40" w:rsidRDefault="00F32E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80">
          <w:rPr>
            <w:noProof/>
          </w:rPr>
          <w:t>2</w:t>
        </w:r>
        <w:r>
          <w:fldChar w:fldCharType="end"/>
        </w:r>
      </w:p>
    </w:sdtContent>
  </w:sdt>
  <w:p w:rsidR="00F32E40" w:rsidRDefault="00F32E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AF" w:rsidRDefault="00BA66AF" w:rsidP="00F32E40">
      <w:r>
        <w:separator/>
      </w:r>
    </w:p>
  </w:footnote>
  <w:footnote w:type="continuationSeparator" w:id="0">
    <w:p w:rsidR="00BA66AF" w:rsidRDefault="00BA66AF" w:rsidP="00F3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9262EE"/>
    <w:lvl w:ilvl="0">
      <w:numFmt w:val="bullet"/>
      <w:lvlText w:val="*"/>
      <w:lvlJc w:val="left"/>
    </w:lvl>
  </w:abstractNum>
  <w:abstractNum w:abstractNumId="1">
    <w:nsid w:val="043D5329"/>
    <w:multiLevelType w:val="singleLevel"/>
    <w:tmpl w:val="B78878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5F52E72"/>
    <w:multiLevelType w:val="singleLevel"/>
    <w:tmpl w:val="16B8FCA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9DA2AC3"/>
    <w:multiLevelType w:val="hybridMultilevel"/>
    <w:tmpl w:val="C9484E50"/>
    <w:lvl w:ilvl="0" w:tplc="CB9A5C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75290"/>
    <w:multiLevelType w:val="hybridMultilevel"/>
    <w:tmpl w:val="50869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426BA"/>
    <w:multiLevelType w:val="hybridMultilevel"/>
    <w:tmpl w:val="CCBCF0E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135F54BB"/>
    <w:multiLevelType w:val="hybridMultilevel"/>
    <w:tmpl w:val="A1A00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837"/>
    <w:multiLevelType w:val="hybridMultilevel"/>
    <w:tmpl w:val="0D20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7772"/>
    <w:multiLevelType w:val="singleLevel"/>
    <w:tmpl w:val="B78878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28197C13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28FF6FC6"/>
    <w:multiLevelType w:val="hybridMultilevel"/>
    <w:tmpl w:val="7758DB2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2A153497"/>
    <w:multiLevelType w:val="hybridMultilevel"/>
    <w:tmpl w:val="13E4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725F8"/>
    <w:multiLevelType w:val="hybridMultilevel"/>
    <w:tmpl w:val="8850D8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0680A78"/>
    <w:multiLevelType w:val="hybridMultilevel"/>
    <w:tmpl w:val="B09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5B47A9"/>
    <w:multiLevelType w:val="singleLevel"/>
    <w:tmpl w:val="A162C3E8"/>
    <w:lvl w:ilvl="0">
      <w:start w:val="30"/>
      <w:numFmt w:val="decimal"/>
      <w:lvlText w:val="10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52997C13"/>
    <w:multiLevelType w:val="hybridMultilevel"/>
    <w:tmpl w:val="82C43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702C73"/>
    <w:multiLevelType w:val="hybridMultilevel"/>
    <w:tmpl w:val="F6582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071739"/>
    <w:multiLevelType w:val="singleLevel"/>
    <w:tmpl w:val="3E4C7D1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9">
    <w:nsid w:val="5A651A5D"/>
    <w:multiLevelType w:val="hybridMultilevel"/>
    <w:tmpl w:val="4948C762"/>
    <w:lvl w:ilvl="0" w:tplc="87BEE99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>
    <w:nsid w:val="63E47A1F"/>
    <w:multiLevelType w:val="singleLevel"/>
    <w:tmpl w:val="0AD034C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>
    <w:nsid w:val="6449009F"/>
    <w:multiLevelType w:val="hybridMultilevel"/>
    <w:tmpl w:val="E1E8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4E04"/>
    <w:multiLevelType w:val="singleLevel"/>
    <w:tmpl w:val="7D5489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669369DA"/>
    <w:multiLevelType w:val="hybridMultilevel"/>
    <w:tmpl w:val="FA622B6C"/>
    <w:lvl w:ilvl="0" w:tplc="4036A6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8426DC"/>
    <w:multiLevelType w:val="hybridMultilevel"/>
    <w:tmpl w:val="0B96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E7425"/>
    <w:multiLevelType w:val="hybridMultilevel"/>
    <w:tmpl w:val="01F4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773AF"/>
    <w:multiLevelType w:val="hybridMultilevel"/>
    <w:tmpl w:val="2214A33C"/>
    <w:lvl w:ilvl="0" w:tplc="9E164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84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1"/>
  </w:num>
  <w:num w:numId="3">
    <w:abstractNumId w:val="18"/>
  </w:num>
  <w:num w:numId="4">
    <w:abstractNumId w:val="23"/>
  </w:num>
  <w:num w:numId="5">
    <w:abstractNumId w:val="15"/>
  </w:num>
  <w:num w:numId="6">
    <w:abstractNumId w:val="9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9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172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10">
    <w:abstractNumId w:val="27"/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3"/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4">
    <w:abstractNumId w:val="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5">
    <w:abstractNumId w:val="28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19"/>
  </w:num>
  <w:num w:numId="21">
    <w:abstractNumId w:val="25"/>
  </w:num>
  <w:num w:numId="22">
    <w:abstractNumId w:val="3"/>
  </w:num>
  <w:num w:numId="23">
    <w:abstractNumId w:val="6"/>
  </w:num>
  <w:num w:numId="24">
    <w:abstractNumId w:val="7"/>
  </w:num>
  <w:num w:numId="25">
    <w:abstractNumId w:val="22"/>
  </w:num>
  <w:num w:numId="26">
    <w:abstractNumId w:val="26"/>
  </w:num>
  <w:num w:numId="27">
    <w:abstractNumId w:val="11"/>
  </w:num>
  <w:num w:numId="28">
    <w:abstractNumId w:val="4"/>
  </w:num>
  <w:num w:numId="29">
    <w:abstractNumId w:val="5"/>
  </w:num>
  <w:num w:numId="30">
    <w:abstractNumId w:val="12"/>
  </w:num>
  <w:num w:numId="31">
    <w:abstractNumId w:val="24"/>
  </w:num>
  <w:num w:numId="32">
    <w:abstractNumId w:val="10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A"/>
    <w:rsid w:val="00000F07"/>
    <w:rsid w:val="00003AE3"/>
    <w:rsid w:val="00011E34"/>
    <w:rsid w:val="0001517F"/>
    <w:rsid w:val="00023380"/>
    <w:rsid w:val="00031EB1"/>
    <w:rsid w:val="00046996"/>
    <w:rsid w:val="00060F4B"/>
    <w:rsid w:val="000656DA"/>
    <w:rsid w:val="000B6D45"/>
    <w:rsid w:val="000D29BF"/>
    <w:rsid w:val="000F4262"/>
    <w:rsid w:val="00105017"/>
    <w:rsid w:val="0011167D"/>
    <w:rsid w:val="001438C0"/>
    <w:rsid w:val="001576C0"/>
    <w:rsid w:val="00170748"/>
    <w:rsid w:val="0017082A"/>
    <w:rsid w:val="00170AB7"/>
    <w:rsid w:val="00173B3F"/>
    <w:rsid w:val="001909F2"/>
    <w:rsid w:val="001B2B7E"/>
    <w:rsid w:val="001B3E74"/>
    <w:rsid w:val="001B6870"/>
    <w:rsid w:val="001C77E5"/>
    <w:rsid w:val="001E51C4"/>
    <w:rsid w:val="00215942"/>
    <w:rsid w:val="002166BA"/>
    <w:rsid w:val="00216825"/>
    <w:rsid w:val="00217E48"/>
    <w:rsid w:val="002261B2"/>
    <w:rsid w:val="00226322"/>
    <w:rsid w:val="0023661C"/>
    <w:rsid w:val="00240F05"/>
    <w:rsid w:val="00254122"/>
    <w:rsid w:val="002750D3"/>
    <w:rsid w:val="002752B3"/>
    <w:rsid w:val="00275A63"/>
    <w:rsid w:val="002A22BF"/>
    <w:rsid w:val="002A2928"/>
    <w:rsid w:val="002A2A28"/>
    <w:rsid w:val="002A546B"/>
    <w:rsid w:val="002C1D24"/>
    <w:rsid w:val="002C387E"/>
    <w:rsid w:val="002D5700"/>
    <w:rsid w:val="002E0190"/>
    <w:rsid w:val="00327C89"/>
    <w:rsid w:val="00364743"/>
    <w:rsid w:val="00380F0D"/>
    <w:rsid w:val="00381917"/>
    <w:rsid w:val="00395913"/>
    <w:rsid w:val="003A0988"/>
    <w:rsid w:val="003E034A"/>
    <w:rsid w:val="003F3547"/>
    <w:rsid w:val="004008D2"/>
    <w:rsid w:val="00403D19"/>
    <w:rsid w:val="0040797C"/>
    <w:rsid w:val="004238C4"/>
    <w:rsid w:val="00436070"/>
    <w:rsid w:val="00444503"/>
    <w:rsid w:val="0046078D"/>
    <w:rsid w:val="00472A09"/>
    <w:rsid w:val="00481ACE"/>
    <w:rsid w:val="00486818"/>
    <w:rsid w:val="004A5202"/>
    <w:rsid w:val="004D0538"/>
    <w:rsid w:val="004D5165"/>
    <w:rsid w:val="004E3B1A"/>
    <w:rsid w:val="004E3F56"/>
    <w:rsid w:val="00532086"/>
    <w:rsid w:val="00556150"/>
    <w:rsid w:val="00565D83"/>
    <w:rsid w:val="00574E79"/>
    <w:rsid w:val="0057669E"/>
    <w:rsid w:val="00580EC2"/>
    <w:rsid w:val="00596C60"/>
    <w:rsid w:val="005A6A36"/>
    <w:rsid w:val="005B29D5"/>
    <w:rsid w:val="005D7B6F"/>
    <w:rsid w:val="005E14CE"/>
    <w:rsid w:val="005E541D"/>
    <w:rsid w:val="005E7804"/>
    <w:rsid w:val="005F40CD"/>
    <w:rsid w:val="006008DE"/>
    <w:rsid w:val="00605A84"/>
    <w:rsid w:val="00615EB6"/>
    <w:rsid w:val="006463CD"/>
    <w:rsid w:val="00650B37"/>
    <w:rsid w:val="00655CAC"/>
    <w:rsid w:val="00657244"/>
    <w:rsid w:val="00671C04"/>
    <w:rsid w:val="006873F2"/>
    <w:rsid w:val="006B699D"/>
    <w:rsid w:val="006C2B3F"/>
    <w:rsid w:val="006C41B6"/>
    <w:rsid w:val="006E2CF0"/>
    <w:rsid w:val="007008AC"/>
    <w:rsid w:val="00721532"/>
    <w:rsid w:val="00725973"/>
    <w:rsid w:val="007259C2"/>
    <w:rsid w:val="007452FE"/>
    <w:rsid w:val="00752DB4"/>
    <w:rsid w:val="00791991"/>
    <w:rsid w:val="00791CE2"/>
    <w:rsid w:val="007957CE"/>
    <w:rsid w:val="00795E6E"/>
    <w:rsid w:val="007A5266"/>
    <w:rsid w:val="007B20A4"/>
    <w:rsid w:val="007B3737"/>
    <w:rsid w:val="007C498D"/>
    <w:rsid w:val="007C7794"/>
    <w:rsid w:val="007E5667"/>
    <w:rsid w:val="007E673F"/>
    <w:rsid w:val="007F0E86"/>
    <w:rsid w:val="007F3502"/>
    <w:rsid w:val="007F7447"/>
    <w:rsid w:val="007F7627"/>
    <w:rsid w:val="00803C2B"/>
    <w:rsid w:val="00815FFA"/>
    <w:rsid w:val="00821B73"/>
    <w:rsid w:val="00832535"/>
    <w:rsid w:val="0083722E"/>
    <w:rsid w:val="008448C2"/>
    <w:rsid w:val="0084572E"/>
    <w:rsid w:val="00846C3C"/>
    <w:rsid w:val="00853178"/>
    <w:rsid w:val="0087075E"/>
    <w:rsid w:val="00875EA6"/>
    <w:rsid w:val="008A0FA6"/>
    <w:rsid w:val="008B4A48"/>
    <w:rsid w:val="008B5C27"/>
    <w:rsid w:val="008C05B4"/>
    <w:rsid w:val="00904E5B"/>
    <w:rsid w:val="0091069E"/>
    <w:rsid w:val="00913D49"/>
    <w:rsid w:val="009234C6"/>
    <w:rsid w:val="00932375"/>
    <w:rsid w:val="00972A5D"/>
    <w:rsid w:val="009B72BC"/>
    <w:rsid w:val="009D0833"/>
    <w:rsid w:val="009F0D22"/>
    <w:rsid w:val="00A013FD"/>
    <w:rsid w:val="00A27AAA"/>
    <w:rsid w:val="00A3076F"/>
    <w:rsid w:val="00A41335"/>
    <w:rsid w:val="00A466CC"/>
    <w:rsid w:val="00A655E8"/>
    <w:rsid w:val="00A758F5"/>
    <w:rsid w:val="00AC168E"/>
    <w:rsid w:val="00AD4A57"/>
    <w:rsid w:val="00AD6203"/>
    <w:rsid w:val="00AE2BD9"/>
    <w:rsid w:val="00AF4C16"/>
    <w:rsid w:val="00B01A4F"/>
    <w:rsid w:val="00B14D0F"/>
    <w:rsid w:val="00B425D8"/>
    <w:rsid w:val="00B45EE7"/>
    <w:rsid w:val="00B50C9A"/>
    <w:rsid w:val="00B51822"/>
    <w:rsid w:val="00B52382"/>
    <w:rsid w:val="00B66F80"/>
    <w:rsid w:val="00B776BE"/>
    <w:rsid w:val="00B87878"/>
    <w:rsid w:val="00B93382"/>
    <w:rsid w:val="00B9541C"/>
    <w:rsid w:val="00B95BD7"/>
    <w:rsid w:val="00BA6226"/>
    <w:rsid w:val="00BA66AF"/>
    <w:rsid w:val="00BC4AA9"/>
    <w:rsid w:val="00BD22FA"/>
    <w:rsid w:val="00BD433D"/>
    <w:rsid w:val="00BD70F5"/>
    <w:rsid w:val="00BF1B23"/>
    <w:rsid w:val="00C14638"/>
    <w:rsid w:val="00C21A2E"/>
    <w:rsid w:val="00C25CB8"/>
    <w:rsid w:val="00C3386B"/>
    <w:rsid w:val="00C55C8C"/>
    <w:rsid w:val="00C74FF2"/>
    <w:rsid w:val="00C82ACA"/>
    <w:rsid w:val="00CC4706"/>
    <w:rsid w:val="00CC781A"/>
    <w:rsid w:val="00CD3BCB"/>
    <w:rsid w:val="00CF009C"/>
    <w:rsid w:val="00CF3080"/>
    <w:rsid w:val="00CF65C6"/>
    <w:rsid w:val="00D0493E"/>
    <w:rsid w:val="00D05318"/>
    <w:rsid w:val="00D12CEE"/>
    <w:rsid w:val="00D21362"/>
    <w:rsid w:val="00D431B6"/>
    <w:rsid w:val="00D503DE"/>
    <w:rsid w:val="00D507F8"/>
    <w:rsid w:val="00D663AA"/>
    <w:rsid w:val="00D67331"/>
    <w:rsid w:val="00D67467"/>
    <w:rsid w:val="00D71627"/>
    <w:rsid w:val="00D73119"/>
    <w:rsid w:val="00D82113"/>
    <w:rsid w:val="00D87BBA"/>
    <w:rsid w:val="00D916EC"/>
    <w:rsid w:val="00D932BB"/>
    <w:rsid w:val="00DA334D"/>
    <w:rsid w:val="00DB2BED"/>
    <w:rsid w:val="00DB3255"/>
    <w:rsid w:val="00DB5AC8"/>
    <w:rsid w:val="00DD3606"/>
    <w:rsid w:val="00DE727F"/>
    <w:rsid w:val="00DF122A"/>
    <w:rsid w:val="00E119A4"/>
    <w:rsid w:val="00E1239F"/>
    <w:rsid w:val="00E15E03"/>
    <w:rsid w:val="00E27BC6"/>
    <w:rsid w:val="00E52861"/>
    <w:rsid w:val="00E53BCD"/>
    <w:rsid w:val="00E66AFB"/>
    <w:rsid w:val="00E73967"/>
    <w:rsid w:val="00E86693"/>
    <w:rsid w:val="00E919A7"/>
    <w:rsid w:val="00E95CAA"/>
    <w:rsid w:val="00E96615"/>
    <w:rsid w:val="00EA3B27"/>
    <w:rsid w:val="00EB62DE"/>
    <w:rsid w:val="00ED17CC"/>
    <w:rsid w:val="00ED6A72"/>
    <w:rsid w:val="00EF1F7C"/>
    <w:rsid w:val="00F32E40"/>
    <w:rsid w:val="00F463DF"/>
    <w:rsid w:val="00F52731"/>
    <w:rsid w:val="00F71581"/>
    <w:rsid w:val="00F74C9A"/>
    <w:rsid w:val="00F81244"/>
    <w:rsid w:val="00FA310F"/>
    <w:rsid w:val="00FB52B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0748"/>
    <w:pPr>
      <w:ind w:left="708"/>
      <w:textAlignment w:val="auto"/>
    </w:pPr>
  </w:style>
  <w:style w:type="paragraph" w:styleId="a7">
    <w:name w:val="No Spacing"/>
    <w:uiPriority w:val="1"/>
    <w:qFormat/>
    <w:rsid w:val="00D507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F3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40"/>
    <w:rPr>
      <w:sz w:val="24"/>
    </w:rPr>
  </w:style>
  <w:style w:type="paragraph" w:styleId="aa">
    <w:name w:val="footer"/>
    <w:basedOn w:val="a"/>
    <w:link w:val="ab"/>
    <w:uiPriority w:val="99"/>
    <w:rsid w:val="00F3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2E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32535"/>
    <w:pPr>
      <w:keepNext/>
      <w:ind w:right="-1475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253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535"/>
    <w:pPr>
      <w:keepNext/>
      <w:ind w:left="720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535"/>
    <w:rPr>
      <w:sz w:val="28"/>
      <w:lang w:val="en-US"/>
    </w:rPr>
  </w:style>
  <w:style w:type="paragraph" w:styleId="a4">
    <w:name w:val="Balloon Text"/>
    <w:basedOn w:val="a"/>
    <w:semiHidden/>
    <w:rsid w:val="0022632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3D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0748"/>
    <w:pPr>
      <w:ind w:left="708"/>
      <w:textAlignment w:val="auto"/>
    </w:pPr>
  </w:style>
  <w:style w:type="paragraph" w:styleId="a7">
    <w:name w:val="No Spacing"/>
    <w:uiPriority w:val="1"/>
    <w:qFormat/>
    <w:rsid w:val="00D507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F3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40"/>
    <w:rPr>
      <w:sz w:val="24"/>
    </w:rPr>
  </w:style>
  <w:style w:type="paragraph" w:styleId="aa">
    <w:name w:val="footer"/>
    <w:basedOn w:val="a"/>
    <w:link w:val="ab"/>
    <w:uiPriority w:val="99"/>
    <w:rsid w:val="00F3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2E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_otdel_od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mlyatver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D6CC-9918-4878-89FC-CFD9527F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Elcom Ltd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Alexandre Katalov</dc:creator>
  <cp:lastModifiedBy>RePack by Diakov</cp:lastModifiedBy>
  <cp:revision>4</cp:revision>
  <cp:lastPrinted>2022-06-09T07:08:00Z</cp:lastPrinted>
  <dcterms:created xsi:type="dcterms:W3CDTF">2022-06-09T07:48:00Z</dcterms:created>
  <dcterms:modified xsi:type="dcterms:W3CDTF">2022-06-09T08:37:00Z</dcterms:modified>
</cp:coreProperties>
</file>