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4B" w:rsidRPr="009E1CA1" w:rsidRDefault="0009725F" w:rsidP="00604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1CA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60414B" w:rsidRPr="009E1CA1">
        <w:rPr>
          <w:rFonts w:ascii="Times New Roman" w:hAnsi="Times New Roman" w:cs="Times New Roman"/>
          <w:b/>
          <w:sz w:val="24"/>
          <w:szCs w:val="24"/>
        </w:rPr>
        <w:t xml:space="preserve"> фестиваль традиционного народного творчества молодежных </w:t>
      </w:r>
    </w:p>
    <w:p w:rsidR="0060414B" w:rsidRPr="009E1CA1" w:rsidRDefault="0060414B" w:rsidP="00604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A1">
        <w:rPr>
          <w:rFonts w:ascii="Times New Roman" w:hAnsi="Times New Roman" w:cs="Times New Roman"/>
          <w:b/>
          <w:sz w:val="24"/>
          <w:szCs w:val="24"/>
        </w:rPr>
        <w:t>самодеятельных коллективов Центрального федерального округа</w:t>
      </w:r>
    </w:p>
    <w:p w:rsidR="009E1CA1" w:rsidRPr="009E1CA1" w:rsidRDefault="009E1CA1" w:rsidP="00604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414B" w:rsidRPr="009E1CA1" w:rsidRDefault="00901C76" w:rsidP="006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E1CA1">
        <w:rPr>
          <w:rFonts w:ascii="Times New Roman" w:hAnsi="Times New Roman" w:cs="Times New Roman"/>
          <w:sz w:val="20"/>
          <w:szCs w:val="20"/>
        </w:rPr>
        <w:t xml:space="preserve">13-14 сентября </w:t>
      </w:r>
      <w:r w:rsidR="0009725F" w:rsidRPr="009E1CA1">
        <w:rPr>
          <w:rFonts w:ascii="Times New Roman" w:hAnsi="Times New Roman" w:cs="Times New Roman"/>
          <w:sz w:val="20"/>
          <w:szCs w:val="20"/>
        </w:rPr>
        <w:t xml:space="preserve"> 2019</w:t>
      </w:r>
      <w:r w:rsidR="0060414B" w:rsidRPr="009E1CA1">
        <w:rPr>
          <w:rFonts w:ascii="Times New Roman" w:hAnsi="Times New Roman" w:cs="Times New Roman"/>
          <w:sz w:val="20"/>
          <w:szCs w:val="20"/>
        </w:rPr>
        <w:t xml:space="preserve"> г. в  г. Калязине Тверской области </w:t>
      </w:r>
      <w:r w:rsidR="00B37F29" w:rsidRPr="009E1CA1">
        <w:rPr>
          <w:rFonts w:ascii="Times New Roman" w:hAnsi="Times New Roman" w:cs="Times New Roman"/>
          <w:sz w:val="20"/>
          <w:szCs w:val="20"/>
        </w:rPr>
        <w:t xml:space="preserve">Тверской областной Дом народного творчества совместно с Государственным Российским Домом народного творчества </w:t>
      </w:r>
      <w:r w:rsidR="00B007C9" w:rsidRPr="009E1CA1">
        <w:rPr>
          <w:rFonts w:ascii="Times New Roman" w:hAnsi="Times New Roman" w:cs="Times New Roman"/>
          <w:sz w:val="20"/>
          <w:szCs w:val="20"/>
        </w:rPr>
        <w:t>им. В. Д. Поленова</w:t>
      </w:r>
      <w:r w:rsidR="009E1CA1" w:rsidRPr="009E1CA1">
        <w:rPr>
          <w:rFonts w:ascii="Times New Roman" w:hAnsi="Times New Roman" w:cs="Times New Roman"/>
          <w:sz w:val="20"/>
          <w:szCs w:val="20"/>
        </w:rPr>
        <w:t>, при активном участии</w:t>
      </w:r>
      <w:r w:rsidR="00B37F29" w:rsidRPr="009E1CA1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Тверской области «</w:t>
      </w:r>
      <w:proofErr w:type="spellStart"/>
      <w:r w:rsidR="00B37F29" w:rsidRPr="009E1CA1">
        <w:rPr>
          <w:rFonts w:ascii="Times New Roman" w:hAnsi="Times New Roman" w:cs="Times New Roman"/>
          <w:sz w:val="20"/>
          <w:szCs w:val="20"/>
        </w:rPr>
        <w:t>Калязинский</w:t>
      </w:r>
      <w:proofErr w:type="spellEnd"/>
      <w:r w:rsidR="00B37F29" w:rsidRPr="009E1CA1">
        <w:rPr>
          <w:rFonts w:ascii="Times New Roman" w:hAnsi="Times New Roman" w:cs="Times New Roman"/>
          <w:sz w:val="20"/>
          <w:szCs w:val="20"/>
        </w:rPr>
        <w:t xml:space="preserve"> район» </w:t>
      </w:r>
      <w:r w:rsidR="0060414B" w:rsidRPr="009E1CA1">
        <w:rPr>
          <w:rFonts w:ascii="Times New Roman" w:hAnsi="Times New Roman" w:cs="Times New Roman"/>
          <w:b/>
          <w:sz w:val="20"/>
          <w:szCs w:val="20"/>
        </w:rPr>
        <w:t>провод</w:t>
      </w:r>
      <w:r w:rsidR="00B37F29" w:rsidRPr="009E1CA1">
        <w:rPr>
          <w:rFonts w:ascii="Times New Roman" w:hAnsi="Times New Roman" w:cs="Times New Roman"/>
          <w:b/>
          <w:sz w:val="20"/>
          <w:szCs w:val="20"/>
        </w:rPr>
        <w:t>и</w:t>
      </w:r>
      <w:r w:rsidR="0060414B" w:rsidRPr="009E1CA1">
        <w:rPr>
          <w:rFonts w:ascii="Times New Roman" w:hAnsi="Times New Roman" w:cs="Times New Roman"/>
          <w:b/>
          <w:sz w:val="20"/>
          <w:szCs w:val="20"/>
        </w:rPr>
        <w:t>т</w:t>
      </w:r>
      <w:r w:rsidR="0009725F" w:rsidRPr="009E1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725F" w:rsidRPr="009E1CA1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="0060414B" w:rsidRPr="009E1CA1">
        <w:rPr>
          <w:rFonts w:ascii="Times New Roman" w:hAnsi="Times New Roman" w:cs="Times New Roman"/>
          <w:b/>
          <w:sz w:val="20"/>
          <w:szCs w:val="20"/>
        </w:rPr>
        <w:t xml:space="preserve"> фестиваль традиционного народного творчества молодежных  самодеятельных коллективов Центрального федерального округа</w:t>
      </w:r>
      <w:r w:rsidR="0060414B" w:rsidRPr="009E1CA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0414B" w:rsidRPr="009E1CA1" w:rsidRDefault="009E1CA1" w:rsidP="00604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E1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Фестиваль стал</w:t>
      </w:r>
      <w:r w:rsidR="0060414B" w:rsidRPr="009E1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значимым событием в культурной и общественной жизни округа. За время его п</w:t>
      </w:r>
      <w:r w:rsidRPr="009E1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роведения в нем приняли участие около трёх</w:t>
      </w:r>
      <w:r w:rsidR="0060414B" w:rsidRPr="009E1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тысяч человек из всех регионов ЦФО.</w:t>
      </w:r>
    </w:p>
    <w:p w:rsidR="00FE0762" w:rsidRPr="009E1CA1" w:rsidRDefault="0060414B" w:rsidP="00FE0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протяжении двух дней яркие, талантливые, одаренные участники из лучших молодежных самодеятельных коллективов подарят сво</w:t>
      </w:r>
      <w:r w:rsidR="009E1CA1" w:rsidRPr="009E1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 искусство жителям Тверского</w:t>
      </w:r>
      <w:r w:rsidRPr="009E1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края.</w:t>
      </w:r>
      <w:r w:rsidRPr="009E1CA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FE0762" w:rsidRPr="009E1CA1" w:rsidRDefault="0060414B" w:rsidP="00FE0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1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Фестиваль традиционного народного творчества молодежных самодеятельных коллективов Центрального федерального округа проводится с целью популяризации народного творчества и традиционной н</w:t>
      </w:r>
      <w:r w:rsidR="009E1CA1" w:rsidRPr="009E1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ародной культуры Центрального федерального округа</w:t>
      </w:r>
      <w:r w:rsidRPr="009E1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среди молодежи, сохранения и развития народного творчества, расширения и укреплению культурных связей между молодежными коллективами, формированию гражданских и нравственных ориентиров, патриотизма.</w:t>
      </w:r>
    </w:p>
    <w:p w:rsidR="0009725F" w:rsidRPr="009E1CA1" w:rsidRDefault="0060414B" w:rsidP="006041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CA1">
        <w:rPr>
          <w:rFonts w:ascii="Times New Roman" w:hAnsi="Times New Roman" w:cs="Times New Roman"/>
          <w:sz w:val="20"/>
          <w:szCs w:val="20"/>
        </w:rPr>
        <w:t>Фестиваль проводится по номинациям: инструментальное исполнительство (оркестры и ансамбли), вокально-хоровое исполнительство (хоры, ансамбли), сольное пение, хореографическое исполнительство.</w:t>
      </w:r>
    </w:p>
    <w:p w:rsidR="0060414B" w:rsidRPr="009E1CA1" w:rsidRDefault="0009725F" w:rsidP="000972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CA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0414B" w:rsidRPr="009E1C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0414B" w:rsidRPr="009E1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Любая из номинация – это отдельная дорога в удивительный, отражающий многообразие жанров народного творчества мир под названием искусство.</w:t>
      </w:r>
      <w:proofErr w:type="gramEnd"/>
    </w:p>
    <w:p w:rsidR="00B37B29" w:rsidRPr="009E1CA1" w:rsidRDefault="0009725F" w:rsidP="00B37B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CA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007C9" w:rsidRPr="009E1CA1">
        <w:rPr>
          <w:rFonts w:ascii="Times New Roman" w:hAnsi="Times New Roman" w:cs="Times New Roman"/>
          <w:sz w:val="20"/>
          <w:szCs w:val="20"/>
        </w:rPr>
        <w:t>Мастерство</w:t>
      </w:r>
      <w:r w:rsidR="0060414B" w:rsidRPr="009E1CA1">
        <w:rPr>
          <w:rFonts w:ascii="Times New Roman" w:hAnsi="Times New Roman" w:cs="Times New Roman"/>
          <w:sz w:val="20"/>
          <w:szCs w:val="20"/>
        </w:rPr>
        <w:t xml:space="preserve"> участников оценит жюри, в состав</w:t>
      </w:r>
      <w:r w:rsidR="00B007C9" w:rsidRPr="009E1CA1">
        <w:rPr>
          <w:rFonts w:ascii="Times New Roman" w:hAnsi="Times New Roman" w:cs="Times New Roman"/>
          <w:sz w:val="20"/>
          <w:szCs w:val="20"/>
        </w:rPr>
        <w:t xml:space="preserve">е которого </w:t>
      </w:r>
      <w:r w:rsidR="0060414B" w:rsidRPr="009E1CA1">
        <w:rPr>
          <w:rFonts w:ascii="Times New Roman" w:hAnsi="Times New Roman" w:cs="Times New Roman"/>
          <w:sz w:val="20"/>
          <w:szCs w:val="20"/>
        </w:rPr>
        <w:t>ведущие специалисты, профессиональные артисты</w:t>
      </w:r>
      <w:r w:rsidR="000E48E8" w:rsidRPr="009E1CA1">
        <w:rPr>
          <w:rFonts w:ascii="Times New Roman" w:hAnsi="Times New Roman" w:cs="Times New Roman"/>
          <w:sz w:val="20"/>
          <w:szCs w:val="20"/>
        </w:rPr>
        <w:t>:</w:t>
      </w:r>
    </w:p>
    <w:p w:rsidR="009E1CA1" w:rsidRPr="009E1CA1" w:rsidRDefault="00B37B29" w:rsidP="00B37B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CA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9725F" w:rsidRPr="009E1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1CA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9725F" w:rsidRPr="009E1CA1">
        <w:rPr>
          <w:rFonts w:ascii="Times New Roman" w:eastAsia="Calibri" w:hAnsi="Times New Roman" w:cs="Times New Roman"/>
          <w:b/>
          <w:sz w:val="20"/>
          <w:szCs w:val="20"/>
        </w:rPr>
        <w:t>Председатель жюри</w:t>
      </w:r>
      <w:r w:rsidR="0009725F" w:rsidRPr="009E1CA1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09725F" w:rsidRPr="009E1CA1">
        <w:rPr>
          <w:rFonts w:ascii="Times New Roman" w:eastAsia="Calibri" w:hAnsi="Times New Roman" w:cs="Times New Roman"/>
          <w:b/>
          <w:sz w:val="20"/>
          <w:szCs w:val="20"/>
        </w:rPr>
        <w:t>Сорокин Петр Алексеевич</w:t>
      </w:r>
      <w:r w:rsidR="0009725F" w:rsidRPr="009E1CA1">
        <w:rPr>
          <w:rFonts w:ascii="Times New Roman" w:eastAsia="Calibri" w:hAnsi="Times New Roman" w:cs="Times New Roman"/>
          <w:sz w:val="20"/>
          <w:szCs w:val="20"/>
        </w:rPr>
        <w:t>, заведующий отделом народно-певческого искусства Государственного Российского Дома народного творчества им. В.Д. Поленова, Заслуженный артист РФ, Лауреат Премии Правительства РФ «Душа России» за вклад в развитие народного творчества</w:t>
      </w:r>
      <w:r w:rsidR="009E1CA1" w:rsidRPr="009E1CA1">
        <w:rPr>
          <w:rFonts w:ascii="Times New Roman" w:hAnsi="Times New Roman" w:cs="Times New Roman"/>
          <w:sz w:val="20"/>
          <w:szCs w:val="20"/>
        </w:rPr>
        <w:t>;</w:t>
      </w:r>
    </w:p>
    <w:p w:rsidR="009E1CA1" w:rsidRPr="009E1CA1" w:rsidRDefault="009E1CA1" w:rsidP="00B37B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CA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9725F" w:rsidRPr="009E1CA1">
        <w:rPr>
          <w:rFonts w:ascii="Times New Roman" w:eastAsia="Calibri" w:hAnsi="Times New Roman" w:cs="Times New Roman"/>
          <w:b/>
          <w:sz w:val="20"/>
          <w:szCs w:val="20"/>
        </w:rPr>
        <w:t>Сальников</w:t>
      </w:r>
      <w:r w:rsidR="0009725F" w:rsidRPr="009E1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725F" w:rsidRPr="009E1CA1">
        <w:rPr>
          <w:rFonts w:ascii="Times New Roman" w:eastAsia="Calibri" w:hAnsi="Times New Roman" w:cs="Times New Roman"/>
          <w:b/>
          <w:sz w:val="20"/>
          <w:szCs w:val="20"/>
        </w:rPr>
        <w:t>Максим Петрович</w:t>
      </w:r>
      <w:r w:rsidRPr="009E1C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725F" w:rsidRPr="009E1CA1">
        <w:rPr>
          <w:rFonts w:ascii="Times New Roman" w:hAnsi="Times New Roman" w:cs="Times New Roman"/>
          <w:sz w:val="20"/>
          <w:szCs w:val="20"/>
        </w:rPr>
        <w:t>-</w:t>
      </w:r>
      <w:r w:rsidR="0009725F" w:rsidRPr="009E1CA1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  <w:shd w:val="clear" w:color="auto" w:fill="F9F2E3"/>
        </w:rPr>
        <w:t xml:space="preserve"> </w:t>
      </w:r>
      <w:r w:rsidR="0009725F" w:rsidRPr="009E1CA1">
        <w:rPr>
          <w:rStyle w:val="ab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9F2E3"/>
        </w:rPr>
        <w:t>с</w:t>
      </w:r>
      <w:r w:rsidR="0009725F" w:rsidRPr="009E1CA1">
        <w:rPr>
          <w:rStyle w:val="ab"/>
          <w:rFonts w:ascii="Times New Roman" w:eastAsia="Calibri" w:hAnsi="Times New Roman" w:cs="Times New Roman"/>
          <w:i w:val="0"/>
          <w:sz w:val="20"/>
          <w:szCs w:val="20"/>
          <w:bdr w:val="none" w:sz="0" w:space="0" w:color="auto" w:frame="1"/>
          <w:shd w:val="clear" w:color="auto" w:fill="F9F2E3"/>
        </w:rPr>
        <w:t xml:space="preserve">олист Тверской академической областной филармонии, </w:t>
      </w:r>
      <w:r w:rsidR="0009725F" w:rsidRPr="009E1CA1">
        <w:rPr>
          <w:rFonts w:ascii="Times New Roman" w:eastAsia="Calibri" w:hAnsi="Times New Roman" w:cs="Times New Roman"/>
          <w:sz w:val="20"/>
          <w:szCs w:val="20"/>
        </w:rPr>
        <w:t>Почетный работник культуры и искусства Тверской области, Лауреат премии Губернатора Тверской области, лауреат всероссийских и международных конкурсов, руководитель квинтета «</w:t>
      </w:r>
      <w:proofErr w:type="spellStart"/>
      <w:r w:rsidR="0009725F" w:rsidRPr="009E1CA1">
        <w:rPr>
          <w:rFonts w:ascii="Times New Roman" w:eastAsia="Calibri" w:hAnsi="Times New Roman" w:cs="Times New Roman"/>
          <w:sz w:val="20"/>
          <w:szCs w:val="20"/>
        </w:rPr>
        <w:t>No</w:t>
      </w:r>
      <w:proofErr w:type="spellEnd"/>
      <w:r w:rsidR="0009725F" w:rsidRPr="009E1C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9725F" w:rsidRPr="009E1CA1">
        <w:rPr>
          <w:rFonts w:ascii="Times New Roman" w:eastAsia="Calibri" w:hAnsi="Times New Roman" w:cs="Times New Roman"/>
          <w:sz w:val="20"/>
          <w:szCs w:val="20"/>
        </w:rPr>
        <w:t>In</w:t>
      </w:r>
      <w:proofErr w:type="spellEnd"/>
      <w:r w:rsidR="0009725F" w:rsidRPr="009E1CA1">
        <w:rPr>
          <w:rFonts w:ascii="Times New Roman" w:eastAsia="Calibri" w:hAnsi="Times New Roman" w:cs="Times New Roman"/>
          <w:sz w:val="20"/>
          <w:szCs w:val="20"/>
          <w:lang w:val="en-US"/>
        </w:rPr>
        <w:t>difference</w:t>
      </w:r>
      <w:r w:rsidR="0009725F" w:rsidRPr="009E1CA1">
        <w:rPr>
          <w:rFonts w:ascii="Times New Roman" w:eastAsia="Calibri" w:hAnsi="Times New Roman" w:cs="Times New Roman"/>
          <w:sz w:val="20"/>
          <w:szCs w:val="20"/>
        </w:rPr>
        <w:t>»</w:t>
      </w:r>
      <w:r w:rsidRPr="009E1CA1">
        <w:rPr>
          <w:rFonts w:ascii="Times New Roman" w:hAnsi="Times New Roman" w:cs="Times New Roman"/>
          <w:sz w:val="20"/>
          <w:szCs w:val="20"/>
        </w:rPr>
        <w:t>;</w:t>
      </w:r>
    </w:p>
    <w:p w:rsidR="009E1CA1" w:rsidRPr="009E1CA1" w:rsidRDefault="009E1CA1" w:rsidP="00B37B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CA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9725F" w:rsidRPr="009E1CA1">
        <w:rPr>
          <w:rFonts w:ascii="Times New Roman" w:eastAsia="Calibri" w:hAnsi="Times New Roman" w:cs="Times New Roman"/>
          <w:b/>
          <w:sz w:val="20"/>
          <w:szCs w:val="20"/>
        </w:rPr>
        <w:t>Кружков</w:t>
      </w:r>
      <w:r w:rsidR="0009725F" w:rsidRPr="009E1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725F" w:rsidRPr="009E1CA1">
        <w:rPr>
          <w:rFonts w:ascii="Times New Roman" w:eastAsia="Calibri" w:hAnsi="Times New Roman" w:cs="Times New Roman"/>
          <w:b/>
          <w:sz w:val="20"/>
          <w:szCs w:val="20"/>
        </w:rPr>
        <w:t>Андрей Вячеславович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725F" w:rsidRPr="009E1CA1">
        <w:rPr>
          <w:rFonts w:ascii="Times New Roman" w:hAnsi="Times New Roman" w:cs="Times New Roman"/>
          <w:sz w:val="20"/>
          <w:szCs w:val="20"/>
        </w:rPr>
        <w:t>- х</w:t>
      </w:r>
      <w:r w:rsidR="0009725F" w:rsidRPr="009E1CA1">
        <w:rPr>
          <w:rFonts w:ascii="Times New Roman" w:eastAsia="Calibri" w:hAnsi="Times New Roman" w:cs="Times New Roman"/>
          <w:sz w:val="20"/>
          <w:szCs w:val="20"/>
        </w:rPr>
        <w:t xml:space="preserve">удожественный руководитель Тверской академической областной филармонии, Почетный работник культуры и искусства Тверской области, Лауреат премии Губернатора Тверской области, лауреат международных конкурсов, главный дирижер камерного оркестра «Российская </w:t>
      </w:r>
      <w:proofErr w:type="spellStart"/>
      <w:r w:rsidR="0009725F" w:rsidRPr="009E1CA1">
        <w:rPr>
          <w:rFonts w:ascii="Times New Roman" w:eastAsia="Calibri" w:hAnsi="Times New Roman" w:cs="Times New Roman"/>
          <w:sz w:val="20"/>
          <w:szCs w:val="20"/>
        </w:rPr>
        <w:t>камерата</w:t>
      </w:r>
      <w:proofErr w:type="spellEnd"/>
      <w:r w:rsidR="0009725F" w:rsidRPr="009E1CA1">
        <w:rPr>
          <w:rFonts w:ascii="Times New Roman" w:eastAsia="Calibri" w:hAnsi="Times New Roman" w:cs="Times New Roman"/>
          <w:sz w:val="20"/>
          <w:szCs w:val="20"/>
        </w:rPr>
        <w:t xml:space="preserve">», камерного хора «Русский </w:t>
      </w:r>
      <w:proofErr w:type="spellStart"/>
      <w:r w:rsidR="0009725F" w:rsidRPr="009E1CA1">
        <w:rPr>
          <w:rFonts w:ascii="Times New Roman" w:eastAsia="Calibri" w:hAnsi="Times New Roman" w:cs="Times New Roman"/>
          <w:sz w:val="20"/>
          <w:szCs w:val="20"/>
        </w:rPr>
        <w:t>партес</w:t>
      </w:r>
      <w:proofErr w:type="spellEnd"/>
      <w:r w:rsidR="0009725F" w:rsidRPr="009E1CA1">
        <w:rPr>
          <w:rFonts w:ascii="Times New Roman" w:eastAsia="Calibri" w:hAnsi="Times New Roman" w:cs="Times New Roman"/>
          <w:sz w:val="20"/>
          <w:szCs w:val="20"/>
        </w:rPr>
        <w:t>»</w:t>
      </w:r>
      <w:r w:rsidRPr="009E1CA1">
        <w:rPr>
          <w:rFonts w:ascii="Times New Roman" w:hAnsi="Times New Roman" w:cs="Times New Roman"/>
          <w:sz w:val="20"/>
          <w:szCs w:val="20"/>
        </w:rPr>
        <w:t>;</w:t>
      </w:r>
    </w:p>
    <w:p w:rsidR="009E1CA1" w:rsidRPr="009E1CA1" w:rsidRDefault="009E1CA1" w:rsidP="00B37B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CA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9725F" w:rsidRPr="009E1C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9725F" w:rsidRPr="009E1CA1">
        <w:rPr>
          <w:rFonts w:ascii="Times New Roman" w:eastAsia="Calibri" w:hAnsi="Times New Roman" w:cs="Times New Roman"/>
          <w:b/>
          <w:sz w:val="20"/>
          <w:szCs w:val="20"/>
        </w:rPr>
        <w:t>Марина Елена Геннадьевна</w:t>
      </w:r>
      <w:r w:rsidR="0009725F" w:rsidRPr="009E1CA1">
        <w:rPr>
          <w:rFonts w:ascii="Times New Roman" w:hAnsi="Times New Roman" w:cs="Times New Roman"/>
          <w:sz w:val="20"/>
          <w:szCs w:val="20"/>
        </w:rPr>
        <w:t xml:space="preserve"> - </w:t>
      </w:r>
      <w:r w:rsidR="0009725F" w:rsidRPr="009E1CA1">
        <w:rPr>
          <w:rFonts w:ascii="Times New Roman" w:eastAsia="Calibri" w:hAnsi="Times New Roman" w:cs="Times New Roman"/>
          <w:sz w:val="20"/>
          <w:szCs w:val="20"/>
        </w:rPr>
        <w:t>директор Тверского областного Дома народного творчества, отличник народного просвещения, Лауреат премии Губернатора Тверской области</w:t>
      </w:r>
      <w:r w:rsidRPr="009E1CA1">
        <w:rPr>
          <w:rFonts w:ascii="Times New Roman" w:hAnsi="Times New Roman" w:cs="Times New Roman"/>
          <w:sz w:val="20"/>
          <w:szCs w:val="20"/>
        </w:rPr>
        <w:t>;</w:t>
      </w:r>
    </w:p>
    <w:p w:rsidR="009E1CA1" w:rsidRPr="004C0354" w:rsidRDefault="009E1CA1" w:rsidP="004C0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354">
        <w:rPr>
          <w:sz w:val="20"/>
          <w:szCs w:val="20"/>
        </w:rPr>
        <w:t xml:space="preserve">              </w:t>
      </w:r>
      <w:proofErr w:type="spellStart"/>
      <w:r w:rsidR="0009725F" w:rsidRPr="004C0354">
        <w:rPr>
          <w:rFonts w:ascii="Times New Roman" w:hAnsi="Times New Roman" w:cs="Times New Roman"/>
          <w:b/>
          <w:sz w:val="20"/>
          <w:szCs w:val="20"/>
        </w:rPr>
        <w:t>Позднева</w:t>
      </w:r>
      <w:proofErr w:type="spellEnd"/>
      <w:r w:rsidR="00B37B29" w:rsidRPr="004C03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725F" w:rsidRPr="004C0354">
        <w:rPr>
          <w:rFonts w:ascii="Times New Roman" w:hAnsi="Times New Roman" w:cs="Times New Roman"/>
          <w:b/>
          <w:sz w:val="20"/>
          <w:szCs w:val="20"/>
        </w:rPr>
        <w:t>Ксения Михайловна</w:t>
      </w:r>
      <w:r w:rsidRPr="004C0354">
        <w:rPr>
          <w:rFonts w:ascii="Times New Roman" w:hAnsi="Times New Roman" w:cs="Times New Roman"/>
          <w:sz w:val="20"/>
          <w:szCs w:val="20"/>
        </w:rPr>
        <w:t xml:space="preserve"> </w:t>
      </w:r>
      <w:r w:rsidR="00603E75" w:rsidRPr="004C0354">
        <w:rPr>
          <w:rFonts w:ascii="Times New Roman" w:hAnsi="Times New Roman" w:cs="Times New Roman"/>
          <w:sz w:val="20"/>
          <w:szCs w:val="20"/>
        </w:rPr>
        <w:t>– солистка Тверской академической областной филармонии, Лауреат премии Губернатора Тверской области,</w:t>
      </w:r>
      <w:r w:rsidR="00B37B29" w:rsidRPr="004C0354">
        <w:rPr>
          <w:rFonts w:ascii="Times New Roman" w:hAnsi="Times New Roman" w:cs="Times New Roman"/>
          <w:sz w:val="20"/>
          <w:szCs w:val="20"/>
        </w:rPr>
        <w:t xml:space="preserve"> руководитель народного ансамбля песни «Весна» Дворца культуры </w:t>
      </w:r>
      <w:r w:rsidR="00603E75" w:rsidRPr="004C0354">
        <w:rPr>
          <w:rFonts w:ascii="Times New Roman" w:hAnsi="Times New Roman" w:cs="Times New Roman"/>
          <w:sz w:val="20"/>
          <w:szCs w:val="20"/>
        </w:rPr>
        <w:t>«Химволокно».</w:t>
      </w:r>
    </w:p>
    <w:p w:rsidR="009E1CA1" w:rsidRPr="009E1CA1" w:rsidRDefault="004C0354" w:rsidP="004C035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proofErr w:type="spellStart"/>
      <w:r w:rsidR="00B37B29" w:rsidRPr="009E1CA1">
        <w:rPr>
          <w:rFonts w:ascii="Times New Roman" w:eastAsia="Calibri" w:hAnsi="Times New Roman" w:cs="Times New Roman"/>
          <w:b/>
          <w:sz w:val="20"/>
          <w:szCs w:val="20"/>
        </w:rPr>
        <w:t>Калыгина</w:t>
      </w:r>
      <w:proofErr w:type="spellEnd"/>
      <w:r w:rsidR="00B37B29" w:rsidRPr="009E1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7B29" w:rsidRPr="009E1CA1">
        <w:rPr>
          <w:rFonts w:ascii="Times New Roman" w:eastAsia="Calibri" w:hAnsi="Times New Roman" w:cs="Times New Roman"/>
          <w:b/>
          <w:sz w:val="20"/>
          <w:szCs w:val="20"/>
        </w:rPr>
        <w:t>Анна Александровна</w:t>
      </w:r>
      <w:r w:rsidR="00B37B29" w:rsidRPr="009E1CA1">
        <w:rPr>
          <w:rFonts w:ascii="Times New Roman" w:hAnsi="Times New Roman" w:cs="Times New Roman"/>
          <w:sz w:val="20"/>
          <w:szCs w:val="20"/>
        </w:rPr>
        <w:t xml:space="preserve"> - </w:t>
      </w:r>
      <w:r w:rsidR="00B37B29" w:rsidRPr="009E1CA1">
        <w:rPr>
          <w:rFonts w:ascii="Times New Roman" w:eastAsia="Calibri" w:hAnsi="Times New Roman" w:cs="Times New Roman"/>
          <w:sz w:val="20"/>
          <w:szCs w:val="20"/>
        </w:rPr>
        <w:t>заведующая отделом хореографического искусства Государственного Российского Дома народного творчества им. В.Д. Поленова</w:t>
      </w:r>
      <w:r w:rsidR="009E1CA1" w:rsidRPr="009E1CA1">
        <w:rPr>
          <w:rFonts w:ascii="Times New Roman" w:hAnsi="Times New Roman" w:cs="Times New Roman"/>
          <w:sz w:val="20"/>
          <w:szCs w:val="20"/>
        </w:rPr>
        <w:t>;</w:t>
      </w:r>
    </w:p>
    <w:p w:rsidR="009E1CA1" w:rsidRPr="009E1CA1" w:rsidRDefault="009E1CA1" w:rsidP="00B37B2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37B29" w:rsidRPr="009E1CA1">
        <w:rPr>
          <w:rFonts w:ascii="Times New Roman" w:eastAsia="Calibri" w:hAnsi="Times New Roman" w:cs="Times New Roman"/>
          <w:b/>
          <w:sz w:val="20"/>
          <w:szCs w:val="20"/>
        </w:rPr>
        <w:t>Журавлева</w:t>
      </w:r>
      <w:r w:rsidR="00B37B29" w:rsidRPr="009E1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7B29" w:rsidRPr="009E1CA1">
        <w:rPr>
          <w:rFonts w:ascii="Times New Roman" w:eastAsia="Calibri" w:hAnsi="Times New Roman" w:cs="Times New Roman"/>
          <w:b/>
          <w:sz w:val="20"/>
          <w:szCs w:val="20"/>
        </w:rPr>
        <w:t>Надежда Викторовна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7B29" w:rsidRPr="009E1CA1">
        <w:rPr>
          <w:rFonts w:ascii="Times New Roman" w:hAnsi="Times New Roman" w:cs="Times New Roman"/>
          <w:sz w:val="20"/>
          <w:szCs w:val="20"/>
        </w:rPr>
        <w:t xml:space="preserve">- </w:t>
      </w:r>
      <w:r w:rsidR="00B37B29" w:rsidRPr="009E1CA1">
        <w:rPr>
          <w:rFonts w:ascii="Times New Roman" w:eastAsia="Calibri" w:hAnsi="Times New Roman" w:cs="Times New Roman"/>
          <w:sz w:val="20"/>
          <w:szCs w:val="20"/>
        </w:rPr>
        <w:t>заслуженный работник культуры Российской</w:t>
      </w:r>
      <w:r w:rsidR="00B37B29" w:rsidRPr="009E1CA1">
        <w:rPr>
          <w:rFonts w:ascii="Times New Roman" w:hAnsi="Times New Roman" w:cs="Times New Roman"/>
          <w:sz w:val="20"/>
          <w:szCs w:val="20"/>
        </w:rPr>
        <w:t xml:space="preserve"> </w:t>
      </w:r>
      <w:r w:rsidR="00B37B29" w:rsidRPr="009E1CA1">
        <w:rPr>
          <w:rFonts w:ascii="Times New Roman" w:eastAsia="Calibri" w:hAnsi="Times New Roman" w:cs="Times New Roman"/>
          <w:sz w:val="20"/>
          <w:szCs w:val="20"/>
        </w:rPr>
        <w:t>Федерации, балетмейстер</w:t>
      </w:r>
      <w:r w:rsidRPr="009E1CA1">
        <w:rPr>
          <w:rFonts w:ascii="Times New Roman" w:hAnsi="Times New Roman" w:cs="Times New Roman"/>
          <w:sz w:val="20"/>
          <w:szCs w:val="20"/>
        </w:rPr>
        <w:t>;</w:t>
      </w:r>
    </w:p>
    <w:p w:rsidR="00B37B29" w:rsidRPr="009E1CA1" w:rsidRDefault="009E1CA1" w:rsidP="00B37B29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37B29" w:rsidRPr="009E1CA1">
        <w:rPr>
          <w:rFonts w:ascii="Times New Roman" w:eastAsia="Calibri" w:hAnsi="Times New Roman" w:cs="Times New Roman"/>
          <w:b/>
          <w:sz w:val="20"/>
          <w:szCs w:val="20"/>
        </w:rPr>
        <w:t>Лебедева</w:t>
      </w:r>
      <w:r w:rsidR="00B37B29" w:rsidRPr="009E1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7B29" w:rsidRPr="009E1CA1">
        <w:rPr>
          <w:rFonts w:ascii="Times New Roman" w:eastAsia="Calibri" w:hAnsi="Times New Roman" w:cs="Times New Roman"/>
          <w:b/>
          <w:sz w:val="20"/>
          <w:szCs w:val="20"/>
        </w:rPr>
        <w:t>Лилия Геннадьевна</w:t>
      </w:r>
      <w:r w:rsidR="00B37B29" w:rsidRPr="009E1CA1">
        <w:rPr>
          <w:rFonts w:ascii="Times New Roman" w:hAnsi="Times New Roman" w:cs="Times New Roman"/>
          <w:sz w:val="20"/>
          <w:szCs w:val="20"/>
        </w:rPr>
        <w:t xml:space="preserve"> -</w:t>
      </w:r>
      <w:r w:rsidR="00B37B29" w:rsidRPr="009E1C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37B29" w:rsidRPr="009E1CA1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педагог по хореографии, руководитель</w:t>
      </w:r>
      <w:r w:rsidR="00B37B29" w:rsidRPr="009E1CA1">
        <w:rPr>
          <w:rStyle w:val="apple-converted-space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B37B29" w:rsidRPr="009E1CA1">
        <w:rPr>
          <w:rFonts w:ascii="Times New Roman" w:eastAsia="Calibri" w:hAnsi="Times New Roman" w:cs="Times New Roman"/>
          <w:iCs/>
          <w:color w:val="000000"/>
          <w:sz w:val="20"/>
          <w:szCs w:val="20"/>
          <w:shd w:val="clear" w:color="auto" w:fill="FFFFFF"/>
        </w:rPr>
        <w:t>образцового театра танца Романтики» Дворца творчества детей и молодежи</w:t>
      </w:r>
      <w:r w:rsidR="00B37B29" w:rsidRPr="009E1CA1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.</w:t>
      </w:r>
    </w:p>
    <w:p w:rsidR="00B37B29" w:rsidRPr="009E1CA1" w:rsidRDefault="00B37B29" w:rsidP="00B37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1CA1">
        <w:rPr>
          <w:rFonts w:ascii="Times New Roman" w:hAnsi="Times New Roman" w:cs="Times New Roman"/>
          <w:b/>
          <w:sz w:val="20"/>
          <w:szCs w:val="20"/>
        </w:rPr>
        <w:t xml:space="preserve">Открытие </w:t>
      </w:r>
      <w:r w:rsidRPr="009E1CA1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9E1CA1">
        <w:rPr>
          <w:rFonts w:ascii="Times New Roman" w:hAnsi="Times New Roman" w:cs="Times New Roman"/>
          <w:b/>
          <w:sz w:val="20"/>
          <w:szCs w:val="20"/>
        </w:rPr>
        <w:t xml:space="preserve"> фестиваля традиционного народного творчества молодежных самодеятельных коллективов Центрального федерального округа состоится </w:t>
      </w:r>
      <w:r w:rsidR="00901C76" w:rsidRPr="009E1CA1">
        <w:rPr>
          <w:rFonts w:ascii="Times New Roman" w:hAnsi="Times New Roman" w:cs="Times New Roman"/>
          <w:b/>
          <w:sz w:val="20"/>
          <w:szCs w:val="20"/>
        </w:rPr>
        <w:t>13 сентября</w:t>
      </w:r>
      <w:r w:rsidRPr="009E1CA1">
        <w:rPr>
          <w:rFonts w:ascii="Times New Roman" w:hAnsi="Times New Roman" w:cs="Times New Roman"/>
          <w:b/>
          <w:sz w:val="20"/>
          <w:szCs w:val="20"/>
        </w:rPr>
        <w:t xml:space="preserve"> в 11.00 </w:t>
      </w:r>
      <w:proofErr w:type="gramStart"/>
      <w:r w:rsidRPr="009E1CA1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9E1C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E1CA1">
        <w:rPr>
          <w:rFonts w:ascii="Times New Roman" w:hAnsi="Times New Roman" w:cs="Times New Roman"/>
          <w:b/>
          <w:sz w:val="20"/>
          <w:szCs w:val="20"/>
        </w:rPr>
        <w:t>районом</w:t>
      </w:r>
      <w:proofErr w:type="gramEnd"/>
      <w:r w:rsidRPr="009E1CA1">
        <w:rPr>
          <w:rFonts w:ascii="Times New Roman" w:hAnsi="Times New Roman" w:cs="Times New Roman"/>
          <w:b/>
          <w:sz w:val="20"/>
          <w:szCs w:val="20"/>
        </w:rPr>
        <w:t xml:space="preserve"> Доме культуры  г. Калязина (ул. Студенческая, 27).</w:t>
      </w:r>
    </w:p>
    <w:p w:rsidR="00B37B29" w:rsidRPr="009E1CA1" w:rsidRDefault="00901C76" w:rsidP="00B37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1CA1">
        <w:rPr>
          <w:rFonts w:ascii="Times New Roman" w:hAnsi="Times New Roman" w:cs="Times New Roman"/>
          <w:b/>
          <w:sz w:val="20"/>
          <w:szCs w:val="20"/>
          <w:u w:val="single"/>
        </w:rPr>
        <w:t>13 сентября</w:t>
      </w:r>
    </w:p>
    <w:p w:rsidR="00B37B29" w:rsidRPr="009E1CA1" w:rsidRDefault="00B37B29" w:rsidP="00B3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CA1">
        <w:rPr>
          <w:rFonts w:ascii="Times New Roman" w:hAnsi="Times New Roman" w:cs="Times New Roman"/>
          <w:sz w:val="20"/>
          <w:szCs w:val="20"/>
        </w:rPr>
        <w:t xml:space="preserve">- </w:t>
      </w:r>
      <w:r w:rsidRPr="009E1CA1">
        <w:rPr>
          <w:rFonts w:ascii="Times New Roman" w:hAnsi="Times New Roman" w:cs="Times New Roman"/>
          <w:b/>
          <w:sz w:val="20"/>
          <w:szCs w:val="20"/>
        </w:rPr>
        <w:t xml:space="preserve">15.00 </w:t>
      </w:r>
      <w:r w:rsidR="009E1CA1" w:rsidRPr="009E1CA1">
        <w:rPr>
          <w:rFonts w:ascii="Times New Roman" w:hAnsi="Times New Roman" w:cs="Times New Roman"/>
          <w:sz w:val="20"/>
          <w:szCs w:val="20"/>
        </w:rPr>
        <w:t>- просмотры конкурсных програм</w:t>
      </w:r>
      <w:proofErr w:type="gramStart"/>
      <w:r w:rsidR="009E1CA1" w:rsidRPr="009E1CA1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Pr="009E1CA1">
        <w:rPr>
          <w:rFonts w:ascii="Times New Roman" w:hAnsi="Times New Roman" w:cs="Times New Roman"/>
          <w:sz w:val="20"/>
          <w:szCs w:val="20"/>
        </w:rPr>
        <w:t>Ра</w:t>
      </w:r>
      <w:r w:rsidR="009E1CA1" w:rsidRPr="009E1CA1">
        <w:rPr>
          <w:rFonts w:ascii="Times New Roman" w:hAnsi="Times New Roman" w:cs="Times New Roman"/>
          <w:sz w:val="20"/>
          <w:szCs w:val="20"/>
        </w:rPr>
        <w:t>йонный Дом</w:t>
      </w:r>
      <w:r w:rsidRPr="009E1CA1">
        <w:rPr>
          <w:rFonts w:ascii="Times New Roman" w:hAnsi="Times New Roman" w:cs="Times New Roman"/>
          <w:sz w:val="20"/>
          <w:szCs w:val="20"/>
        </w:rPr>
        <w:t xml:space="preserve"> культуры</w:t>
      </w:r>
      <w:r w:rsidR="009E1CA1" w:rsidRPr="009E1CA1">
        <w:rPr>
          <w:rFonts w:ascii="Times New Roman" w:hAnsi="Times New Roman" w:cs="Times New Roman"/>
          <w:sz w:val="20"/>
          <w:szCs w:val="20"/>
        </w:rPr>
        <w:t>,</w:t>
      </w:r>
      <w:r w:rsidRPr="009E1CA1">
        <w:rPr>
          <w:rFonts w:ascii="Times New Roman" w:hAnsi="Times New Roman" w:cs="Times New Roman"/>
          <w:sz w:val="20"/>
          <w:szCs w:val="20"/>
        </w:rPr>
        <w:t xml:space="preserve"> </w:t>
      </w:r>
      <w:r w:rsidR="009E1CA1" w:rsidRPr="009E1CA1">
        <w:rPr>
          <w:rFonts w:ascii="Times New Roman" w:hAnsi="Times New Roman" w:cs="Times New Roman"/>
          <w:sz w:val="20"/>
          <w:szCs w:val="20"/>
        </w:rPr>
        <w:t>средняя образовательная школа</w:t>
      </w:r>
      <w:r w:rsidRPr="009E1CA1">
        <w:rPr>
          <w:rFonts w:ascii="Times New Roman" w:hAnsi="Times New Roman" w:cs="Times New Roman"/>
          <w:sz w:val="20"/>
          <w:szCs w:val="20"/>
        </w:rPr>
        <w:t xml:space="preserve"> № 5</w:t>
      </w:r>
      <w:r w:rsidR="009E1CA1" w:rsidRPr="009E1CA1">
        <w:rPr>
          <w:rFonts w:ascii="Times New Roman" w:hAnsi="Times New Roman" w:cs="Times New Roman"/>
          <w:sz w:val="20"/>
          <w:szCs w:val="20"/>
        </w:rPr>
        <w:t>).</w:t>
      </w:r>
      <w:r w:rsidRPr="009E1C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C76" w:rsidRPr="009E1CA1" w:rsidRDefault="00901C76" w:rsidP="00B37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1CA1">
        <w:rPr>
          <w:rFonts w:ascii="Times New Roman" w:hAnsi="Times New Roman" w:cs="Times New Roman"/>
          <w:b/>
          <w:sz w:val="20"/>
          <w:szCs w:val="20"/>
          <w:u w:val="single"/>
        </w:rPr>
        <w:t>14 сентября</w:t>
      </w:r>
    </w:p>
    <w:p w:rsidR="00B37B29" w:rsidRPr="009E1CA1" w:rsidRDefault="00B37B29" w:rsidP="00B3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CA1">
        <w:rPr>
          <w:rFonts w:ascii="Times New Roman" w:hAnsi="Times New Roman" w:cs="Times New Roman"/>
          <w:sz w:val="20"/>
          <w:szCs w:val="20"/>
        </w:rPr>
        <w:t xml:space="preserve">- </w:t>
      </w:r>
      <w:r w:rsidRPr="009E1CA1">
        <w:rPr>
          <w:rFonts w:ascii="Times New Roman" w:hAnsi="Times New Roman" w:cs="Times New Roman"/>
          <w:b/>
          <w:sz w:val="20"/>
          <w:szCs w:val="20"/>
        </w:rPr>
        <w:t>11.00</w:t>
      </w:r>
      <w:r w:rsidR="009E1CA1" w:rsidRPr="009E1CA1">
        <w:rPr>
          <w:rFonts w:ascii="Times New Roman" w:hAnsi="Times New Roman" w:cs="Times New Roman"/>
          <w:sz w:val="20"/>
          <w:szCs w:val="20"/>
        </w:rPr>
        <w:t xml:space="preserve"> - мастер-классы членов жюри;</w:t>
      </w:r>
    </w:p>
    <w:p w:rsidR="00B37B29" w:rsidRPr="009E1CA1" w:rsidRDefault="00901C76" w:rsidP="00B3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CA1">
        <w:rPr>
          <w:rFonts w:ascii="Times New Roman" w:hAnsi="Times New Roman" w:cs="Times New Roman"/>
          <w:b/>
          <w:sz w:val="20"/>
          <w:szCs w:val="20"/>
        </w:rPr>
        <w:t>- 16</w:t>
      </w:r>
      <w:r w:rsidR="00B37B29" w:rsidRPr="009E1CA1">
        <w:rPr>
          <w:rFonts w:ascii="Times New Roman" w:hAnsi="Times New Roman" w:cs="Times New Roman"/>
          <w:b/>
          <w:sz w:val="20"/>
          <w:szCs w:val="20"/>
        </w:rPr>
        <w:t xml:space="preserve">:00 - </w:t>
      </w:r>
      <w:r w:rsidR="00B37B29" w:rsidRPr="009E1CA1">
        <w:rPr>
          <w:rFonts w:ascii="Times New Roman" w:hAnsi="Times New Roman" w:cs="Times New Roman"/>
          <w:sz w:val="20"/>
          <w:szCs w:val="20"/>
        </w:rPr>
        <w:t>Гала-концерт и награждение победителей</w:t>
      </w:r>
      <w:r w:rsidR="00B37B29" w:rsidRPr="009E1CA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37B29" w:rsidRPr="009E1CA1" w:rsidRDefault="00B37B29" w:rsidP="00B37B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1CA1">
        <w:rPr>
          <w:rFonts w:ascii="Times New Roman" w:hAnsi="Times New Roman" w:cs="Times New Roman"/>
          <w:sz w:val="20"/>
          <w:szCs w:val="20"/>
        </w:rPr>
        <w:t>Фестиваль традиционного народного творчества молодежных самодеятельных коллективов ЦФО</w:t>
      </w:r>
      <w:r w:rsidRPr="009E1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1CA1">
        <w:rPr>
          <w:rFonts w:ascii="Times New Roman" w:hAnsi="Times New Roman" w:cs="Times New Roman"/>
          <w:sz w:val="20"/>
          <w:szCs w:val="20"/>
        </w:rPr>
        <w:t xml:space="preserve">расширяет </w:t>
      </w:r>
      <w:r w:rsidRPr="009E1CA1">
        <w:rPr>
          <w:rFonts w:ascii="Times New Roman" w:hAnsi="Times New Roman" w:cs="Times New Roman"/>
          <w:sz w:val="20"/>
          <w:szCs w:val="20"/>
        </w:rPr>
        <w:lastRenderedPageBreak/>
        <w:t xml:space="preserve">свои границы, способствует укреплению гражданского согласия и расширению диалога культур. Приглашаем всех на </w:t>
      </w:r>
      <w:r w:rsidRPr="009E1CA1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9E1CA1">
        <w:rPr>
          <w:rFonts w:ascii="Times New Roman" w:hAnsi="Times New Roman" w:cs="Times New Roman"/>
          <w:sz w:val="20"/>
          <w:szCs w:val="20"/>
        </w:rPr>
        <w:t xml:space="preserve"> фестиваль традиционного народного творчества молодежных самодеятельных коллективов Центрального федерального округа!</w:t>
      </w:r>
    </w:p>
    <w:sectPr w:rsidR="00B37B29" w:rsidRPr="009E1CA1" w:rsidSect="00CA515D">
      <w:headerReference w:type="default" r:id="rId7"/>
      <w:footerReference w:type="default" r:id="rId8"/>
      <w:pgSz w:w="11906" w:h="16838"/>
      <w:pgMar w:top="353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F5" w:rsidRDefault="00A26EF5" w:rsidP="003353F2">
      <w:pPr>
        <w:spacing w:after="0" w:line="240" w:lineRule="auto"/>
      </w:pPr>
      <w:r>
        <w:separator/>
      </w:r>
    </w:p>
  </w:endnote>
  <w:endnote w:type="continuationSeparator" w:id="0">
    <w:p w:rsidR="00A26EF5" w:rsidRDefault="00A26EF5" w:rsidP="0033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00" w:rsidRDefault="00B36A00" w:rsidP="00B36A00">
    <w:pPr>
      <w:pStyle w:val="a5"/>
      <w:jc w:val="center"/>
    </w:pPr>
  </w:p>
  <w:p w:rsidR="00B36A00" w:rsidRDefault="00B36A00" w:rsidP="00B36A00">
    <w:pPr>
      <w:pStyle w:val="a5"/>
      <w:jc w:val="center"/>
    </w:pPr>
    <w:r>
      <w:t>_____________________________________________________________________________________</w:t>
    </w:r>
  </w:p>
  <w:p w:rsidR="00B36A00" w:rsidRPr="00817B4C" w:rsidRDefault="00B36A00" w:rsidP="000B31B7">
    <w:pPr>
      <w:pStyle w:val="a5"/>
      <w:jc w:val="center"/>
      <w:rPr>
        <w:b/>
        <w:sz w:val="16"/>
        <w:szCs w:val="16"/>
      </w:rPr>
    </w:pPr>
    <w:r w:rsidRPr="00817B4C">
      <w:rPr>
        <w:b/>
        <w:sz w:val="16"/>
        <w:szCs w:val="16"/>
      </w:rPr>
      <w:t>Информационно-аналитический отдел Тверского областного Дома народного творчества</w:t>
    </w:r>
  </w:p>
  <w:p w:rsidR="00B36A00" w:rsidRPr="00817B4C" w:rsidRDefault="00B36A00" w:rsidP="000B31B7">
    <w:pPr>
      <w:pStyle w:val="a5"/>
      <w:jc w:val="center"/>
      <w:rPr>
        <w:b/>
        <w:sz w:val="16"/>
        <w:szCs w:val="16"/>
      </w:rPr>
    </w:pPr>
    <w:r w:rsidRPr="00817B4C">
      <w:rPr>
        <w:b/>
        <w:sz w:val="16"/>
        <w:szCs w:val="16"/>
      </w:rPr>
      <w:t>Справки по телефону: 8 (4822) 34-57-34</w:t>
    </w:r>
  </w:p>
  <w:p w:rsidR="00B36A00" w:rsidRPr="00817B4C" w:rsidRDefault="00B36A00" w:rsidP="000B31B7">
    <w:pPr>
      <w:pStyle w:val="a5"/>
      <w:jc w:val="center"/>
      <w:rPr>
        <w:b/>
        <w:sz w:val="16"/>
        <w:szCs w:val="16"/>
      </w:rPr>
    </w:pPr>
    <w:r w:rsidRPr="00817B4C">
      <w:rPr>
        <w:b/>
        <w:sz w:val="16"/>
        <w:szCs w:val="16"/>
        <w:lang w:val="de-DE"/>
      </w:rPr>
      <w:t>E</w:t>
    </w:r>
    <w:r w:rsidRPr="00817B4C">
      <w:rPr>
        <w:b/>
        <w:sz w:val="16"/>
        <w:szCs w:val="16"/>
      </w:rPr>
      <w:t>-</w:t>
    </w:r>
    <w:r w:rsidRPr="00817B4C">
      <w:rPr>
        <w:b/>
        <w:sz w:val="16"/>
        <w:szCs w:val="16"/>
        <w:lang w:val="de-DE"/>
      </w:rPr>
      <w:t>mail</w:t>
    </w:r>
    <w:r w:rsidRPr="00817B4C">
      <w:rPr>
        <w:b/>
        <w:sz w:val="16"/>
        <w:szCs w:val="16"/>
      </w:rPr>
      <w:t xml:space="preserve">: </w:t>
    </w:r>
    <w:hyperlink r:id="rId1" w:history="1">
      <w:r w:rsidRPr="00817B4C">
        <w:rPr>
          <w:rStyle w:val="a7"/>
          <w:b/>
          <w:color w:val="auto"/>
          <w:sz w:val="16"/>
          <w:szCs w:val="16"/>
          <w:lang w:val="de-DE"/>
        </w:rPr>
        <w:t>dnt</w:t>
      </w:r>
      <w:r w:rsidRPr="00817B4C">
        <w:rPr>
          <w:rStyle w:val="a7"/>
          <w:b/>
          <w:color w:val="auto"/>
          <w:sz w:val="16"/>
          <w:szCs w:val="16"/>
        </w:rPr>
        <w:t>-</w:t>
      </w:r>
      <w:r w:rsidRPr="00817B4C">
        <w:rPr>
          <w:rStyle w:val="a7"/>
          <w:b/>
          <w:color w:val="auto"/>
          <w:sz w:val="16"/>
          <w:szCs w:val="16"/>
          <w:lang w:val="de-DE"/>
        </w:rPr>
        <w:t>tv</w:t>
      </w:r>
      <w:r w:rsidRPr="00817B4C">
        <w:rPr>
          <w:rStyle w:val="a7"/>
          <w:b/>
          <w:color w:val="auto"/>
          <w:sz w:val="16"/>
          <w:szCs w:val="16"/>
        </w:rPr>
        <w:t>@</w:t>
      </w:r>
      <w:r w:rsidRPr="00817B4C">
        <w:rPr>
          <w:rStyle w:val="a7"/>
          <w:b/>
          <w:color w:val="auto"/>
          <w:sz w:val="16"/>
          <w:szCs w:val="16"/>
          <w:lang w:val="de-DE"/>
        </w:rPr>
        <w:t>rambler</w:t>
      </w:r>
      <w:r w:rsidRPr="00817B4C">
        <w:rPr>
          <w:rStyle w:val="a7"/>
          <w:b/>
          <w:color w:val="auto"/>
          <w:sz w:val="16"/>
          <w:szCs w:val="16"/>
        </w:rPr>
        <w:t>.</w:t>
      </w:r>
      <w:r w:rsidRPr="00817B4C">
        <w:rPr>
          <w:rStyle w:val="a7"/>
          <w:b/>
          <w:color w:val="auto"/>
          <w:sz w:val="16"/>
          <w:szCs w:val="16"/>
          <w:lang w:val="de-DE"/>
        </w:rPr>
        <w:t>ru</w:t>
      </w:r>
    </w:hyperlink>
  </w:p>
  <w:p w:rsidR="00B36A00" w:rsidRPr="00CA515D" w:rsidRDefault="00B36A00" w:rsidP="00B36A00">
    <w:pPr>
      <w:pStyle w:val="a5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F5" w:rsidRDefault="00A26EF5" w:rsidP="003353F2">
      <w:pPr>
        <w:spacing w:after="0" w:line="240" w:lineRule="auto"/>
      </w:pPr>
      <w:r>
        <w:separator/>
      </w:r>
    </w:p>
  </w:footnote>
  <w:footnote w:type="continuationSeparator" w:id="0">
    <w:p w:rsidR="00A26EF5" w:rsidRDefault="00A26EF5" w:rsidP="0033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E11377" w:rsidRPr="00CA515D" w:rsidTr="00E11377">
      <w:tc>
        <w:tcPr>
          <w:tcW w:w="4785" w:type="dxa"/>
        </w:tcPr>
        <w:p w:rsidR="00E11377" w:rsidRDefault="0084046E" w:rsidP="00E11377">
          <w:pPr>
            <w:pStyle w:val="a3"/>
            <w:jc w:val="center"/>
            <w:rPr>
              <w:rFonts w:ascii="Arimo" w:hAnsi="Arimo" w:cs="Arimo"/>
              <w:lang w:val="en-US"/>
            </w:rPr>
          </w:pPr>
          <w:r>
            <w:rPr>
              <w:rFonts w:ascii="Arimo" w:hAnsi="Arimo" w:cs="Arimo"/>
              <w:noProof/>
            </w:rPr>
            <w:drawing>
              <wp:inline distT="0" distB="0" distL="0" distR="0">
                <wp:extent cx="1409700" cy="590268"/>
                <wp:effectExtent l="0" t="0" r="0" b="63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4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237" cy="588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</w:tcPr>
        <w:p w:rsidR="00E11377" w:rsidRPr="00CA515D" w:rsidRDefault="00E11377" w:rsidP="00E11377">
          <w:pPr>
            <w:pStyle w:val="a3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CA515D">
            <w:rPr>
              <w:rFonts w:ascii="Times New Roman" w:hAnsi="Times New Roman" w:cs="Times New Roman"/>
              <w:sz w:val="18"/>
              <w:szCs w:val="18"/>
            </w:rPr>
            <w:t>Тверской областной Дом народного творчества</w:t>
          </w:r>
        </w:p>
        <w:p w:rsidR="00E11377" w:rsidRPr="00CA515D" w:rsidRDefault="00E11377" w:rsidP="00E11377">
          <w:pPr>
            <w:pStyle w:val="a3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CA515D">
            <w:rPr>
              <w:rFonts w:ascii="Times New Roman" w:hAnsi="Times New Roman" w:cs="Times New Roman"/>
              <w:sz w:val="18"/>
              <w:szCs w:val="18"/>
            </w:rPr>
            <w:t>170100, г. Тверь</w:t>
          </w:r>
        </w:p>
        <w:p w:rsidR="00E11377" w:rsidRPr="00CA515D" w:rsidRDefault="00E11377" w:rsidP="00E11377">
          <w:pPr>
            <w:pStyle w:val="a3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CA515D">
            <w:rPr>
              <w:rFonts w:ascii="Times New Roman" w:hAnsi="Times New Roman" w:cs="Times New Roman"/>
              <w:sz w:val="18"/>
              <w:szCs w:val="18"/>
            </w:rPr>
            <w:t xml:space="preserve">ул. </w:t>
          </w:r>
          <w:proofErr w:type="gramStart"/>
          <w:r w:rsidRPr="00CA515D">
            <w:rPr>
              <w:rFonts w:ascii="Times New Roman" w:hAnsi="Times New Roman" w:cs="Times New Roman"/>
              <w:sz w:val="18"/>
              <w:szCs w:val="18"/>
            </w:rPr>
            <w:t>Советская</w:t>
          </w:r>
          <w:proofErr w:type="gramEnd"/>
          <w:r w:rsidRPr="00CA515D">
            <w:rPr>
              <w:rFonts w:ascii="Times New Roman" w:hAnsi="Times New Roman" w:cs="Times New Roman"/>
              <w:sz w:val="18"/>
              <w:szCs w:val="18"/>
            </w:rPr>
            <w:t>, дом 42</w:t>
          </w:r>
        </w:p>
        <w:p w:rsidR="00E11377" w:rsidRPr="00CA515D" w:rsidRDefault="005B229D" w:rsidP="00E11377">
          <w:pPr>
            <w:pStyle w:val="a3"/>
            <w:jc w:val="right"/>
            <w:rPr>
              <w:rFonts w:ascii="Arimo" w:hAnsi="Arimo" w:cs="Arimo"/>
              <w:sz w:val="18"/>
              <w:szCs w:val="18"/>
            </w:rPr>
          </w:pPr>
          <w:hyperlink r:id="rId2" w:history="1">
            <w:r w:rsidR="00E11377" w:rsidRPr="00CA515D">
              <w:rPr>
                <w:rStyle w:val="a7"/>
                <w:rFonts w:ascii="Times New Roman" w:hAnsi="Times New Roman" w:cs="Times New Roman"/>
                <w:sz w:val="18"/>
                <w:szCs w:val="18"/>
                <w:lang w:val="de-DE"/>
              </w:rPr>
              <w:t>www</w:t>
            </w:r>
            <w:r w:rsidR="00E11377" w:rsidRPr="00CA515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.</w:t>
            </w:r>
            <w:r w:rsidR="00E11377" w:rsidRPr="00CA515D">
              <w:rPr>
                <w:rStyle w:val="a7"/>
                <w:rFonts w:ascii="Times New Roman" w:hAnsi="Times New Roman" w:cs="Times New Roman"/>
                <w:sz w:val="18"/>
                <w:szCs w:val="18"/>
                <w:lang w:val="de-DE"/>
              </w:rPr>
              <w:t>odnt</w:t>
            </w:r>
            <w:r w:rsidR="00E11377" w:rsidRPr="00CA515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-</w:t>
            </w:r>
            <w:r w:rsidR="00E11377" w:rsidRPr="00CA515D">
              <w:rPr>
                <w:rStyle w:val="a7"/>
                <w:rFonts w:ascii="Times New Roman" w:hAnsi="Times New Roman" w:cs="Times New Roman"/>
                <w:sz w:val="18"/>
                <w:szCs w:val="18"/>
                <w:lang w:val="de-DE"/>
              </w:rPr>
              <w:t>tver</w:t>
            </w:r>
            <w:r w:rsidR="00E11377" w:rsidRPr="00CA515D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.</w:t>
            </w:r>
            <w:r w:rsidR="00E11377" w:rsidRPr="00CA515D">
              <w:rPr>
                <w:rStyle w:val="a7"/>
                <w:rFonts w:ascii="Times New Roman" w:hAnsi="Times New Roman" w:cs="Times New Roman"/>
                <w:sz w:val="18"/>
                <w:szCs w:val="18"/>
                <w:lang w:val="de-DE"/>
              </w:rPr>
              <w:t>ru</w:t>
            </w:r>
          </w:hyperlink>
        </w:p>
      </w:tc>
    </w:tr>
  </w:tbl>
  <w:p w:rsidR="003353F2" w:rsidRPr="002D7AAC" w:rsidRDefault="003353F2" w:rsidP="00E11377">
    <w:pPr>
      <w:pStyle w:val="a3"/>
      <w:rPr>
        <w:rFonts w:ascii="Arimo" w:hAnsi="Arimo" w:cs="Arimo"/>
      </w:rPr>
    </w:pPr>
  </w:p>
  <w:p w:rsidR="003353F2" w:rsidRPr="003353F2" w:rsidRDefault="003353F2" w:rsidP="003353F2">
    <w:pPr>
      <w:spacing w:after="0" w:line="240" w:lineRule="auto"/>
      <w:rPr>
        <w:b/>
        <w:color w:val="990000"/>
      </w:rPr>
    </w:pPr>
    <w:r w:rsidRPr="003353F2">
      <w:rPr>
        <w:b/>
        <w:color w:val="990000"/>
      </w:rPr>
      <w:t>_____________________________________________________________________________________</w:t>
    </w:r>
  </w:p>
  <w:p w:rsidR="003353F2" w:rsidRPr="00CA515D" w:rsidRDefault="003353F2" w:rsidP="006E501F">
    <w:pPr>
      <w:pStyle w:val="a3"/>
      <w:rPr>
        <w:rFonts w:ascii="Arimo" w:hAnsi="Arimo" w:cs="Arimo"/>
        <w:b/>
        <w:i/>
        <w:color w:val="990000"/>
        <w:sz w:val="28"/>
        <w:szCs w:val="28"/>
      </w:rPr>
    </w:pPr>
    <w:r w:rsidRPr="00CA515D">
      <w:rPr>
        <w:rFonts w:ascii="Arimo" w:hAnsi="Arimo" w:cs="Arimo"/>
        <w:b/>
        <w:i/>
        <w:color w:val="990000"/>
        <w:sz w:val="28"/>
        <w:szCs w:val="28"/>
      </w:rPr>
      <w:t>ПРЕСС-РЕЛИЗ</w:t>
    </w:r>
  </w:p>
  <w:p w:rsidR="003353F2" w:rsidRPr="003353F2" w:rsidRDefault="003353F2" w:rsidP="003353F2">
    <w:pPr>
      <w:pStyle w:val="a3"/>
      <w:rPr>
        <w:color w:val="990000"/>
      </w:rPr>
    </w:pPr>
  </w:p>
  <w:p w:rsidR="003353F2" w:rsidRDefault="00335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F2"/>
    <w:rsid w:val="00015FEC"/>
    <w:rsid w:val="000218B7"/>
    <w:rsid w:val="000549D4"/>
    <w:rsid w:val="0009725F"/>
    <w:rsid w:val="000B31B7"/>
    <w:rsid w:val="000C6B12"/>
    <w:rsid w:val="000D2AD1"/>
    <w:rsid w:val="000E48E8"/>
    <w:rsid w:val="0012200D"/>
    <w:rsid w:val="001719E5"/>
    <w:rsid w:val="00192D58"/>
    <w:rsid w:val="001B46AF"/>
    <w:rsid w:val="0024394D"/>
    <w:rsid w:val="002808F0"/>
    <w:rsid w:val="00284EBB"/>
    <w:rsid w:val="002A3994"/>
    <w:rsid w:val="002A686B"/>
    <w:rsid w:val="002D7AAC"/>
    <w:rsid w:val="00317D1E"/>
    <w:rsid w:val="003203DF"/>
    <w:rsid w:val="003276AC"/>
    <w:rsid w:val="003353F2"/>
    <w:rsid w:val="003467C4"/>
    <w:rsid w:val="003B0186"/>
    <w:rsid w:val="003D35F0"/>
    <w:rsid w:val="003E7B4B"/>
    <w:rsid w:val="003F0EA2"/>
    <w:rsid w:val="003F7419"/>
    <w:rsid w:val="00430575"/>
    <w:rsid w:val="004441DE"/>
    <w:rsid w:val="0048410C"/>
    <w:rsid w:val="004A0BAE"/>
    <w:rsid w:val="004B71C8"/>
    <w:rsid w:val="004C0354"/>
    <w:rsid w:val="005A4C09"/>
    <w:rsid w:val="005B229D"/>
    <w:rsid w:val="00603E75"/>
    <w:rsid w:val="0060414B"/>
    <w:rsid w:val="0062003A"/>
    <w:rsid w:val="00645906"/>
    <w:rsid w:val="00661061"/>
    <w:rsid w:val="0067227A"/>
    <w:rsid w:val="00692EE8"/>
    <w:rsid w:val="006E0794"/>
    <w:rsid w:val="006E501F"/>
    <w:rsid w:val="00702505"/>
    <w:rsid w:val="0073481E"/>
    <w:rsid w:val="00765D87"/>
    <w:rsid w:val="007C14C4"/>
    <w:rsid w:val="007D0024"/>
    <w:rsid w:val="007D378D"/>
    <w:rsid w:val="00817B4C"/>
    <w:rsid w:val="0084046E"/>
    <w:rsid w:val="00855B50"/>
    <w:rsid w:val="0087098C"/>
    <w:rsid w:val="008C2A38"/>
    <w:rsid w:val="008C7535"/>
    <w:rsid w:val="008D0648"/>
    <w:rsid w:val="008E57FE"/>
    <w:rsid w:val="00901C76"/>
    <w:rsid w:val="00903419"/>
    <w:rsid w:val="00911F8B"/>
    <w:rsid w:val="009201E2"/>
    <w:rsid w:val="00926274"/>
    <w:rsid w:val="0099432F"/>
    <w:rsid w:val="009B5031"/>
    <w:rsid w:val="009C6F5A"/>
    <w:rsid w:val="009D0B85"/>
    <w:rsid w:val="009D139F"/>
    <w:rsid w:val="009E1CA1"/>
    <w:rsid w:val="009F2288"/>
    <w:rsid w:val="00A26EF5"/>
    <w:rsid w:val="00A52C8A"/>
    <w:rsid w:val="00A64D20"/>
    <w:rsid w:val="00AB3CED"/>
    <w:rsid w:val="00AD1FFA"/>
    <w:rsid w:val="00AD6C1C"/>
    <w:rsid w:val="00AE4D68"/>
    <w:rsid w:val="00B007C9"/>
    <w:rsid w:val="00B164E3"/>
    <w:rsid w:val="00B332B5"/>
    <w:rsid w:val="00B36A00"/>
    <w:rsid w:val="00B37B29"/>
    <w:rsid w:val="00B37F29"/>
    <w:rsid w:val="00BA56E6"/>
    <w:rsid w:val="00C4451D"/>
    <w:rsid w:val="00C73530"/>
    <w:rsid w:val="00C96AA5"/>
    <w:rsid w:val="00CA515D"/>
    <w:rsid w:val="00CE23CF"/>
    <w:rsid w:val="00D11ED8"/>
    <w:rsid w:val="00D60651"/>
    <w:rsid w:val="00D95C43"/>
    <w:rsid w:val="00E11377"/>
    <w:rsid w:val="00E739F9"/>
    <w:rsid w:val="00EC3D38"/>
    <w:rsid w:val="00F1099B"/>
    <w:rsid w:val="00F40EC3"/>
    <w:rsid w:val="00F84479"/>
    <w:rsid w:val="00FA384D"/>
    <w:rsid w:val="00FE0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3F2"/>
  </w:style>
  <w:style w:type="paragraph" w:styleId="a5">
    <w:name w:val="footer"/>
    <w:basedOn w:val="a"/>
    <w:link w:val="a6"/>
    <w:uiPriority w:val="99"/>
    <w:unhideWhenUsed/>
    <w:rsid w:val="003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3F2"/>
  </w:style>
  <w:style w:type="character" w:styleId="a7">
    <w:name w:val="Hyperlink"/>
    <w:basedOn w:val="a0"/>
    <w:uiPriority w:val="99"/>
    <w:unhideWhenUsed/>
    <w:rsid w:val="003353F2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467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377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D7AAC"/>
    <w:rPr>
      <w:i/>
      <w:iCs/>
    </w:rPr>
  </w:style>
  <w:style w:type="paragraph" w:styleId="ac">
    <w:name w:val="List Paragraph"/>
    <w:basedOn w:val="a"/>
    <w:uiPriority w:val="34"/>
    <w:qFormat/>
    <w:rsid w:val="0060414B"/>
    <w:pPr>
      <w:spacing w:after="0" w:line="240" w:lineRule="auto"/>
      <w:ind w:left="720" w:hanging="2234"/>
      <w:contextualSpacing/>
      <w:jc w:val="both"/>
    </w:pPr>
  </w:style>
  <w:style w:type="character" w:customStyle="1" w:styleId="apple-converted-space">
    <w:name w:val="apple-converted-space"/>
    <w:basedOn w:val="a0"/>
    <w:rsid w:val="0060414B"/>
  </w:style>
  <w:style w:type="paragraph" w:styleId="ad">
    <w:name w:val="Normal (Web)"/>
    <w:basedOn w:val="a"/>
    <w:uiPriority w:val="99"/>
    <w:rsid w:val="00BA56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3F2"/>
  </w:style>
  <w:style w:type="paragraph" w:styleId="a5">
    <w:name w:val="footer"/>
    <w:basedOn w:val="a"/>
    <w:link w:val="a6"/>
    <w:uiPriority w:val="99"/>
    <w:unhideWhenUsed/>
    <w:rsid w:val="003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3F2"/>
  </w:style>
  <w:style w:type="character" w:styleId="a7">
    <w:name w:val="Hyperlink"/>
    <w:basedOn w:val="a0"/>
    <w:uiPriority w:val="99"/>
    <w:unhideWhenUsed/>
    <w:rsid w:val="003353F2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467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377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D7AAC"/>
    <w:rPr>
      <w:i/>
      <w:iCs/>
    </w:rPr>
  </w:style>
  <w:style w:type="paragraph" w:styleId="ac">
    <w:name w:val="List Paragraph"/>
    <w:basedOn w:val="a"/>
    <w:uiPriority w:val="34"/>
    <w:qFormat/>
    <w:rsid w:val="0060414B"/>
    <w:pPr>
      <w:spacing w:after="0" w:line="240" w:lineRule="auto"/>
      <w:ind w:left="720" w:hanging="2234"/>
      <w:contextualSpacing/>
      <w:jc w:val="both"/>
    </w:pPr>
  </w:style>
  <w:style w:type="character" w:customStyle="1" w:styleId="apple-converted-space">
    <w:name w:val="apple-converted-space"/>
    <w:basedOn w:val="a0"/>
    <w:rsid w:val="0060414B"/>
  </w:style>
  <w:style w:type="paragraph" w:styleId="ad">
    <w:name w:val="Normal (Web)"/>
    <w:basedOn w:val="a"/>
    <w:uiPriority w:val="99"/>
    <w:rsid w:val="00BA56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nt-tv@rambler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nt-tve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MishinaAA</cp:lastModifiedBy>
  <cp:revision>2</cp:revision>
  <cp:lastPrinted>2019-08-15T12:32:00Z</cp:lastPrinted>
  <dcterms:created xsi:type="dcterms:W3CDTF">2019-08-20T12:25:00Z</dcterms:created>
  <dcterms:modified xsi:type="dcterms:W3CDTF">2019-08-20T12:25:00Z</dcterms:modified>
</cp:coreProperties>
</file>