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84488" w:rsidTr="00D84488">
        <w:tc>
          <w:tcPr>
            <w:tcW w:w="3190" w:type="dxa"/>
          </w:tcPr>
          <w:p w:rsidR="00D84488" w:rsidRPr="00D84488" w:rsidRDefault="00D84488" w:rsidP="00D84488">
            <w:pPr>
              <w:tabs>
                <w:tab w:val="left" w:pos="855"/>
                <w:tab w:val="left" w:pos="1200"/>
                <w:tab w:val="left" w:pos="3720"/>
                <w:tab w:val="left" w:pos="4230"/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  <w:t>СОГЛАСОВАНО:</w:t>
            </w:r>
          </w:p>
          <w:p w:rsidR="00D84488" w:rsidRDefault="00D84488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Директор</w:t>
            </w:r>
          </w:p>
          <w:p w:rsidR="00D84488" w:rsidRDefault="00D84488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ФГУК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«Государственный Российский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Дом народного творчества»</w:t>
            </w:r>
          </w:p>
          <w:p w:rsidR="00D84488" w:rsidRDefault="00D84488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____________Т.В. Пуртова</w:t>
            </w:r>
          </w:p>
          <w:p w:rsidR="00D84488" w:rsidRPr="00D84488" w:rsidRDefault="00D84488" w:rsidP="00D84488">
            <w:pPr>
              <w:tabs>
                <w:tab w:val="left" w:pos="6915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«_____»____________2015г</w:t>
            </w:r>
          </w:p>
        </w:tc>
        <w:tc>
          <w:tcPr>
            <w:tcW w:w="3190" w:type="dxa"/>
          </w:tcPr>
          <w:p w:rsidR="00D84488" w:rsidRPr="00D84488" w:rsidRDefault="00D84488" w:rsidP="00D84488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caps/>
                <w:sz w:val="24"/>
                <w:szCs w:val="24"/>
              </w:rPr>
              <w:t>УТВЕРЖДАЮ: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Председатель </w:t>
            </w:r>
          </w:p>
          <w:p w:rsid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Комитета по делам культуры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___________Е.В. Шевченко</w:t>
            </w:r>
          </w:p>
          <w:p w:rsidR="00D84488" w:rsidRPr="00D84488" w:rsidRDefault="00D84488" w:rsidP="00D84488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</w:t>
            </w:r>
            <w:r w:rsidRPr="00D84488">
              <w:rPr>
                <w:b/>
                <w:sz w:val="24"/>
                <w:szCs w:val="24"/>
              </w:rPr>
              <w:t xml:space="preserve"> 2015 г</w:t>
            </w:r>
          </w:p>
        </w:tc>
        <w:tc>
          <w:tcPr>
            <w:tcW w:w="3190" w:type="dxa"/>
          </w:tcPr>
          <w:p w:rsidR="00D84488" w:rsidRPr="00D84488" w:rsidRDefault="00D84488" w:rsidP="00D84488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caps/>
                <w:sz w:val="24"/>
                <w:szCs w:val="24"/>
              </w:rPr>
              <w:t>уТверждаю: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Глава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D84488">
              <w:rPr>
                <w:b/>
                <w:sz w:val="24"/>
                <w:szCs w:val="24"/>
              </w:rPr>
              <w:t>Калязинского</w:t>
            </w:r>
            <w:proofErr w:type="spellEnd"/>
            <w:r w:rsidRPr="00D84488">
              <w:rPr>
                <w:b/>
                <w:sz w:val="24"/>
                <w:szCs w:val="24"/>
              </w:rPr>
              <w:t xml:space="preserve"> района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D84488" w:rsidRPr="00D84488" w:rsidRDefault="00D84488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___________ К.Г. Ильин</w:t>
            </w:r>
          </w:p>
          <w:p w:rsidR="00D84488" w:rsidRPr="00D84488" w:rsidRDefault="00D84488" w:rsidP="00D84488">
            <w:pPr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                «____»__________2015 г</w:t>
            </w:r>
          </w:p>
        </w:tc>
      </w:tr>
    </w:tbl>
    <w:p w:rsidR="00812390" w:rsidRDefault="00812390" w:rsidP="00812390">
      <w:pPr>
        <w:jc w:val="center"/>
        <w:rPr>
          <w:b/>
          <w:caps/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caps/>
          <w:sz w:val="28"/>
          <w:szCs w:val="28"/>
        </w:rPr>
      </w:pPr>
      <w:r w:rsidRPr="00C12027">
        <w:rPr>
          <w:b/>
          <w:caps/>
          <w:sz w:val="28"/>
          <w:szCs w:val="28"/>
        </w:rPr>
        <w:t>Положение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 w:rsidRPr="00090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C12027">
        <w:rPr>
          <w:b/>
          <w:sz w:val="28"/>
          <w:szCs w:val="28"/>
        </w:rPr>
        <w:t xml:space="preserve">естивале </w:t>
      </w:r>
      <w:r>
        <w:rPr>
          <w:b/>
          <w:sz w:val="28"/>
          <w:szCs w:val="28"/>
        </w:rPr>
        <w:t xml:space="preserve">традиционного </w:t>
      </w:r>
      <w:r w:rsidRPr="00C12027">
        <w:rPr>
          <w:b/>
          <w:sz w:val="28"/>
          <w:szCs w:val="28"/>
        </w:rPr>
        <w:t xml:space="preserve">народного творчества </w:t>
      </w:r>
      <w:proofErr w:type="gramStart"/>
      <w:r w:rsidRPr="00C12027">
        <w:rPr>
          <w:b/>
          <w:sz w:val="28"/>
          <w:szCs w:val="28"/>
        </w:rPr>
        <w:t>молодежных</w:t>
      </w:r>
      <w:proofErr w:type="gramEnd"/>
      <w:r w:rsidRPr="00C12027">
        <w:rPr>
          <w:b/>
          <w:sz w:val="28"/>
          <w:szCs w:val="28"/>
        </w:rPr>
        <w:t xml:space="preserve"> </w:t>
      </w: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самодеятельных коллективов Центрального федерального округа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0900D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C1202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12027">
        <w:rPr>
          <w:sz w:val="28"/>
          <w:szCs w:val="28"/>
        </w:rPr>
        <w:t xml:space="preserve">естиваль </w:t>
      </w:r>
      <w:r>
        <w:rPr>
          <w:sz w:val="28"/>
          <w:szCs w:val="28"/>
        </w:rPr>
        <w:t xml:space="preserve">традиционного </w:t>
      </w:r>
      <w:r w:rsidRPr="00C12027">
        <w:rPr>
          <w:sz w:val="28"/>
          <w:szCs w:val="28"/>
        </w:rPr>
        <w:t xml:space="preserve">народного творчества молодежных самодеятельных коллективов Центрального федерального округа (далее – Фестиваль) проводится </w:t>
      </w:r>
      <w:r>
        <w:rPr>
          <w:sz w:val="28"/>
          <w:szCs w:val="28"/>
        </w:rPr>
        <w:t xml:space="preserve">в рамках Федеральной целевой программы «Культура России» </w:t>
      </w:r>
      <w:r w:rsidR="00D55B2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Pr="008123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55B2F">
        <w:rPr>
          <w:b/>
          <w:sz w:val="28"/>
          <w:szCs w:val="28"/>
        </w:rPr>
        <w:t>26</w:t>
      </w:r>
      <w:r w:rsidRPr="00812390">
        <w:rPr>
          <w:b/>
          <w:sz w:val="28"/>
          <w:szCs w:val="28"/>
        </w:rPr>
        <w:t xml:space="preserve"> июня 2015</w:t>
      </w:r>
      <w:r>
        <w:rPr>
          <w:sz w:val="28"/>
          <w:szCs w:val="28"/>
        </w:rPr>
        <w:t xml:space="preserve"> </w:t>
      </w:r>
      <w:r w:rsidRPr="0081239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gramStart"/>
      <w:r w:rsidRPr="00C120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 xml:space="preserve"> г</w:t>
      </w:r>
      <w:proofErr w:type="gramEnd"/>
      <w:r w:rsidRPr="00C12027">
        <w:rPr>
          <w:sz w:val="28"/>
          <w:szCs w:val="28"/>
        </w:rPr>
        <w:t>. Калязине Тверской области.</w:t>
      </w:r>
    </w:p>
    <w:p w:rsidR="00812390" w:rsidRPr="00C12027" w:rsidRDefault="00812390" w:rsidP="00812390">
      <w:pPr>
        <w:rPr>
          <w:sz w:val="28"/>
          <w:szCs w:val="28"/>
        </w:rPr>
      </w:pP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Учредители и организаторы Фестиваля</w:t>
      </w:r>
    </w:p>
    <w:p w:rsidR="004E1B6A" w:rsidRPr="00C12027" w:rsidRDefault="004E1B6A" w:rsidP="00812390">
      <w:pPr>
        <w:jc w:val="center"/>
        <w:rPr>
          <w:b/>
          <w:sz w:val="28"/>
          <w:szCs w:val="28"/>
        </w:rPr>
      </w:pP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Государственный Российский Дом народного творчества;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Правительство Тверской области;</w:t>
      </w:r>
    </w:p>
    <w:p w:rsidR="00DF5484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</w:t>
      </w:r>
    </w:p>
    <w:p w:rsidR="00812390" w:rsidRPr="00812390" w:rsidRDefault="00812390" w:rsidP="00DF5484">
      <w:pPr>
        <w:pStyle w:val="a3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 xml:space="preserve"> </w:t>
      </w:r>
      <w:r w:rsidR="00DF5484">
        <w:rPr>
          <w:rFonts w:ascii="Times New Roman" w:hAnsi="Times New Roman" w:cs="Times New Roman"/>
          <w:sz w:val="28"/>
          <w:szCs w:val="28"/>
        </w:rPr>
        <w:t xml:space="preserve">   </w:t>
      </w:r>
      <w:r w:rsidRPr="00812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239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81239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Комитет по дела</w:t>
      </w:r>
      <w:r w:rsidR="000D15D1">
        <w:rPr>
          <w:rFonts w:ascii="Times New Roman" w:hAnsi="Times New Roman" w:cs="Times New Roman"/>
          <w:sz w:val="28"/>
          <w:szCs w:val="28"/>
        </w:rPr>
        <w:t>м</w:t>
      </w:r>
      <w:r w:rsidRPr="00812390">
        <w:rPr>
          <w:rFonts w:ascii="Times New Roman" w:hAnsi="Times New Roman" w:cs="Times New Roman"/>
          <w:sz w:val="28"/>
          <w:szCs w:val="28"/>
        </w:rPr>
        <w:t xml:space="preserve"> культуры Тверской области;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ГБУК ТО «Тверской областной Дом народного творчества».</w:t>
      </w:r>
    </w:p>
    <w:p w:rsidR="00812390" w:rsidRPr="00C12027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26C">
        <w:rPr>
          <w:sz w:val="28"/>
          <w:szCs w:val="28"/>
        </w:rPr>
        <w:t xml:space="preserve">    </w:t>
      </w: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Цели и задачи</w:t>
      </w:r>
      <w:r w:rsidR="00DF5484">
        <w:rPr>
          <w:b/>
          <w:sz w:val="28"/>
          <w:szCs w:val="28"/>
        </w:rPr>
        <w:t xml:space="preserve"> Фестиваля</w:t>
      </w:r>
    </w:p>
    <w:p w:rsidR="00C24207" w:rsidRPr="00C12027" w:rsidRDefault="00C24207" w:rsidP="00812390">
      <w:pPr>
        <w:jc w:val="center"/>
        <w:rPr>
          <w:b/>
          <w:sz w:val="28"/>
          <w:szCs w:val="28"/>
        </w:rPr>
      </w:pPr>
    </w:p>
    <w:p w:rsidR="00812390" w:rsidRPr="00C12027" w:rsidRDefault="00DF5484" w:rsidP="00812390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812390" w:rsidRPr="00C12027">
        <w:rPr>
          <w:sz w:val="28"/>
          <w:szCs w:val="28"/>
        </w:rPr>
        <w:t>:</w:t>
      </w:r>
      <w:r w:rsidR="00812390" w:rsidRPr="00C12027">
        <w:rPr>
          <w:sz w:val="28"/>
          <w:szCs w:val="28"/>
        </w:rPr>
        <w:tab/>
      </w:r>
    </w:p>
    <w:p w:rsidR="00DF5484" w:rsidRDefault="008645EA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сохранение, развитие</w:t>
      </w:r>
      <w:r w:rsidR="00812390">
        <w:rPr>
          <w:sz w:val="28"/>
          <w:szCs w:val="28"/>
        </w:rPr>
        <w:t xml:space="preserve">, </w:t>
      </w:r>
      <w:r>
        <w:rPr>
          <w:sz w:val="28"/>
          <w:szCs w:val="28"/>
        </w:rPr>
        <w:t>популяризация</w:t>
      </w:r>
      <w:r w:rsidR="00812390">
        <w:rPr>
          <w:sz w:val="28"/>
          <w:szCs w:val="28"/>
        </w:rPr>
        <w:t xml:space="preserve"> народного творчества и</w:t>
      </w:r>
    </w:p>
    <w:p w:rsidR="00812390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>
        <w:rPr>
          <w:sz w:val="28"/>
          <w:szCs w:val="28"/>
        </w:rPr>
        <w:t xml:space="preserve"> традиционной народной культуры регионов России; </w:t>
      </w:r>
    </w:p>
    <w:p w:rsidR="00DF5484" w:rsidRDefault="008645EA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812390" w:rsidRPr="00C12027">
        <w:rPr>
          <w:sz w:val="28"/>
          <w:szCs w:val="28"/>
        </w:rPr>
        <w:t xml:space="preserve"> гражданских и нравственных ориентиров, патриотизма</w:t>
      </w:r>
    </w:p>
    <w:p w:rsidR="00812390" w:rsidRPr="00C12027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390" w:rsidRPr="00C12027">
        <w:rPr>
          <w:sz w:val="28"/>
          <w:szCs w:val="28"/>
        </w:rPr>
        <w:t xml:space="preserve">  средствами художественного творчества; </w:t>
      </w:r>
    </w:p>
    <w:p w:rsidR="00DF5484" w:rsidRDefault="008645EA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укрепление</w:t>
      </w:r>
      <w:r w:rsidR="00812390" w:rsidRPr="00C12027">
        <w:rPr>
          <w:sz w:val="28"/>
          <w:szCs w:val="28"/>
        </w:rPr>
        <w:t xml:space="preserve"> культурных связей между </w:t>
      </w:r>
      <w:proofErr w:type="gramStart"/>
      <w:r w:rsidR="00812390" w:rsidRPr="00C12027">
        <w:rPr>
          <w:sz w:val="28"/>
          <w:szCs w:val="28"/>
        </w:rPr>
        <w:t>молодежными</w:t>
      </w:r>
      <w:proofErr w:type="gramEnd"/>
      <w:r w:rsidR="00812390" w:rsidRPr="00C12027">
        <w:rPr>
          <w:sz w:val="28"/>
          <w:szCs w:val="28"/>
        </w:rPr>
        <w:t xml:space="preserve"> </w:t>
      </w:r>
    </w:p>
    <w:p w:rsidR="00812390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2390" w:rsidRPr="00C12027">
        <w:rPr>
          <w:sz w:val="28"/>
          <w:szCs w:val="28"/>
        </w:rPr>
        <w:t xml:space="preserve">коллективами; </w:t>
      </w:r>
    </w:p>
    <w:p w:rsidR="00C24207" w:rsidRPr="00C12027" w:rsidRDefault="00C24207" w:rsidP="00DF5484">
      <w:pPr>
        <w:tabs>
          <w:tab w:val="num" w:pos="0"/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12390" w:rsidRPr="00C12027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812390" w:rsidRPr="00C12027">
        <w:rPr>
          <w:sz w:val="28"/>
          <w:szCs w:val="28"/>
        </w:rPr>
        <w:t xml:space="preserve"> художественных достижений молодежи;</w:t>
      </w:r>
    </w:p>
    <w:p w:rsidR="00DF5484" w:rsidRPr="00DF5484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формирование</w:t>
      </w:r>
      <w:r w:rsidR="00812390" w:rsidRPr="00C12027">
        <w:rPr>
          <w:sz w:val="28"/>
          <w:szCs w:val="28"/>
        </w:rPr>
        <w:t>, сох</w:t>
      </w:r>
      <w:r>
        <w:rPr>
          <w:sz w:val="28"/>
          <w:szCs w:val="28"/>
        </w:rPr>
        <w:t>ранение и совершенствование</w:t>
      </w:r>
      <w:r w:rsidR="00812390" w:rsidRPr="00C12027">
        <w:rPr>
          <w:sz w:val="28"/>
          <w:szCs w:val="28"/>
        </w:rPr>
        <w:t xml:space="preserve"> культурных традиций, </w:t>
      </w:r>
      <w:proofErr w:type="gramStart"/>
      <w:r w:rsidR="00812390" w:rsidRPr="00C12027">
        <w:rPr>
          <w:sz w:val="28"/>
          <w:szCs w:val="28"/>
        </w:rPr>
        <w:t>в</w:t>
      </w:r>
      <w:proofErr w:type="gramEnd"/>
    </w:p>
    <w:p w:rsidR="00812390" w:rsidRPr="00C12027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 w:rsidRPr="00C12027">
        <w:rPr>
          <w:sz w:val="28"/>
          <w:szCs w:val="28"/>
        </w:rPr>
        <w:t xml:space="preserve"> том числе в проведении молодежных творческих фестивалей;</w:t>
      </w:r>
    </w:p>
    <w:p w:rsidR="00DF5484" w:rsidRPr="00DF5484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выявление и поддержка</w:t>
      </w:r>
      <w:r w:rsidR="00812390" w:rsidRPr="00007061">
        <w:rPr>
          <w:sz w:val="28"/>
          <w:szCs w:val="28"/>
        </w:rPr>
        <w:t xml:space="preserve"> наиболее одаренной молодежи, талантливых</w:t>
      </w:r>
    </w:p>
    <w:p w:rsidR="00812390" w:rsidRPr="00007061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 w:rsidRPr="00007061">
        <w:rPr>
          <w:sz w:val="28"/>
          <w:szCs w:val="28"/>
        </w:rPr>
        <w:t xml:space="preserve"> исполнителей;</w:t>
      </w:r>
    </w:p>
    <w:p w:rsidR="00DF5484" w:rsidRPr="00DF5484" w:rsidRDefault="00C24207" w:rsidP="00DF5484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привлечение</w:t>
      </w:r>
      <w:r w:rsidR="00812390" w:rsidRPr="00007061">
        <w:rPr>
          <w:sz w:val="28"/>
          <w:szCs w:val="28"/>
        </w:rPr>
        <w:t xml:space="preserve"> молодежи к участию в самодеятельном художественном</w:t>
      </w:r>
    </w:p>
    <w:p w:rsidR="00812390" w:rsidRPr="00007061" w:rsidRDefault="00DF5484" w:rsidP="00DF5484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390" w:rsidRPr="00007061">
        <w:rPr>
          <w:sz w:val="28"/>
          <w:szCs w:val="28"/>
        </w:rPr>
        <w:t xml:space="preserve"> творчестве.</w:t>
      </w:r>
    </w:p>
    <w:p w:rsidR="00812390" w:rsidRDefault="00812390" w:rsidP="00812390">
      <w:pPr>
        <w:jc w:val="center"/>
        <w:rPr>
          <w:b/>
          <w:sz w:val="28"/>
          <w:szCs w:val="28"/>
        </w:rPr>
      </w:pPr>
    </w:p>
    <w:p w:rsidR="008645EA" w:rsidRDefault="008645EA" w:rsidP="00812390">
      <w:pPr>
        <w:jc w:val="center"/>
        <w:rPr>
          <w:b/>
          <w:sz w:val="28"/>
          <w:szCs w:val="28"/>
        </w:rPr>
      </w:pP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lastRenderedPageBreak/>
        <w:t>Участники Фестиваля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812390" w:rsidRDefault="00812390" w:rsidP="00812390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В Фестивале принимают участие молодежные самодеятельные коллективы и отдельные исполнители регионов Центрального федерального округа</w:t>
      </w:r>
      <w:r>
        <w:rPr>
          <w:sz w:val="28"/>
          <w:szCs w:val="28"/>
        </w:rPr>
        <w:t>, работающих в направлении традиционного народного творчества</w:t>
      </w:r>
      <w:r w:rsidRPr="00C12027">
        <w:rPr>
          <w:sz w:val="28"/>
          <w:szCs w:val="28"/>
        </w:rPr>
        <w:t xml:space="preserve">. 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В состав творческих коллективов могут входить участники старше </w:t>
      </w:r>
      <w:r>
        <w:rPr>
          <w:sz w:val="28"/>
          <w:szCs w:val="28"/>
        </w:rPr>
        <w:br/>
      </w:r>
      <w:r w:rsidRPr="00C12027">
        <w:rPr>
          <w:sz w:val="28"/>
          <w:szCs w:val="28"/>
        </w:rPr>
        <w:t>35 лет, но их количество не должно превышать 30</w:t>
      </w:r>
      <w:r w:rsidR="00DF5484"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% от общего состава коллектива.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Количественный состав участников делегаций регионов ЦФО – </w:t>
      </w:r>
      <w:r>
        <w:rPr>
          <w:sz w:val="28"/>
          <w:szCs w:val="28"/>
        </w:rPr>
        <w:t>не более</w:t>
      </w:r>
      <w:r w:rsidRPr="00C12027">
        <w:rPr>
          <w:sz w:val="28"/>
          <w:szCs w:val="28"/>
        </w:rPr>
        <w:t xml:space="preserve"> 20 человек.</w:t>
      </w:r>
    </w:p>
    <w:p w:rsidR="00812390" w:rsidRPr="00C12027" w:rsidRDefault="00812390" w:rsidP="00812390">
      <w:pPr>
        <w:rPr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Порядок и условия проведения Фестиваля</w:t>
      </w:r>
    </w:p>
    <w:p w:rsidR="00812390" w:rsidRPr="00C12027" w:rsidRDefault="00812390" w:rsidP="00812390">
      <w:pPr>
        <w:rPr>
          <w:sz w:val="28"/>
          <w:szCs w:val="28"/>
        </w:rPr>
      </w:pPr>
    </w:p>
    <w:p w:rsidR="00812390" w:rsidRPr="00C12027" w:rsidRDefault="00812390" w:rsidP="00485432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Фестиваль проводится по следующим номинациям:</w:t>
      </w:r>
    </w:p>
    <w:p w:rsidR="00812390" w:rsidRPr="00007061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007061">
        <w:rPr>
          <w:b/>
          <w:i/>
          <w:sz w:val="28"/>
          <w:szCs w:val="28"/>
        </w:rPr>
        <w:t>инструментальное исполнительство (оркестры и ансамбли)</w:t>
      </w:r>
    </w:p>
    <w:p w:rsidR="00812390" w:rsidRPr="00007061" w:rsidRDefault="00812390" w:rsidP="004854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proofErr w:type="gramStart"/>
      <w:r>
        <w:rPr>
          <w:sz w:val="28"/>
          <w:szCs w:val="28"/>
        </w:rPr>
        <w:t>разнохарактерных</w:t>
      </w:r>
      <w:proofErr w:type="gramEnd"/>
      <w:r>
        <w:rPr>
          <w:sz w:val="28"/>
          <w:szCs w:val="28"/>
        </w:rPr>
        <w:t xml:space="preserve"> произведения: оригинальные, написанные для оркестра или ансамбл</w:t>
      </w:r>
      <w:r w:rsidR="00485432">
        <w:rPr>
          <w:sz w:val="28"/>
          <w:szCs w:val="28"/>
        </w:rPr>
        <w:t>я  и обработки народной мелодии;</w:t>
      </w:r>
      <w:r>
        <w:rPr>
          <w:sz w:val="28"/>
          <w:szCs w:val="28"/>
        </w:rPr>
        <w:t xml:space="preserve"> </w:t>
      </w:r>
    </w:p>
    <w:p w:rsidR="00812390" w:rsidRPr="00007061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007061">
        <w:rPr>
          <w:b/>
          <w:i/>
          <w:sz w:val="28"/>
          <w:szCs w:val="28"/>
        </w:rPr>
        <w:t>вокально-хоровое исполнительство (хоры, ансамбли)</w:t>
      </w:r>
    </w:p>
    <w:p w:rsidR="00812390" w:rsidRPr="00007061" w:rsidRDefault="00812390" w:rsidP="004854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3-4 раз</w:t>
      </w:r>
      <w:r w:rsidR="00485432">
        <w:rPr>
          <w:sz w:val="28"/>
          <w:szCs w:val="28"/>
        </w:rPr>
        <w:t xml:space="preserve">нохарактерные народные песни: </w:t>
      </w:r>
      <w:r>
        <w:rPr>
          <w:sz w:val="28"/>
          <w:szCs w:val="28"/>
        </w:rPr>
        <w:t>обработки народных песен, авторские произведения, исполняемые в народно-певческой манере</w:t>
      </w:r>
      <w:r w:rsidR="00485432">
        <w:rPr>
          <w:sz w:val="28"/>
          <w:szCs w:val="28"/>
        </w:rPr>
        <w:t>, песни регионального фольклора; и</w:t>
      </w:r>
      <w:r>
        <w:rPr>
          <w:sz w:val="28"/>
          <w:szCs w:val="28"/>
        </w:rPr>
        <w:t>спольз</w:t>
      </w:r>
      <w:r w:rsidR="00485432">
        <w:rPr>
          <w:sz w:val="28"/>
          <w:szCs w:val="28"/>
        </w:rPr>
        <w:t>ование фонограмм не допускается;</w:t>
      </w:r>
    </w:p>
    <w:p w:rsidR="00812390" w:rsidRPr="00D81E32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D81E32">
        <w:rPr>
          <w:b/>
          <w:i/>
          <w:sz w:val="28"/>
          <w:szCs w:val="28"/>
        </w:rPr>
        <w:t>сольное пение</w:t>
      </w:r>
    </w:p>
    <w:p w:rsidR="00812390" w:rsidRPr="00D81E32" w:rsidRDefault="00812390" w:rsidP="004854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3-4 ра</w:t>
      </w:r>
      <w:r w:rsidR="00485432">
        <w:rPr>
          <w:sz w:val="28"/>
          <w:szCs w:val="28"/>
        </w:rPr>
        <w:t>знохарактерные народные песни; и</w:t>
      </w:r>
      <w:r>
        <w:rPr>
          <w:sz w:val="28"/>
          <w:szCs w:val="28"/>
        </w:rPr>
        <w:t>спользование фонограмм не допускается</w:t>
      </w:r>
      <w:r w:rsidR="00485432">
        <w:rPr>
          <w:sz w:val="28"/>
          <w:szCs w:val="28"/>
        </w:rPr>
        <w:t>;</w:t>
      </w:r>
    </w:p>
    <w:p w:rsidR="00812390" w:rsidRPr="00D81E32" w:rsidRDefault="00812390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 w:rsidRPr="00D81E32">
        <w:rPr>
          <w:b/>
          <w:i/>
          <w:sz w:val="28"/>
          <w:szCs w:val="28"/>
        </w:rPr>
        <w:t>хореографическое исполнительство</w:t>
      </w:r>
    </w:p>
    <w:p w:rsidR="00812390" w:rsidRPr="00D81E32" w:rsidRDefault="00485432" w:rsidP="004854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танца: </w:t>
      </w:r>
      <w:r w:rsidR="00812390">
        <w:rPr>
          <w:sz w:val="28"/>
          <w:szCs w:val="28"/>
        </w:rPr>
        <w:t>хороводы, пляски, сюжетные танцы, танцы, созданные на фольклорной основе своего региона.</w:t>
      </w:r>
    </w:p>
    <w:p w:rsidR="00812390" w:rsidRPr="00C12027" w:rsidRDefault="00812390" w:rsidP="00485432">
      <w:pPr>
        <w:jc w:val="both"/>
        <w:rPr>
          <w:sz w:val="28"/>
          <w:szCs w:val="28"/>
        </w:rPr>
      </w:pPr>
    </w:p>
    <w:p w:rsidR="00812390" w:rsidRPr="00C12027" w:rsidRDefault="00812390" w:rsidP="00485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фестиваля</w:t>
      </w:r>
      <w:r w:rsidRPr="00C12027">
        <w:rPr>
          <w:sz w:val="28"/>
          <w:szCs w:val="28"/>
        </w:rPr>
        <w:t>:</w:t>
      </w:r>
    </w:p>
    <w:p w:rsidR="00812390" w:rsidRPr="00D81E32" w:rsidRDefault="00D55B2F" w:rsidP="004854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812390">
        <w:rPr>
          <w:b/>
          <w:sz w:val="28"/>
          <w:szCs w:val="28"/>
        </w:rPr>
        <w:t xml:space="preserve"> 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июня</w:t>
      </w:r>
      <w:r w:rsidR="00DF5484">
        <w:rPr>
          <w:b/>
          <w:sz w:val="28"/>
          <w:szCs w:val="28"/>
        </w:rPr>
        <w:t xml:space="preserve"> - </w:t>
      </w:r>
      <w:r w:rsidR="00812390" w:rsidRPr="00D81E32">
        <w:rPr>
          <w:sz w:val="28"/>
          <w:szCs w:val="28"/>
        </w:rPr>
        <w:t>просмотр конкурсной программы и открытие фестиваля.</w:t>
      </w:r>
    </w:p>
    <w:p w:rsidR="00812390" w:rsidRPr="00D81E32" w:rsidRDefault="00D55B2F" w:rsidP="004854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</w:t>
      </w:r>
      <w:r w:rsidR="00485432">
        <w:rPr>
          <w:b/>
          <w:sz w:val="28"/>
          <w:szCs w:val="28"/>
        </w:rPr>
        <w:t>я</w:t>
      </w:r>
      <w:r w:rsidR="00DF5484">
        <w:rPr>
          <w:b/>
          <w:sz w:val="28"/>
          <w:szCs w:val="28"/>
        </w:rPr>
        <w:t xml:space="preserve"> - </w:t>
      </w:r>
      <w:r w:rsidR="00812390" w:rsidRPr="00D81E32">
        <w:rPr>
          <w:sz w:val="28"/>
          <w:szCs w:val="28"/>
        </w:rPr>
        <w:t>мастер-классы ведущих специалистов по направлениям</w:t>
      </w:r>
      <w:r w:rsidR="00812390">
        <w:rPr>
          <w:sz w:val="28"/>
          <w:szCs w:val="28"/>
        </w:rPr>
        <w:t xml:space="preserve"> народного творчества</w:t>
      </w:r>
      <w:r w:rsidR="00812390" w:rsidRPr="00D81E32">
        <w:rPr>
          <w:sz w:val="28"/>
          <w:szCs w:val="28"/>
        </w:rPr>
        <w:t>, гала-концерт и награждение.</w:t>
      </w:r>
    </w:p>
    <w:p w:rsidR="00812390" w:rsidRPr="00C12027" w:rsidRDefault="00485432" w:rsidP="00485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</w:t>
      </w:r>
      <w:r w:rsidR="00812390" w:rsidRPr="00C12027">
        <w:rPr>
          <w:sz w:val="28"/>
          <w:szCs w:val="28"/>
        </w:rPr>
        <w:t xml:space="preserve">ала-концерта Фестиваля формируется из номеров, прошедших отборочный этап и рекомендованных </w:t>
      </w:r>
      <w:r w:rsidR="00812390">
        <w:rPr>
          <w:sz w:val="28"/>
          <w:szCs w:val="28"/>
        </w:rPr>
        <w:t>ж</w:t>
      </w:r>
      <w:r w:rsidR="00812390" w:rsidRPr="00C12027">
        <w:rPr>
          <w:sz w:val="28"/>
          <w:szCs w:val="28"/>
        </w:rPr>
        <w:t>юри Фестиваля</w:t>
      </w:r>
      <w:r w:rsidR="00812390">
        <w:rPr>
          <w:sz w:val="28"/>
          <w:szCs w:val="28"/>
        </w:rPr>
        <w:t>.</w:t>
      </w:r>
      <w:r w:rsidR="00812390" w:rsidRPr="00C12027">
        <w:rPr>
          <w:sz w:val="28"/>
          <w:szCs w:val="28"/>
        </w:rPr>
        <w:t xml:space="preserve"> </w:t>
      </w:r>
    </w:p>
    <w:p w:rsidR="00812390" w:rsidRPr="00C12027" w:rsidRDefault="00812390" w:rsidP="00812390">
      <w:pPr>
        <w:jc w:val="both"/>
        <w:rPr>
          <w:sz w:val="28"/>
          <w:szCs w:val="28"/>
        </w:rPr>
      </w:pPr>
      <w:r w:rsidRPr="00C12027">
        <w:rPr>
          <w:b/>
          <w:i/>
          <w:sz w:val="28"/>
          <w:szCs w:val="28"/>
        </w:rPr>
        <w:tab/>
      </w:r>
      <w:r w:rsidRPr="00C12027">
        <w:rPr>
          <w:sz w:val="28"/>
          <w:szCs w:val="28"/>
        </w:rPr>
        <w:tab/>
      </w:r>
    </w:p>
    <w:p w:rsidR="00812390" w:rsidRPr="00C12027" w:rsidRDefault="00812390" w:rsidP="008123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</w:t>
      </w:r>
    </w:p>
    <w:p w:rsidR="00812390" w:rsidRDefault="00812390" w:rsidP="00812390">
      <w:pPr>
        <w:ind w:firstLine="708"/>
        <w:jc w:val="both"/>
        <w:rPr>
          <w:sz w:val="28"/>
          <w:szCs w:val="28"/>
        </w:rPr>
      </w:pPr>
    </w:p>
    <w:p w:rsidR="00485432" w:rsidRDefault="008645EA" w:rsidP="00485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программы Фестиваля оценивает профессиональное жюри</w:t>
      </w:r>
      <w:r w:rsidR="00812390" w:rsidRPr="00C12027">
        <w:rPr>
          <w:sz w:val="28"/>
          <w:szCs w:val="28"/>
        </w:rPr>
        <w:t>.</w:t>
      </w:r>
    </w:p>
    <w:p w:rsidR="00812390" w:rsidRPr="00C12027" w:rsidRDefault="00812390" w:rsidP="00485432">
      <w:pPr>
        <w:ind w:firstLine="709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ж</w:t>
      </w:r>
      <w:r w:rsidRPr="00C12027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 </w:t>
      </w:r>
      <w:r w:rsidR="00485432">
        <w:rPr>
          <w:sz w:val="28"/>
          <w:szCs w:val="28"/>
        </w:rPr>
        <w:t xml:space="preserve">включаются </w:t>
      </w:r>
      <w:r w:rsidRPr="00C12027">
        <w:rPr>
          <w:sz w:val="28"/>
          <w:szCs w:val="28"/>
        </w:rPr>
        <w:t>ведущие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специалисты, профессиональные артисты, представители творческих союзов.</w:t>
      </w:r>
    </w:p>
    <w:p w:rsidR="00812390" w:rsidRPr="00C12027" w:rsidRDefault="00812390" w:rsidP="00485432">
      <w:pPr>
        <w:ind w:firstLine="709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ж</w:t>
      </w:r>
      <w:r w:rsidRPr="00C12027">
        <w:rPr>
          <w:sz w:val="28"/>
          <w:szCs w:val="28"/>
        </w:rPr>
        <w:t>юри председатель.</w:t>
      </w:r>
    </w:p>
    <w:p w:rsidR="00812390" w:rsidRPr="00C12027" w:rsidRDefault="00812390" w:rsidP="00485432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Жюри оценивает творческий уровень</w:t>
      </w:r>
      <w:r w:rsidR="00485432"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представленных номеров по пятибалльной системе на основании следующих критериев: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исполнительский уровень;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lastRenderedPageBreak/>
        <w:t>артистизм;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оригинальность творческих решений;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сценическая культура участников;</w:t>
      </w:r>
    </w:p>
    <w:p w:rsidR="00812390" w:rsidRPr="00C12027" w:rsidRDefault="00812390" w:rsidP="00812390">
      <w:pPr>
        <w:numPr>
          <w:ilvl w:val="0"/>
          <w:numId w:val="21"/>
        </w:numPr>
        <w:tabs>
          <w:tab w:val="clear" w:pos="1428"/>
          <w:tab w:val="num" w:pos="360"/>
        </w:tabs>
        <w:overflowPunct/>
        <w:autoSpaceDE/>
        <w:autoSpaceDN/>
        <w:adjustRightInd/>
        <w:ind w:left="360"/>
        <w:rPr>
          <w:sz w:val="28"/>
          <w:szCs w:val="28"/>
        </w:rPr>
      </w:pPr>
      <w:r w:rsidRPr="00C12027">
        <w:rPr>
          <w:sz w:val="28"/>
          <w:szCs w:val="28"/>
        </w:rPr>
        <w:t>сценический костюм.</w:t>
      </w:r>
    </w:p>
    <w:p w:rsidR="00812390" w:rsidRDefault="00812390" w:rsidP="00812390">
      <w:pPr>
        <w:jc w:val="center"/>
        <w:rPr>
          <w:b/>
          <w:sz w:val="28"/>
          <w:szCs w:val="28"/>
        </w:rPr>
      </w:pP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Награждение участников Фестиваля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812390" w:rsidRDefault="00485432" w:rsidP="00485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2390" w:rsidRPr="00C12027">
        <w:rPr>
          <w:sz w:val="28"/>
          <w:szCs w:val="28"/>
        </w:rPr>
        <w:t xml:space="preserve">По итогам просмотра </w:t>
      </w:r>
      <w:r w:rsidR="00812390">
        <w:rPr>
          <w:sz w:val="28"/>
          <w:szCs w:val="28"/>
        </w:rPr>
        <w:t xml:space="preserve">конкурсной программы </w:t>
      </w:r>
      <w:r w:rsidR="00812390" w:rsidRPr="00C12027">
        <w:rPr>
          <w:sz w:val="28"/>
          <w:szCs w:val="28"/>
        </w:rPr>
        <w:t>Фестиваля</w:t>
      </w:r>
      <w:r w:rsidR="00812390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</w:t>
      </w:r>
      <w:r w:rsidR="00812390">
        <w:rPr>
          <w:sz w:val="28"/>
          <w:szCs w:val="28"/>
        </w:rPr>
        <w:t>п</w:t>
      </w:r>
      <w:r w:rsidR="00812390" w:rsidRPr="00C12027">
        <w:rPr>
          <w:sz w:val="28"/>
          <w:szCs w:val="28"/>
        </w:rPr>
        <w:t>рисужда</w:t>
      </w:r>
      <w:r w:rsidR="00812390">
        <w:rPr>
          <w:sz w:val="28"/>
          <w:szCs w:val="28"/>
        </w:rPr>
        <w:t>ет лучшим коллективам:</w:t>
      </w:r>
      <w:r w:rsidR="00812390" w:rsidRPr="00C12027">
        <w:rPr>
          <w:sz w:val="28"/>
          <w:szCs w:val="28"/>
        </w:rPr>
        <w:t xml:space="preserve"> </w:t>
      </w:r>
    </w:p>
    <w:p w:rsidR="00812390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027">
        <w:rPr>
          <w:sz w:val="28"/>
          <w:szCs w:val="28"/>
        </w:rPr>
        <w:t>диплом Гран-при</w:t>
      </w:r>
      <w:r>
        <w:rPr>
          <w:sz w:val="28"/>
          <w:szCs w:val="28"/>
        </w:rPr>
        <w:t>,</w:t>
      </w:r>
      <w:r w:rsidRPr="00C12027">
        <w:rPr>
          <w:sz w:val="28"/>
          <w:szCs w:val="28"/>
        </w:rPr>
        <w:t xml:space="preserve"> </w:t>
      </w:r>
    </w:p>
    <w:p w:rsidR="00812390" w:rsidRPr="00F4123E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</w:p>
    <w:p w:rsidR="00812390" w:rsidRPr="00F4123E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</w:p>
    <w:p w:rsidR="00812390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</w:p>
    <w:p w:rsidR="00812390" w:rsidRPr="00F4123E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дипломы и специальные призы.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Финансовые условия</w:t>
      </w:r>
    </w:p>
    <w:p w:rsidR="00812390" w:rsidRPr="00C12027" w:rsidRDefault="00812390" w:rsidP="00812390">
      <w:pPr>
        <w:ind w:firstLine="708"/>
        <w:jc w:val="center"/>
        <w:rPr>
          <w:b/>
          <w:sz w:val="28"/>
          <w:szCs w:val="28"/>
        </w:rPr>
      </w:pP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Расходы по проезду до места проведения Фестиваля и обратно оплачиваются командирующими сторонами.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Проживание и питание участников Фестиваля</w:t>
      </w:r>
      <w:r w:rsidRPr="005C0629">
        <w:rPr>
          <w:sz w:val="28"/>
          <w:szCs w:val="28"/>
        </w:rPr>
        <w:t>,</w:t>
      </w:r>
      <w:r w:rsidRPr="00C12027">
        <w:rPr>
          <w:sz w:val="28"/>
          <w:szCs w:val="28"/>
        </w:rPr>
        <w:t xml:space="preserve"> а также расходы по организации и проведению фестивальных мероприятий обеспечивает принимающая сторона.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 </w:t>
      </w:r>
    </w:p>
    <w:p w:rsidR="00812390" w:rsidRPr="00C12027" w:rsidRDefault="00812390" w:rsidP="00812390">
      <w:pPr>
        <w:ind w:firstLine="708"/>
        <w:rPr>
          <w:sz w:val="28"/>
          <w:szCs w:val="28"/>
        </w:rPr>
      </w:pPr>
      <w:r w:rsidRPr="00C12027">
        <w:rPr>
          <w:sz w:val="28"/>
          <w:szCs w:val="28"/>
        </w:rPr>
        <w:t xml:space="preserve">                                                 *  *  *</w:t>
      </w:r>
    </w:p>
    <w:p w:rsidR="00812390" w:rsidRPr="00DB498C" w:rsidRDefault="00812390" w:rsidP="00485432">
      <w:pPr>
        <w:shd w:val="clear" w:color="auto" w:fill="FFFFFF"/>
        <w:spacing w:line="322" w:lineRule="exact"/>
        <w:ind w:right="-25" w:firstLine="708"/>
        <w:jc w:val="both"/>
        <w:rPr>
          <w:b/>
          <w:bCs/>
          <w:color w:val="000000"/>
          <w:spacing w:val="-8"/>
          <w:sz w:val="28"/>
          <w:szCs w:val="28"/>
        </w:rPr>
      </w:pPr>
      <w:r w:rsidRPr="00C12027">
        <w:rPr>
          <w:sz w:val="28"/>
          <w:szCs w:val="28"/>
        </w:rPr>
        <w:t xml:space="preserve">Заявки на участие в Фестивале принимаются </w:t>
      </w:r>
      <w:r>
        <w:rPr>
          <w:bCs/>
          <w:color w:val="000000"/>
          <w:spacing w:val="-8"/>
          <w:sz w:val="28"/>
          <w:szCs w:val="28"/>
        </w:rPr>
        <w:t xml:space="preserve">по электронному адресу </w:t>
      </w:r>
      <w:r w:rsidRPr="00DB498C">
        <w:rPr>
          <w:b/>
          <w:bCs/>
          <w:color w:val="000000"/>
          <w:spacing w:val="-8"/>
          <w:sz w:val="28"/>
          <w:szCs w:val="28"/>
        </w:rPr>
        <w:t>до 20 мая 201</w:t>
      </w:r>
      <w:r>
        <w:rPr>
          <w:b/>
          <w:bCs/>
          <w:color w:val="000000"/>
          <w:spacing w:val="-8"/>
          <w:sz w:val="28"/>
          <w:szCs w:val="28"/>
        </w:rPr>
        <w:t>5</w:t>
      </w:r>
      <w:r w:rsidRPr="00DB498C">
        <w:rPr>
          <w:b/>
          <w:bCs/>
          <w:color w:val="000000"/>
          <w:spacing w:val="-8"/>
          <w:sz w:val="28"/>
          <w:szCs w:val="28"/>
        </w:rPr>
        <w:t xml:space="preserve"> г.:</w:t>
      </w:r>
    </w:p>
    <w:p w:rsidR="00812390" w:rsidRDefault="00812390" w:rsidP="00812390">
      <w:pPr>
        <w:shd w:val="clear" w:color="auto" w:fill="FFFFFF"/>
        <w:spacing w:line="322" w:lineRule="exact"/>
        <w:ind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1. Тверской областной Дом народного творчества</w:t>
      </w:r>
    </w:p>
    <w:p w:rsidR="00812390" w:rsidRDefault="00812390" w:rsidP="00812390">
      <w:pPr>
        <w:shd w:val="clear" w:color="auto" w:fill="FFFFFF"/>
        <w:spacing w:line="322" w:lineRule="exact"/>
        <w:ind w:left="708"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г. Тверь, ул. Советская, 42</w:t>
      </w:r>
    </w:p>
    <w:p w:rsidR="00812390" w:rsidRPr="00F4123E" w:rsidRDefault="00812390" w:rsidP="00812390">
      <w:pPr>
        <w:shd w:val="clear" w:color="auto" w:fill="FFFFFF"/>
        <w:spacing w:line="322" w:lineRule="exact"/>
        <w:ind w:left="708"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Тел./факс: (4822) 34-25-16 </w:t>
      </w:r>
    </w:p>
    <w:p w:rsidR="00812390" w:rsidRPr="00812390" w:rsidRDefault="00812390" w:rsidP="00812390">
      <w:pPr>
        <w:shd w:val="clear" w:color="auto" w:fill="FFFFFF"/>
        <w:spacing w:line="322" w:lineRule="exact"/>
        <w:ind w:left="708" w:right="-25" w:firstLine="708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  <w:lang w:val="en-US"/>
        </w:rPr>
        <w:t>E</w:t>
      </w:r>
      <w:r w:rsidRPr="00812390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  <w:lang w:val="en-US"/>
        </w:rPr>
        <w:t>mail</w:t>
      </w:r>
      <w:r w:rsidRPr="00812390">
        <w:rPr>
          <w:bCs/>
          <w:color w:val="000000"/>
          <w:spacing w:val="-8"/>
          <w:sz w:val="28"/>
          <w:szCs w:val="28"/>
        </w:rPr>
        <w:t xml:space="preserve">: </w:t>
      </w:r>
      <w:hyperlink r:id="rId8" w:history="1"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dnt</w:t>
        </w:r>
        <w:r w:rsidRPr="00812390">
          <w:rPr>
            <w:rStyle w:val="ab"/>
            <w:bCs/>
            <w:spacing w:val="-8"/>
            <w:sz w:val="28"/>
            <w:szCs w:val="28"/>
          </w:rPr>
          <w:t>-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tv</w:t>
        </w:r>
        <w:r w:rsidRPr="00812390">
          <w:rPr>
            <w:rStyle w:val="ab"/>
            <w:bCs/>
            <w:spacing w:val="-8"/>
            <w:sz w:val="28"/>
            <w:szCs w:val="28"/>
          </w:rPr>
          <w:t>@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rambler</w:t>
        </w:r>
        <w:r w:rsidRPr="00812390">
          <w:rPr>
            <w:rStyle w:val="ab"/>
            <w:bCs/>
            <w:spacing w:val="-8"/>
            <w:sz w:val="28"/>
            <w:szCs w:val="28"/>
          </w:rPr>
          <w:t>.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 w:rsidRPr="00812390"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 xml:space="preserve">2. Отдел культуры </w:t>
      </w:r>
      <w:r w:rsidR="00DF5484">
        <w:rPr>
          <w:bCs/>
          <w:color w:val="000000"/>
          <w:spacing w:val="-8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pacing w:val="-8"/>
          <w:sz w:val="28"/>
          <w:szCs w:val="28"/>
        </w:rPr>
        <w:t>Калязинского</w:t>
      </w:r>
      <w:proofErr w:type="spellEnd"/>
      <w:r>
        <w:rPr>
          <w:bCs/>
          <w:color w:val="000000"/>
          <w:spacing w:val="-8"/>
          <w:sz w:val="28"/>
          <w:szCs w:val="28"/>
        </w:rPr>
        <w:t xml:space="preserve"> района</w:t>
      </w:r>
      <w:r w:rsidR="0013012A">
        <w:rPr>
          <w:bCs/>
          <w:color w:val="000000"/>
          <w:spacing w:val="-8"/>
          <w:sz w:val="28"/>
          <w:szCs w:val="28"/>
        </w:rPr>
        <w:t xml:space="preserve"> Тверской области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ab/>
      </w:r>
      <w:r w:rsidR="00485432">
        <w:rPr>
          <w:bCs/>
          <w:color w:val="000000"/>
          <w:spacing w:val="-8"/>
          <w:sz w:val="28"/>
          <w:szCs w:val="28"/>
        </w:rPr>
        <w:t xml:space="preserve">            </w:t>
      </w:r>
      <w:r>
        <w:rPr>
          <w:bCs/>
          <w:color w:val="000000"/>
          <w:spacing w:val="-8"/>
          <w:sz w:val="28"/>
          <w:szCs w:val="28"/>
        </w:rPr>
        <w:t>Контактный тел./факс 848(249) 2-39-31/ 2-06-92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 w:rsidR="00485432">
        <w:rPr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  <w:lang w:val="en-US"/>
        </w:rPr>
        <w:t>E</w:t>
      </w:r>
      <w:r w:rsidRPr="003E2AE3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  <w:lang w:val="en-US"/>
        </w:rPr>
        <w:t>mail</w:t>
      </w:r>
      <w:r w:rsidRPr="003E2AE3">
        <w:rPr>
          <w:bCs/>
          <w:color w:val="000000"/>
          <w:spacing w:val="-8"/>
          <w:sz w:val="28"/>
          <w:szCs w:val="28"/>
        </w:rPr>
        <w:t xml:space="preserve">: </w:t>
      </w:r>
      <w:hyperlink r:id="rId9" w:history="1"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afonac</w:t>
        </w:r>
        <w:r w:rsidRPr="003E2AE3">
          <w:rPr>
            <w:rStyle w:val="ab"/>
            <w:bCs/>
            <w:spacing w:val="-8"/>
            <w:sz w:val="28"/>
            <w:szCs w:val="28"/>
          </w:rPr>
          <w:t>@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list</w:t>
        </w:r>
        <w:r w:rsidRPr="003E2AE3">
          <w:rPr>
            <w:rStyle w:val="ab"/>
            <w:bCs/>
            <w:spacing w:val="-8"/>
            <w:sz w:val="28"/>
            <w:szCs w:val="28"/>
          </w:rPr>
          <w:t>.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</w:p>
    <w:p w:rsidR="00485432" w:rsidRDefault="00C24207" w:rsidP="00485432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</w:t>
      </w:r>
      <w:r w:rsidR="0013012A">
        <w:rPr>
          <w:bCs/>
          <w:color w:val="000000"/>
          <w:spacing w:val="-8"/>
          <w:sz w:val="28"/>
          <w:szCs w:val="28"/>
        </w:rPr>
        <w:t xml:space="preserve">         </w:t>
      </w:r>
    </w:p>
    <w:p w:rsidR="008645EA" w:rsidRPr="00326859" w:rsidRDefault="008645EA" w:rsidP="008645EA">
      <w:pPr>
        <w:pStyle w:val="a4"/>
        <w:spacing w:line="302" w:lineRule="exact"/>
        <w:ind w:right="40" w:firstLine="700"/>
        <w:rPr>
          <w:sz w:val="28"/>
          <w:szCs w:val="28"/>
        </w:rPr>
      </w:pPr>
      <w:r w:rsidRPr="00326859">
        <w:rPr>
          <w:b/>
          <w:bCs/>
          <w:spacing w:val="1"/>
          <w:sz w:val="28"/>
          <w:szCs w:val="28"/>
        </w:rPr>
        <w:t>При</w:t>
      </w:r>
      <w:r w:rsidRPr="00326859">
        <w:rPr>
          <w:rStyle w:val="af0"/>
          <w:b w:val="0"/>
          <w:bCs w:val="0"/>
          <w:sz w:val="28"/>
          <w:szCs w:val="28"/>
        </w:rPr>
        <w:t xml:space="preserve"> </w:t>
      </w:r>
      <w:r w:rsidRPr="00326859">
        <w:rPr>
          <w:rStyle w:val="af0"/>
          <w:sz w:val="28"/>
          <w:szCs w:val="28"/>
        </w:rPr>
        <w:t>себе</w:t>
      </w:r>
      <w:r w:rsidRPr="00326859">
        <w:rPr>
          <w:spacing w:val="5"/>
          <w:sz w:val="28"/>
          <w:szCs w:val="28"/>
        </w:rPr>
        <w:t xml:space="preserve"> </w:t>
      </w:r>
      <w:r w:rsidRPr="00326859">
        <w:rPr>
          <w:b/>
          <w:bCs/>
          <w:spacing w:val="5"/>
          <w:sz w:val="28"/>
          <w:szCs w:val="28"/>
        </w:rPr>
        <w:t>иметь</w:t>
      </w:r>
      <w:r w:rsidRPr="00326859">
        <w:rPr>
          <w:rStyle w:val="af0"/>
          <w:sz w:val="28"/>
          <w:szCs w:val="28"/>
        </w:rPr>
        <w:t xml:space="preserve"> список участников</w:t>
      </w:r>
      <w:r w:rsidRPr="00326859">
        <w:rPr>
          <w:spacing w:val="1"/>
          <w:sz w:val="28"/>
          <w:szCs w:val="28"/>
        </w:rPr>
        <w:t xml:space="preserve"> </w:t>
      </w:r>
      <w:r w:rsidRPr="00326859">
        <w:rPr>
          <w:b/>
          <w:bCs/>
          <w:spacing w:val="1"/>
          <w:sz w:val="28"/>
          <w:szCs w:val="28"/>
        </w:rPr>
        <w:t>делегации с</w:t>
      </w:r>
      <w:r w:rsidRPr="00326859">
        <w:rPr>
          <w:rStyle w:val="af0"/>
          <w:sz w:val="28"/>
          <w:szCs w:val="28"/>
        </w:rPr>
        <w:t xml:space="preserve"> указанием</w:t>
      </w:r>
      <w:r w:rsidRPr="00326859">
        <w:rPr>
          <w:spacing w:val="1"/>
          <w:sz w:val="28"/>
          <w:szCs w:val="28"/>
        </w:rPr>
        <w:t xml:space="preserve"> </w:t>
      </w:r>
      <w:r w:rsidRPr="00326859">
        <w:rPr>
          <w:b/>
          <w:bCs/>
          <w:spacing w:val="1"/>
          <w:sz w:val="28"/>
          <w:szCs w:val="28"/>
        </w:rPr>
        <w:t>полных паспортных данных для</w:t>
      </w:r>
      <w:r w:rsidRPr="00326859">
        <w:rPr>
          <w:b/>
          <w:bCs/>
          <w:spacing w:val="5"/>
          <w:sz w:val="28"/>
          <w:szCs w:val="28"/>
        </w:rPr>
        <w:t xml:space="preserve"> регистрации и проживания,</w:t>
      </w:r>
      <w:r w:rsidRPr="00326859">
        <w:rPr>
          <w:b/>
          <w:bCs/>
          <w:spacing w:val="1"/>
          <w:sz w:val="28"/>
          <w:szCs w:val="28"/>
        </w:rPr>
        <w:t xml:space="preserve"> паспорта (свидетельства </w:t>
      </w:r>
      <w:r w:rsidRPr="00326859">
        <w:rPr>
          <w:rStyle w:val="af0"/>
          <w:sz w:val="28"/>
          <w:szCs w:val="28"/>
        </w:rPr>
        <w:t>о рождении).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645EA" w:rsidRDefault="008645EA" w:rsidP="00812390">
      <w:pPr>
        <w:pStyle w:val="31"/>
        <w:shd w:val="clear" w:color="auto" w:fill="auto"/>
        <w:ind w:left="96" w:right="720"/>
        <w:rPr>
          <w:rStyle w:val="30"/>
          <w:rFonts w:ascii="Times New Roman" w:hAnsi="Times New Roman" w:cs="Times New Roman"/>
          <w:b/>
          <w:bCs/>
          <w:sz w:val="28"/>
          <w:szCs w:val="28"/>
        </w:rPr>
      </w:pPr>
    </w:p>
    <w:p w:rsidR="00812390" w:rsidRPr="00812390" w:rsidRDefault="00812390" w:rsidP="00812390">
      <w:pPr>
        <w:pStyle w:val="31"/>
        <w:shd w:val="clear" w:color="auto" w:fill="auto"/>
        <w:ind w:left="96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F5484" w:rsidRDefault="00812390" w:rsidP="00DF5484">
      <w:pPr>
        <w:pStyle w:val="31"/>
        <w:shd w:val="clear" w:color="auto" w:fill="auto"/>
        <w:spacing w:line="240" w:lineRule="auto"/>
        <w:ind w:left="96" w:right="720"/>
        <w:rPr>
          <w:rStyle w:val="30"/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на участие в V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Фестивале традиционного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народного творчества 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молодёжных самодеятельных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коллективов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DF5484">
        <w:rPr>
          <w:rStyle w:val="30"/>
          <w:rFonts w:ascii="Times New Roman" w:hAnsi="Times New Roman" w:cs="Times New Roman"/>
          <w:b/>
          <w:bCs/>
          <w:sz w:val="28"/>
          <w:szCs w:val="28"/>
        </w:rPr>
        <w:t>ентрального федерального округа</w:t>
      </w:r>
    </w:p>
    <w:p w:rsidR="00812390" w:rsidRPr="00812390" w:rsidRDefault="00812390" w:rsidP="00DF5484">
      <w:pPr>
        <w:pStyle w:val="31"/>
        <w:shd w:val="clear" w:color="auto" w:fill="auto"/>
        <w:spacing w:line="240" w:lineRule="auto"/>
        <w:ind w:left="96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2"/>
          <w:rFonts w:ascii="Times New Roman" w:hAnsi="Times New Roman" w:cs="Times New Roman"/>
          <w:sz w:val="28"/>
          <w:szCs w:val="28"/>
        </w:rPr>
        <w:t>г. Калязин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Тверской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DF5484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3D65">
        <w:rPr>
          <w:rStyle w:val="30"/>
          <w:rFonts w:ascii="Times New Roman" w:hAnsi="Times New Roman" w:cs="Times New Roman"/>
          <w:b/>
          <w:bCs/>
          <w:sz w:val="28"/>
          <w:szCs w:val="28"/>
        </w:rPr>
        <w:t>25-26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812390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2015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12390" w:rsidRPr="00A65BF1" w:rsidRDefault="00812390" w:rsidP="00812390">
      <w:pPr>
        <w:pStyle w:val="af"/>
        <w:jc w:val="center"/>
        <w:rPr>
          <w:rFonts w:ascii="Times New Roman" w:hAnsi="Times New Roman"/>
          <w:sz w:val="16"/>
        </w:rPr>
      </w:pP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1.Регион </w:t>
      </w:r>
      <w:r w:rsidRPr="00326859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12390" w:rsidRPr="00E61D4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2.Город </w:t>
      </w:r>
      <w:r w:rsidRPr="00326859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3.Количество участников делегации </w:t>
      </w:r>
      <w:proofErr w:type="spellStart"/>
      <w:r>
        <w:rPr>
          <w:rFonts w:ascii="Times New Roman" w:hAnsi="Times New Roman"/>
          <w:sz w:val="28"/>
        </w:rPr>
        <w:t>_____из</w:t>
      </w:r>
      <w:proofErr w:type="spellEnd"/>
      <w:r>
        <w:rPr>
          <w:rFonts w:ascii="Times New Roman" w:hAnsi="Times New Roman"/>
          <w:sz w:val="28"/>
        </w:rPr>
        <w:t xml:space="preserve"> них: мужчин___ женщин______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E87C83">
        <w:rPr>
          <w:rFonts w:ascii="Times New Roman" w:hAnsi="Times New Roman"/>
          <w:b/>
          <w:sz w:val="28"/>
        </w:rPr>
        <w:t>Руководитель делегации</w:t>
      </w:r>
      <w:r>
        <w:rPr>
          <w:rFonts w:ascii="Times New Roman" w:hAnsi="Times New Roman"/>
          <w:b/>
          <w:sz w:val="28"/>
        </w:rPr>
        <w:t>__________________________________________</w:t>
      </w:r>
    </w:p>
    <w:p w:rsidR="00812390" w:rsidRPr="00326859" w:rsidRDefault="00812390" w:rsidP="00812390">
      <w:p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5.Контактные телефоны, </w:t>
      </w:r>
      <w:r w:rsidRPr="00326859">
        <w:rPr>
          <w:sz w:val="28"/>
        </w:rPr>
        <w:t>электронная почта</w:t>
      </w:r>
      <w:r>
        <w:rPr>
          <w:sz w:val="28"/>
        </w:rPr>
        <w:t>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6.Транспорт_______________________________________________________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автотранспорта_______________________________________________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7.Время заезда______________ время отъезда </w:t>
      </w:r>
      <w:r w:rsidRPr="00326859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812390" w:rsidRPr="00E87C83" w:rsidRDefault="00812390" w:rsidP="00812390">
      <w:pPr>
        <w:pStyle w:val="af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E87C83">
        <w:rPr>
          <w:rFonts w:ascii="Times New Roman" w:hAnsi="Times New Roman"/>
          <w:b/>
          <w:sz w:val="28"/>
        </w:rPr>
        <w:t>Информация о коллективе или солисте:</w:t>
      </w:r>
    </w:p>
    <w:p w:rsidR="00812390" w:rsidRPr="005A6624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Номинация______________________________________________________</w:t>
      </w:r>
    </w:p>
    <w:p w:rsidR="00812390" w:rsidRP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коллектива </w:t>
      </w:r>
      <w:r w:rsidRPr="00812390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</w:t>
      </w:r>
    </w:p>
    <w:p w:rsidR="00812390" w:rsidRPr="00E337DA" w:rsidRDefault="00812390" w:rsidP="00812390">
      <w:pPr>
        <w:shd w:val="clear" w:color="auto" w:fill="FFFFFF"/>
        <w:spacing w:line="276" w:lineRule="auto"/>
        <w:rPr>
          <w:bCs/>
          <w:sz w:val="28"/>
          <w:szCs w:val="28"/>
          <w:u w:val="single"/>
        </w:rPr>
      </w:pPr>
      <w:r>
        <w:rPr>
          <w:sz w:val="28"/>
        </w:rPr>
        <w:t>Учреждение________________________________________________________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 солиста (солистки)_____________________________________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коллектива (солиста) ___________________________________</w:t>
      </w:r>
    </w:p>
    <w:p w:rsidR="00812390" w:rsidRPr="002E647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Контактный телефон руководителя____________________________________</w:t>
      </w:r>
    </w:p>
    <w:p w:rsidR="00812390" w:rsidRPr="00A65BF1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812390" w:rsidRPr="00E87C83" w:rsidRDefault="00812390" w:rsidP="00812390">
      <w:pPr>
        <w:pStyle w:val="af"/>
        <w:jc w:val="center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Программа конкурсного выступления: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870"/>
        <w:gridCol w:w="1586"/>
      </w:tblGrid>
      <w:tr w:rsidR="00812390" w:rsidTr="00A601C4">
        <w:trPr>
          <w:trHeight w:val="686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Название номера, авторы</w:t>
            </w: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Кол-во участников</w:t>
            </w: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12390" w:rsidRDefault="00812390" w:rsidP="00812390">
      <w:pPr>
        <w:pStyle w:val="60"/>
        <w:shd w:val="clear" w:color="auto" w:fill="auto"/>
        <w:spacing w:after="236" w:line="298" w:lineRule="exact"/>
        <w:ind w:left="120" w:right="40" w:firstLine="700"/>
        <w:rPr>
          <w:rStyle w:val="61"/>
          <w:i/>
          <w:sz w:val="28"/>
          <w:szCs w:val="28"/>
        </w:rPr>
      </w:pPr>
    </w:p>
    <w:p w:rsidR="00812390" w:rsidRPr="00326859" w:rsidRDefault="00812390" w:rsidP="00DF5484">
      <w:pPr>
        <w:pStyle w:val="60"/>
        <w:shd w:val="clear" w:color="auto" w:fill="auto"/>
        <w:spacing w:after="236" w:line="298" w:lineRule="exact"/>
        <w:ind w:left="120" w:right="40" w:firstLine="700"/>
        <w:jc w:val="left"/>
        <w:rPr>
          <w:sz w:val="28"/>
          <w:szCs w:val="28"/>
        </w:rPr>
      </w:pPr>
      <w:r w:rsidRPr="00812390">
        <w:rPr>
          <w:rStyle w:val="61"/>
          <w:i/>
          <w:sz w:val="28"/>
          <w:szCs w:val="28"/>
        </w:rPr>
        <w:t>Информация о</w:t>
      </w:r>
      <w:r w:rsidRPr="00812390">
        <w:rPr>
          <w:rStyle w:val="610"/>
          <w:i/>
          <w:sz w:val="28"/>
          <w:szCs w:val="28"/>
        </w:rPr>
        <w:t xml:space="preserve"> коллективе или</w:t>
      </w:r>
      <w:r w:rsidRPr="00812390">
        <w:rPr>
          <w:rStyle w:val="61"/>
          <w:i/>
          <w:sz w:val="28"/>
          <w:szCs w:val="28"/>
        </w:rPr>
        <w:t xml:space="preserve"> солисте, программа</w:t>
      </w:r>
      <w:r w:rsidRPr="00812390">
        <w:rPr>
          <w:i/>
          <w:sz w:val="28"/>
          <w:szCs w:val="28"/>
        </w:rPr>
        <w:t xml:space="preserve"> конкурсного выступления заполняется на каждую номинацию</w:t>
      </w:r>
      <w:r w:rsidRPr="00812390">
        <w:rPr>
          <w:rStyle w:val="61"/>
          <w:i/>
          <w:sz w:val="28"/>
          <w:szCs w:val="28"/>
        </w:rPr>
        <w:t xml:space="preserve"> отдельно</w:t>
      </w:r>
      <w:r w:rsidRPr="00326859">
        <w:rPr>
          <w:rStyle w:val="61"/>
          <w:sz w:val="28"/>
          <w:szCs w:val="28"/>
        </w:rPr>
        <w:t>.</w:t>
      </w:r>
    </w:p>
    <w:p w:rsidR="00812390" w:rsidRPr="00DB498C" w:rsidRDefault="00812390" w:rsidP="00DF5484">
      <w:pPr>
        <w:shd w:val="clear" w:color="auto" w:fill="FFFFFF"/>
        <w:spacing w:line="322" w:lineRule="exact"/>
        <w:ind w:right="-25" w:firstLine="708"/>
        <w:rPr>
          <w:b/>
          <w:bCs/>
          <w:color w:val="000000"/>
          <w:spacing w:val="-8"/>
          <w:sz w:val="28"/>
          <w:szCs w:val="28"/>
        </w:rPr>
      </w:pPr>
      <w:r w:rsidRPr="00C12027">
        <w:rPr>
          <w:sz w:val="28"/>
          <w:szCs w:val="28"/>
        </w:rPr>
        <w:t xml:space="preserve">Заявки на участие в Фестивале народного </w:t>
      </w:r>
      <w:r>
        <w:rPr>
          <w:sz w:val="28"/>
          <w:szCs w:val="28"/>
        </w:rPr>
        <w:t xml:space="preserve">традиционного </w:t>
      </w:r>
      <w:r w:rsidRPr="00C12027">
        <w:rPr>
          <w:sz w:val="28"/>
          <w:szCs w:val="28"/>
        </w:rPr>
        <w:t xml:space="preserve">творчества молодежных самодеятельных коллективов Центрального федерального округа принимаются </w:t>
      </w:r>
      <w:r>
        <w:rPr>
          <w:bCs/>
          <w:color w:val="000000"/>
          <w:spacing w:val="-8"/>
          <w:sz w:val="28"/>
          <w:szCs w:val="28"/>
        </w:rPr>
        <w:t xml:space="preserve">по электронному адресу </w:t>
      </w:r>
      <w:r>
        <w:rPr>
          <w:b/>
          <w:bCs/>
          <w:color w:val="000000"/>
          <w:spacing w:val="-8"/>
          <w:sz w:val="28"/>
          <w:szCs w:val="28"/>
        </w:rPr>
        <w:t>до 20 мая 201</w:t>
      </w:r>
      <w:r w:rsidRPr="00D86E9A">
        <w:rPr>
          <w:b/>
          <w:bCs/>
          <w:color w:val="000000"/>
          <w:spacing w:val="-8"/>
          <w:sz w:val="28"/>
          <w:szCs w:val="28"/>
        </w:rPr>
        <w:t>5</w:t>
      </w:r>
      <w:r>
        <w:rPr>
          <w:b/>
          <w:bCs/>
          <w:color w:val="000000"/>
          <w:spacing w:val="-8"/>
          <w:sz w:val="28"/>
          <w:szCs w:val="28"/>
        </w:rPr>
        <w:t xml:space="preserve"> г.</w:t>
      </w:r>
    </w:p>
    <w:p w:rsidR="00812390" w:rsidRDefault="00812390" w:rsidP="00DF5484">
      <w:pPr>
        <w:pStyle w:val="af"/>
        <w:rPr>
          <w:rFonts w:ascii="Times New Roman" w:hAnsi="Times New Roman"/>
          <w:sz w:val="28"/>
        </w:rPr>
      </w:pPr>
    </w:p>
    <w:p w:rsidR="00812390" w:rsidRDefault="00812390" w:rsidP="00DF5484">
      <w:pPr>
        <w:pStyle w:val="af"/>
        <w:rPr>
          <w:rFonts w:ascii="Times New Roman" w:hAnsi="Times New Roman"/>
          <w:sz w:val="28"/>
        </w:rPr>
      </w:pPr>
    </w:p>
    <w:p w:rsidR="00C24207" w:rsidRDefault="00812390" w:rsidP="00DF5484">
      <w:pPr>
        <w:shd w:val="clear" w:color="auto" w:fill="FFFFFF"/>
        <w:spacing w:line="322" w:lineRule="exact"/>
        <w:ind w:right="-25"/>
        <w:rPr>
          <w:sz w:val="28"/>
        </w:rPr>
      </w:pPr>
      <w:r>
        <w:rPr>
          <w:sz w:val="28"/>
        </w:rPr>
        <w:t>Руководитель                                                          _______________________</w:t>
      </w:r>
    </w:p>
    <w:p w:rsidR="00812390" w:rsidRPr="00A42FA3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sz w:val="28"/>
        </w:rPr>
        <w:t xml:space="preserve">                         </w:t>
      </w:r>
    </w:p>
    <w:p w:rsidR="00CA727A" w:rsidRPr="00B23AF1" w:rsidRDefault="00CA727A" w:rsidP="00B23AF1">
      <w:pPr>
        <w:rPr>
          <w:szCs w:val="40"/>
        </w:rPr>
      </w:pPr>
    </w:p>
    <w:sectPr w:rsidR="00CA727A" w:rsidRPr="00B23AF1" w:rsidSect="00DF5484">
      <w:footerReference w:type="even" r:id="rId10"/>
      <w:footerReference w:type="default" r:id="rId11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76" w:rsidRDefault="00695D76" w:rsidP="00812390">
      <w:r>
        <w:separator/>
      </w:r>
    </w:p>
  </w:endnote>
  <w:endnote w:type="continuationSeparator" w:id="0">
    <w:p w:rsidR="00695D76" w:rsidRDefault="00695D76" w:rsidP="0081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06" w:rsidRDefault="00144FEB" w:rsidP="004E7B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40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4085">
      <w:rPr>
        <w:rStyle w:val="ae"/>
        <w:noProof/>
      </w:rPr>
      <w:t>2</w:t>
    </w:r>
    <w:r>
      <w:rPr>
        <w:rStyle w:val="ae"/>
      </w:rPr>
      <w:fldChar w:fldCharType="end"/>
    </w:r>
  </w:p>
  <w:p w:rsidR="008A5606" w:rsidRDefault="00695D76" w:rsidP="0072467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06" w:rsidRDefault="00695D76" w:rsidP="0072467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76" w:rsidRDefault="00695D76" w:rsidP="00812390">
      <w:r>
        <w:separator/>
      </w:r>
    </w:p>
  </w:footnote>
  <w:footnote w:type="continuationSeparator" w:id="0">
    <w:p w:rsidR="00695D76" w:rsidRDefault="00695D76" w:rsidP="0081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B5F"/>
    <w:multiLevelType w:val="hybridMultilevel"/>
    <w:tmpl w:val="8F8C77D0"/>
    <w:lvl w:ilvl="0" w:tplc="F35CD0FA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81820F5"/>
    <w:multiLevelType w:val="hybridMultilevel"/>
    <w:tmpl w:val="CBB4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313D"/>
    <w:multiLevelType w:val="hybridMultilevel"/>
    <w:tmpl w:val="28665C5A"/>
    <w:lvl w:ilvl="0" w:tplc="5DDE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C7EF4"/>
    <w:multiLevelType w:val="hybridMultilevel"/>
    <w:tmpl w:val="427ACCFE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97347D"/>
    <w:multiLevelType w:val="hybridMultilevel"/>
    <w:tmpl w:val="3AC60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46099"/>
    <w:multiLevelType w:val="hybridMultilevel"/>
    <w:tmpl w:val="E940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691"/>
    <w:multiLevelType w:val="hybridMultilevel"/>
    <w:tmpl w:val="70F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744"/>
    <w:multiLevelType w:val="hybridMultilevel"/>
    <w:tmpl w:val="E4E02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CD1387"/>
    <w:multiLevelType w:val="hybridMultilevel"/>
    <w:tmpl w:val="86F29356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F0B09"/>
    <w:multiLevelType w:val="hybridMultilevel"/>
    <w:tmpl w:val="6D1EA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3B6F"/>
    <w:multiLevelType w:val="hybridMultilevel"/>
    <w:tmpl w:val="B0E24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153B4"/>
    <w:multiLevelType w:val="hybridMultilevel"/>
    <w:tmpl w:val="D84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286D"/>
    <w:multiLevelType w:val="hybridMultilevel"/>
    <w:tmpl w:val="8DFA3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164E"/>
    <w:multiLevelType w:val="hybridMultilevel"/>
    <w:tmpl w:val="B880743C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D7152"/>
    <w:multiLevelType w:val="hybridMultilevel"/>
    <w:tmpl w:val="62049FA2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BFA6274"/>
    <w:multiLevelType w:val="hybridMultilevel"/>
    <w:tmpl w:val="3EF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D479D"/>
    <w:multiLevelType w:val="hybridMultilevel"/>
    <w:tmpl w:val="55D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76B0B"/>
    <w:multiLevelType w:val="hybridMultilevel"/>
    <w:tmpl w:val="AFE447F6"/>
    <w:lvl w:ilvl="0" w:tplc="FEB06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24F19"/>
    <w:multiLevelType w:val="hybridMultilevel"/>
    <w:tmpl w:val="C9788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D3853"/>
    <w:multiLevelType w:val="hybridMultilevel"/>
    <w:tmpl w:val="FEEC4F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B6E97"/>
    <w:multiLevelType w:val="hybridMultilevel"/>
    <w:tmpl w:val="14788DCC"/>
    <w:lvl w:ilvl="0" w:tplc="7CA2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86ABC"/>
    <w:multiLevelType w:val="hybridMultilevel"/>
    <w:tmpl w:val="144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11"/>
  </w:num>
  <w:num w:numId="7">
    <w:abstractNumId w:val="2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3D"/>
    <w:rsid w:val="000310E5"/>
    <w:rsid w:val="00034E81"/>
    <w:rsid w:val="000370B4"/>
    <w:rsid w:val="000745B0"/>
    <w:rsid w:val="000A302E"/>
    <w:rsid w:val="000C348E"/>
    <w:rsid w:val="000C55D9"/>
    <w:rsid w:val="000D15D1"/>
    <w:rsid w:val="000D7243"/>
    <w:rsid w:val="000E337E"/>
    <w:rsid w:val="001130C8"/>
    <w:rsid w:val="0013012A"/>
    <w:rsid w:val="00140B64"/>
    <w:rsid w:val="00144FEB"/>
    <w:rsid w:val="00160BDD"/>
    <w:rsid w:val="00162368"/>
    <w:rsid w:val="001751AD"/>
    <w:rsid w:val="001B092B"/>
    <w:rsid w:val="001B2DAE"/>
    <w:rsid w:val="001C24E4"/>
    <w:rsid w:val="001C447A"/>
    <w:rsid w:val="001D510D"/>
    <w:rsid w:val="001F381A"/>
    <w:rsid w:val="00201FBB"/>
    <w:rsid w:val="00212893"/>
    <w:rsid w:val="00213788"/>
    <w:rsid w:val="00213D65"/>
    <w:rsid w:val="00226280"/>
    <w:rsid w:val="00237767"/>
    <w:rsid w:val="00241AA1"/>
    <w:rsid w:val="0024476B"/>
    <w:rsid w:val="00246B22"/>
    <w:rsid w:val="002517EB"/>
    <w:rsid w:val="00255CFB"/>
    <w:rsid w:val="00256D78"/>
    <w:rsid w:val="002B0981"/>
    <w:rsid w:val="0031644F"/>
    <w:rsid w:val="00327900"/>
    <w:rsid w:val="003423B1"/>
    <w:rsid w:val="00342A5C"/>
    <w:rsid w:val="003522AD"/>
    <w:rsid w:val="003538A4"/>
    <w:rsid w:val="003620B4"/>
    <w:rsid w:val="00371C40"/>
    <w:rsid w:val="003753F0"/>
    <w:rsid w:val="00375CBB"/>
    <w:rsid w:val="00392AD9"/>
    <w:rsid w:val="003942B2"/>
    <w:rsid w:val="00413396"/>
    <w:rsid w:val="00431597"/>
    <w:rsid w:val="0044361B"/>
    <w:rsid w:val="00445914"/>
    <w:rsid w:val="004475E6"/>
    <w:rsid w:val="00451536"/>
    <w:rsid w:val="004729E2"/>
    <w:rsid w:val="0047325B"/>
    <w:rsid w:val="00485432"/>
    <w:rsid w:val="004C41AA"/>
    <w:rsid w:val="004E1B6A"/>
    <w:rsid w:val="00507156"/>
    <w:rsid w:val="00515494"/>
    <w:rsid w:val="0053593D"/>
    <w:rsid w:val="00541824"/>
    <w:rsid w:val="00576E4E"/>
    <w:rsid w:val="005A226C"/>
    <w:rsid w:val="005D0812"/>
    <w:rsid w:val="005E4A27"/>
    <w:rsid w:val="00601ABA"/>
    <w:rsid w:val="00640099"/>
    <w:rsid w:val="00640D71"/>
    <w:rsid w:val="00667B87"/>
    <w:rsid w:val="00677D53"/>
    <w:rsid w:val="00680494"/>
    <w:rsid w:val="0068236D"/>
    <w:rsid w:val="00694085"/>
    <w:rsid w:val="00695D76"/>
    <w:rsid w:val="006B53D2"/>
    <w:rsid w:val="006C31B3"/>
    <w:rsid w:val="006F0843"/>
    <w:rsid w:val="006F7A5B"/>
    <w:rsid w:val="00700B40"/>
    <w:rsid w:val="007122B1"/>
    <w:rsid w:val="00725F97"/>
    <w:rsid w:val="00744EDB"/>
    <w:rsid w:val="00752386"/>
    <w:rsid w:val="00774D2E"/>
    <w:rsid w:val="007A39D1"/>
    <w:rsid w:val="007E1D86"/>
    <w:rsid w:val="007E5DA9"/>
    <w:rsid w:val="00812390"/>
    <w:rsid w:val="00815E0C"/>
    <w:rsid w:val="0082282D"/>
    <w:rsid w:val="00843ABB"/>
    <w:rsid w:val="008645EA"/>
    <w:rsid w:val="00880A17"/>
    <w:rsid w:val="008A192D"/>
    <w:rsid w:val="008C628B"/>
    <w:rsid w:val="008F4F04"/>
    <w:rsid w:val="009059A9"/>
    <w:rsid w:val="00935055"/>
    <w:rsid w:val="009517DD"/>
    <w:rsid w:val="009608E0"/>
    <w:rsid w:val="00975A3E"/>
    <w:rsid w:val="009A7CCB"/>
    <w:rsid w:val="009B3DB3"/>
    <w:rsid w:val="009B53D1"/>
    <w:rsid w:val="009C4F58"/>
    <w:rsid w:val="009F3B54"/>
    <w:rsid w:val="00A07A06"/>
    <w:rsid w:val="00A36AE7"/>
    <w:rsid w:val="00A40357"/>
    <w:rsid w:val="00A52713"/>
    <w:rsid w:val="00A610B9"/>
    <w:rsid w:val="00A736C3"/>
    <w:rsid w:val="00A8116C"/>
    <w:rsid w:val="00AA7F60"/>
    <w:rsid w:val="00AB1F41"/>
    <w:rsid w:val="00AD43C2"/>
    <w:rsid w:val="00AF5758"/>
    <w:rsid w:val="00AF75D0"/>
    <w:rsid w:val="00B06359"/>
    <w:rsid w:val="00B23AF1"/>
    <w:rsid w:val="00B454B3"/>
    <w:rsid w:val="00B94B51"/>
    <w:rsid w:val="00B97E55"/>
    <w:rsid w:val="00BA5839"/>
    <w:rsid w:val="00BC5001"/>
    <w:rsid w:val="00BC7D4F"/>
    <w:rsid w:val="00BE0711"/>
    <w:rsid w:val="00BF0511"/>
    <w:rsid w:val="00BF1418"/>
    <w:rsid w:val="00BF181E"/>
    <w:rsid w:val="00BF6051"/>
    <w:rsid w:val="00C009A3"/>
    <w:rsid w:val="00C24207"/>
    <w:rsid w:val="00C24FA7"/>
    <w:rsid w:val="00C331FC"/>
    <w:rsid w:val="00C447D2"/>
    <w:rsid w:val="00C45472"/>
    <w:rsid w:val="00C70501"/>
    <w:rsid w:val="00C77470"/>
    <w:rsid w:val="00C80BCA"/>
    <w:rsid w:val="00CA727A"/>
    <w:rsid w:val="00CD6272"/>
    <w:rsid w:val="00CE2405"/>
    <w:rsid w:val="00CE737B"/>
    <w:rsid w:val="00D12433"/>
    <w:rsid w:val="00D26F3E"/>
    <w:rsid w:val="00D27DF9"/>
    <w:rsid w:val="00D468F0"/>
    <w:rsid w:val="00D5040A"/>
    <w:rsid w:val="00D55B2F"/>
    <w:rsid w:val="00D74B9F"/>
    <w:rsid w:val="00D83E6C"/>
    <w:rsid w:val="00D84488"/>
    <w:rsid w:val="00DA22A9"/>
    <w:rsid w:val="00DF4BA9"/>
    <w:rsid w:val="00DF5484"/>
    <w:rsid w:val="00E04F46"/>
    <w:rsid w:val="00E07AEC"/>
    <w:rsid w:val="00E24CB9"/>
    <w:rsid w:val="00E52FC2"/>
    <w:rsid w:val="00E55812"/>
    <w:rsid w:val="00E574B3"/>
    <w:rsid w:val="00E73D30"/>
    <w:rsid w:val="00E934CD"/>
    <w:rsid w:val="00EB260F"/>
    <w:rsid w:val="00EB6C7E"/>
    <w:rsid w:val="00ED2201"/>
    <w:rsid w:val="00EF0D82"/>
    <w:rsid w:val="00F40DFA"/>
    <w:rsid w:val="00F43B7D"/>
    <w:rsid w:val="00F54CB6"/>
    <w:rsid w:val="00F65031"/>
    <w:rsid w:val="00F747A3"/>
    <w:rsid w:val="00FE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9D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">
    <w:name w:val="data"/>
    <w:basedOn w:val="a0"/>
    <w:rsid w:val="007A39D1"/>
  </w:style>
  <w:style w:type="character" w:customStyle="1" w:styleId="apple-converted-space">
    <w:name w:val="apple-converted-space"/>
    <w:basedOn w:val="a0"/>
    <w:rsid w:val="007A39D1"/>
  </w:style>
  <w:style w:type="character" w:styleId="a6">
    <w:name w:val="Strong"/>
    <w:basedOn w:val="a0"/>
    <w:uiPriority w:val="22"/>
    <w:qFormat/>
    <w:rsid w:val="007A39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ts">
    <w:name w:val="units"/>
    <w:basedOn w:val="a0"/>
    <w:rsid w:val="00A40357"/>
  </w:style>
  <w:style w:type="character" w:customStyle="1" w:styleId="value">
    <w:name w:val="value"/>
    <w:basedOn w:val="a0"/>
    <w:rsid w:val="00A40357"/>
  </w:style>
  <w:style w:type="paragraph" w:styleId="a9">
    <w:name w:val="Normal (Web)"/>
    <w:basedOn w:val="a"/>
    <w:uiPriority w:val="99"/>
    <w:unhideWhenUsed/>
    <w:rsid w:val="00F40D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2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B2DAE"/>
    <w:rPr>
      <w:color w:val="0000FF"/>
      <w:u w:val="single"/>
    </w:rPr>
  </w:style>
  <w:style w:type="paragraph" w:styleId="ac">
    <w:name w:val="footer"/>
    <w:basedOn w:val="a"/>
    <w:link w:val="ad"/>
    <w:rsid w:val="0081239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12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12390"/>
  </w:style>
  <w:style w:type="paragraph" w:styleId="af">
    <w:name w:val="No Spacing"/>
    <w:uiPriority w:val="1"/>
    <w:qFormat/>
    <w:rsid w:val="00812390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812390"/>
    <w:rPr>
      <w:spacing w:val="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12390"/>
    <w:rPr>
      <w:sz w:val="23"/>
      <w:szCs w:val="23"/>
    </w:rPr>
  </w:style>
  <w:style w:type="character" w:customStyle="1" w:styleId="33">
    <w:name w:val="Основной текст (3)3"/>
    <w:basedOn w:val="3"/>
    <w:uiPriority w:val="99"/>
    <w:rsid w:val="00812390"/>
    <w:rPr>
      <w:spacing w:val="1"/>
      <w:sz w:val="23"/>
      <w:szCs w:val="23"/>
    </w:rPr>
  </w:style>
  <w:style w:type="character" w:customStyle="1" w:styleId="32">
    <w:name w:val="Основной текст (3) + Полужирный"/>
    <w:basedOn w:val="3"/>
    <w:uiPriority w:val="99"/>
    <w:rsid w:val="00812390"/>
    <w:rPr>
      <w:b/>
      <w:bCs/>
      <w:spacing w:val="10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812390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12390"/>
    <w:rPr>
      <w:b/>
      <w:bCs/>
      <w:spacing w:val="10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812390"/>
    <w:rPr>
      <w:spacing w:val="1"/>
    </w:rPr>
  </w:style>
  <w:style w:type="character" w:customStyle="1" w:styleId="610">
    <w:name w:val="Основной текст (6) + Не полужирный1"/>
    <w:basedOn w:val="6"/>
    <w:uiPriority w:val="99"/>
    <w:rsid w:val="00812390"/>
    <w:rPr>
      <w:spacing w:val="5"/>
    </w:rPr>
  </w:style>
  <w:style w:type="character" w:customStyle="1" w:styleId="af0">
    <w:name w:val="Основной текст + Полужирный"/>
    <w:basedOn w:val="a0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2390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8123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D844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54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0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3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70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5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823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9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86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3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0020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54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0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50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008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823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912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0285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6126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74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59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10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982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64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39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440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7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3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05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722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ona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302-6CE4-4472-B345-2D7A687A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cp:lastPrinted>2015-03-19T12:56:00Z</cp:lastPrinted>
  <dcterms:created xsi:type="dcterms:W3CDTF">2015-03-05T12:33:00Z</dcterms:created>
  <dcterms:modified xsi:type="dcterms:W3CDTF">2015-03-19T12:57:00Z</dcterms:modified>
</cp:coreProperties>
</file>