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F776C5" w:rsidRPr="005A330D" w:rsidTr="00F776C5">
        <w:tc>
          <w:tcPr>
            <w:tcW w:w="7393" w:type="dxa"/>
          </w:tcPr>
          <w:p w:rsidR="00F776C5" w:rsidRPr="005A330D" w:rsidRDefault="00F776C5" w:rsidP="00F77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30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776C5" w:rsidRPr="005A330D" w:rsidRDefault="00F776C5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 xml:space="preserve">Директор  Тверского областного                                                                                                    </w:t>
            </w:r>
          </w:p>
          <w:p w:rsidR="00F776C5" w:rsidRPr="005A330D" w:rsidRDefault="00F776C5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F776C5" w:rsidRPr="005A330D" w:rsidRDefault="00F776C5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«__»______________________ 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330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по делам культуры Тверской области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________________ Е.В</w:t>
            </w:r>
            <w:r w:rsidRPr="005A33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56B0C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»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2016</w:t>
            </w:r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A330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6C5" w:rsidRDefault="00F776C5" w:rsidP="00F776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>План работы Тверского областного Дома народного творчества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EB7A27">
        <w:rPr>
          <w:rFonts w:ascii="Times New Roman" w:hAnsi="Times New Roman"/>
          <w:b/>
          <w:sz w:val="24"/>
          <w:szCs w:val="24"/>
        </w:rPr>
        <w:t xml:space="preserve"> г.</w:t>
      </w:r>
    </w:p>
    <w:p w:rsidR="00F776C5" w:rsidRDefault="00F776C5" w:rsidP="00F776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6668"/>
        <w:gridCol w:w="4962"/>
        <w:gridCol w:w="3262"/>
      </w:tblGrid>
      <w:tr w:rsidR="00F776C5" w:rsidRPr="00EB7A27" w:rsidTr="00A24D0B">
        <w:tc>
          <w:tcPr>
            <w:tcW w:w="70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8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776C5" w:rsidRPr="00EB7A27" w:rsidTr="00A24D0B">
        <w:tc>
          <w:tcPr>
            <w:tcW w:w="15594" w:type="dxa"/>
            <w:gridSpan w:val="4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Культурно-массовые </w:t>
            </w:r>
            <w:r w:rsidR="00BA74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F776C5" w:rsidRPr="00EB7A27" w:rsidTr="00A24D0B">
        <w:tc>
          <w:tcPr>
            <w:tcW w:w="15594" w:type="dxa"/>
            <w:gridSpan w:val="4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Международные мероприятия</w:t>
            </w:r>
          </w:p>
        </w:tc>
      </w:tr>
      <w:tr w:rsidR="00F776C5" w:rsidRPr="00EB7A27" w:rsidTr="00A24D0B">
        <w:tc>
          <w:tcPr>
            <w:tcW w:w="70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8" w:type="dxa"/>
          </w:tcPr>
          <w:p w:rsidR="00F776C5" w:rsidRPr="00EB7A27" w:rsidRDefault="00F776C5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славянской поэзии «Поющие письмена»</w:t>
            </w:r>
          </w:p>
        </w:tc>
        <w:tc>
          <w:tcPr>
            <w:tcW w:w="49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 мая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776C5" w:rsidRPr="00EB7A27" w:rsidTr="00A24D0B">
        <w:tc>
          <w:tcPr>
            <w:tcW w:w="70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8" w:type="dxa"/>
          </w:tcPr>
          <w:p w:rsidR="00F776C5" w:rsidRPr="00F776C5" w:rsidRDefault="00F776C5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народно-инструментальной музыки «Андреевские дни»</w:t>
            </w:r>
          </w:p>
        </w:tc>
        <w:tc>
          <w:tcPr>
            <w:tcW w:w="4962" w:type="dxa"/>
          </w:tcPr>
          <w:p w:rsidR="00F776C5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октября</w:t>
            </w:r>
          </w:p>
        </w:tc>
        <w:tc>
          <w:tcPr>
            <w:tcW w:w="3262" w:type="dxa"/>
          </w:tcPr>
          <w:p w:rsidR="00F776C5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DA3ADD" w:rsidRPr="00EB7A27" w:rsidRDefault="00DA3AD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</w:t>
            </w:r>
          </w:p>
        </w:tc>
      </w:tr>
      <w:tr w:rsidR="00F54F8D" w:rsidRPr="00EB7A27" w:rsidTr="00A24D0B">
        <w:tc>
          <w:tcPr>
            <w:tcW w:w="702" w:type="dxa"/>
          </w:tcPr>
          <w:p w:rsidR="00F54F8D" w:rsidRDefault="00F54F8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668" w:type="dxa"/>
          </w:tcPr>
          <w:p w:rsidR="00F54F8D" w:rsidRPr="009C3DEC" w:rsidRDefault="00F54F8D" w:rsidP="00F5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EC">
              <w:rPr>
                <w:rFonts w:ascii="Times New Roman" w:hAnsi="Times New Roman"/>
                <w:sz w:val="24"/>
                <w:szCs w:val="24"/>
              </w:rPr>
              <w:t>Международный конкурс народно-певческого искусства «Факел жизни», посвященный 100 – летию со дня рождения народной артистки СССР Н.К. Мешко</w:t>
            </w:r>
          </w:p>
          <w:p w:rsidR="00F54F8D" w:rsidRPr="009C3DEC" w:rsidRDefault="00F54F8D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54F8D" w:rsidRPr="009C3DEC" w:rsidRDefault="00F54F8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EC">
              <w:rPr>
                <w:rFonts w:ascii="Times New Roman" w:hAnsi="Times New Roman"/>
                <w:i/>
                <w:sz w:val="24"/>
                <w:szCs w:val="24"/>
              </w:rPr>
              <w:t>17-19 ноября</w:t>
            </w:r>
          </w:p>
        </w:tc>
        <w:tc>
          <w:tcPr>
            <w:tcW w:w="3262" w:type="dxa"/>
          </w:tcPr>
          <w:p w:rsidR="00F54F8D" w:rsidRPr="009C3DEC" w:rsidRDefault="00F54F8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EC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F54F8D" w:rsidRPr="009C3DEC" w:rsidRDefault="00F54F8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EC">
              <w:rPr>
                <w:rFonts w:ascii="Times New Roman" w:hAnsi="Times New Roman"/>
                <w:sz w:val="24"/>
                <w:szCs w:val="24"/>
              </w:rPr>
              <w:t xml:space="preserve">г. Ржев </w:t>
            </w:r>
          </w:p>
        </w:tc>
      </w:tr>
      <w:tr w:rsidR="00F776C5" w:rsidRPr="00EB7A27" w:rsidTr="00A24D0B">
        <w:tc>
          <w:tcPr>
            <w:tcW w:w="15594" w:type="dxa"/>
            <w:gridSpan w:val="4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7D6FC5" w:rsidRPr="00EB7A27" w:rsidTr="00723F8A">
        <w:tc>
          <w:tcPr>
            <w:tcW w:w="702" w:type="dxa"/>
          </w:tcPr>
          <w:p w:rsidR="007D6FC5" w:rsidRPr="00EB7A27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7D6FC5" w:rsidRPr="00F776C5" w:rsidRDefault="007D6FC5" w:rsidP="00723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 художественного творчества «Самобытное искусство Тверской земли»</w:t>
            </w:r>
          </w:p>
        </w:tc>
        <w:tc>
          <w:tcPr>
            <w:tcW w:w="4962" w:type="dxa"/>
          </w:tcPr>
          <w:p w:rsidR="007D6FC5" w:rsidRDefault="00424D37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C5" w:rsidRPr="00A602C4" w:rsidRDefault="007D6FC5" w:rsidP="00424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Тула</w:t>
            </w:r>
          </w:p>
          <w:p w:rsidR="007D6FC5" w:rsidRPr="00EB7A27" w:rsidRDefault="007D6FC5" w:rsidP="00424D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культуры Тульской области «Объединение центров развития искусства, народной культуры и туризма</w:t>
            </w:r>
            <w:r w:rsidR="00424D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76C5" w:rsidRPr="00EB7A27" w:rsidTr="00A24D0B">
        <w:tc>
          <w:tcPr>
            <w:tcW w:w="702" w:type="dxa"/>
          </w:tcPr>
          <w:p w:rsidR="00F776C5" w:rsidRPr="00EB7A27" w:rsidRDefault="007D6F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F776C5" w:rsidRPr="00EB7A27" w:rsidRDefault="00F776C5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Межрегиональный фольклорный праздник «Троицкие гуляния» </w:t>
            </w:r>
          </w:p>
        </w:tc>
        <w:tc>
          <w:tcPr>
            <w:tcW w:w="4962" w:type="dxa"/>
          </w:tcPr>
          <w:p w:rsidR="00F776C5" w:rsidRPr="00A602C4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2C4">
              <w:rPr>
                <w:rFonts w:ascii="Times New Roman" w:hAnsi="Times New Roman"/>
                <w:sz w:val="24"/>
                <w:szCs w:val="24"/>
              </w:rPr>
              <w:t xml:space="preserve">  июня</w:t>
            </w:r>
          </w:p>
        </w:tc>
        <w:tc>
          <w:tcPr>
            <w:tcW w:w="32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с. Василево</w:t>
            </w:r>
          </w:p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Торжокский район</w:t>
            </w:r>
          </w:p>
        </w:tc>
      </w:tr>
      <w:tr w:rsidR="00F776C5" w:rsidRPr="00EB7A27" w:rsidTr="00A24D0B">
        <w:tc>
          <w:tcPr>
            <w:tcW w:w="702" w:type="dxa"/>
          </w:tcPr>
          <w:p w:rsidR="00F776C5" w:rsidRPr="00EB7A27" w:rsidRDefault="007D6F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:rsidR="00F776C5" w:rsidRPr="00EB7A27" w:rsidRDefault="00F776C5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Фестиваль традиционного народного творчества молодежных самодеятельных коллективов Центрального федерального округа</w:t>
            </w:r>
          </w:p>
        </w:tc>
        <w:tc>
          <w:tcPr>
            <w:tcW w:w="4962" w:type="dxa"/>
          </w:tcPr>
          <w:p w:rsidR="00F776C5" w:rsidRPr="00A602C4" w:rsidRDefault="00CC7CC6" w:rsidP="00CC7C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88">
              <w:rPr>
                <w:rFonts w:ascii="Times New Roman" w:hAnsi="Times New Roman"/>
                <w:sz w:val="24"/>
                <w:szCs w:val="24"/>
              </w:rPr>
              <w:t xml:space="preserve">16-17 </w:t>
            </w:r>
            <w:r w:rsidR="00F776C5" w:rsidRPr="00A46088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A4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Калязин</w:t>
            </w:r>
          </w:p>
        </w:tc>
      </w:tr>
      <w:tr w:rsidR="00073D14" w:rsidRPr="00EB7A27" w:rsidTr="00723F8A">
        <w:tc>
          <w:tcPr>
            <w:tcW w:w="702" w:type="dxa"/>
          </w:tcPr>
          <w:p w:rsidR="00073D14" w:rsidRPr="002F7987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:rsidR="00073D14" w:rsidRPr="002F7987" w:rsidRDefault="00073D14" w:rsidP="00723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A378C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Гжельского Государственного университета</w:t>
            </w:r>
          </w:p>
        </w:tc>
        <w:tc>
          <w:tcPr>
            <w:tcW w:w="4962" w:type="dxa"/>
          </w:tcPr>
          <w:p w:rsidR="00073D14" w:rsidRPr="002F7987" w:rsidRDefault="00073D14" w:rsidP="00723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  <w:r w:rsidRPr="002F7987">
              <w:rPr>
                <w:rFonts w:ascii="Times New Roman" w:hAnsi="Times New Roman"/>
                <w:sz w:val="24"/>
                <w:szCs w:val="24"/>
              </w:rPr>
              <w:t xml:space="preserve"> (открытие выставки)</w:t>
            </w:r>
          </w:p>
          <w:p w:rsidR="00073D14" w:rsidRPr="002F7987" w:rsidRDefault="00073D14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8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3262" w:type="dxa"/>
          </w:tcPr>
          <w:p w:rsidR="00073D14" w:rsidRPr="002F7987" w:rsidRDefault="00073D14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87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073D14" w:rsidRPr="00EB7A27" w:rsidRDefault="00073D14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зал,  Х</w:t>
            </w:r>
            <w:r w:rsidRPr="002F7987">
              <w:rPr>
                <w:rFonts w:ascii="Times New Roman" w:hAnsi="Times New Roman"/>
                <w:sz w:val="24"/>
                <w:szCs w:val="24"/>
              </w:rPr>
              <w:t>олл</w:t>
            </w:r>
          </w:p>
        </w:tc>
      </w:tr>
      <w:tr w:rsidR="007D6FC5" w:rsidRPr="00EB7A27" w:rsidTr="00723F8A">
        <w:tc>
          <w:tcPr>
            <w:tcW w:w="702" w:type="dxa"/>
          </w:tcPr>
          <w:p w:rsidR="007D6FC5" w:rsidRPr="00EB7A27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:rsidR="007D6FC5" w:rsidRDefault="007D6FC5" w:rsidP="00723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  работ Музея игрушки Александра Грекова</w:t>
            </w:r>
          </w:p>
          <w:p w:rsidR="007D6FC5" w:rsidRPr="00EB7A27" w:rsidRDefault="00C63356" w:rsidP="00723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живописи </w:t>
            </w:r>
            <w:r w:rsidR="007D6FC5">
              <w:rPr>
                <w:rFonts w:ascii="Times New Roman" w:hAnsi="Times New Roman"/>
                <w:sz w:val="24"/>
                <w:szCs w:val="24"/>
              </w:rPr>
              <w:t xml:space="preserve"> из фондов МВЦ им. Л. Чайкиной ТОДНТ</w:t>
            </w:r>
          </w:p>
          <w:p w:rsidR="007D6FC5" w:rsidRPr="00EB7A27" w:rsidRDefault="007D6FC5" w:rsidP="00723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FC5" w:rsidRPr="00A602C4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– 31 декабря</w:t>
            </w:r>
            <w:r w:rsidRPr="00A60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7D6FC5" w:rsidRPr="00EB7A27" w:rsidRDefault="007D6FC5" w:rsidP="00723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МВЦ </w:t>
            </w:r>
            <w:r>
              <w:rPr>
                <w:rFonts w:ascii="Times New Roman" w:hAnsi="Times New Roman"/>
                <w:sz w:val="24"/>
                <w:szCs w:val="24"/>
              </w:rPr>
              <w:t>ТОДНТ, Большой зал, Холл</w:t>
            </w:r>
          </w:p>
        </w:tc>
      </w:tr>
      <w:tr w:rsidR="00B51B6D" w:rsidRPr="00EB7A27" w:rsidTr="00A24D0B">
        <w:tc>
          <w:tcPr>
            <w:tcW w:w="702" w:type="dxa"/>
          </w:tcPr>
          <w:p w:rsidR="00B51B6D" w:rsidRDefault="00B51B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B51B6D" w:rsidRDefault="00B51B6D" w:rsidP="00DA3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51B6D" w:rsidRDefault="00B51B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B51B6D" w:rsidRDefault="00B51B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5" w:rsidRPr="00EB7A27" w:rsidTr="00A24D0B">
        <w:tc>
          <w:tcPr>
            <w:tcW w:w="15594" w:type="dxa"/>
            <w:gridSpan w:val="4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E90E5B" w:rsidRPr="00EB7A27" w:rsidTr="00A24D0B">
        <w:tc>
          <w:tcPr>
            <w:tcW w:w="702" w:type="dxa"/>
          </w:tcPr>
          <w:p w:rsidR="00E90E5B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8" w:type="dxa"/>
          </w:tcPr>
          <w:p w:rsidR="00E90E5B" w:rsidRPr="00A46088" w:rsidRDefault="00E90E5B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гармонистов и частушечников</w:t>
            </w:r>
          </w:p>
        </w:tc>
        <w:tc>
          <w:tcPr>
            <w:tcW w:w="4962" w:type="dxa"/>
          </w:tcPr>
          <w:p w:rsidR="00E90E5B" w:rsidRPr="00E90E5B" w:rsidRDefault="00E90E5B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3262" w:type="dxa"/>
          </w:tcPr>
          <w:p w:rsidR="00E90E5B" w:rsidRPr="00A46088" w:rsidRDefault="002058D8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0E5B">
              <w:rPr>
                <w:rFonts w:ascii="Times New Roman" w:hAnsi="Times New Roman"/>
                <w:sz w:val="24"/>
                <w:szCs w:val="24"/>
              </w:rPr>
              <w:t>. Тверь, ТОДНТ, Театральный зал</w:t>
            </w:r>
          </w:p>
        </w:tc>
      </w:tr>
      <w:tr w:rsidR="00F776C5" w:rsidRPr="00EB7A27" w:rsidTr="00A24D0B">
        <w:tc>
          <w:tcPr>
            <w:tcW w:w="702" w:type="dxa"/>
          </w:tcPr>
          <w:p w:rsidR="00F776C5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</w:tcPr>
          <w:p w:rsidR="00F776C5" w:rsidRPr="00A46088" w:rsidRDefault="00F776C5" w:rsidP="004923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088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CE72F9">
              <w:rPr>
                <w:rFonts w:ascii="Times New Roman" w:hAnsi="Times New Roman"/>
                <w:sz w:val="24"/>
                <w:szCs w:val="24"/>
              </w:rPr>
              <w:t xml:space="preserve"> «От печки до лавочки» </w:t>
            </w:r>
            <w:r w:rsidRPr="00A46088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и художественного творчества из фондов МВЦ им. Л. Чайкиной Тверского областного Дома народного творчества</w:t>
            </w:r>
            <w:r w:rsidR="00CC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F776C5" w:rsidRPr="00F776C5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(открытие выставки) – </w:t>
            </w:r>
            <w:r w:rsidR="008B5BB9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262" w:type="dxa"/>
          </w:tcPr>
          <w:p w:rsidR="00B0257B" w:rsidRPr="00A46088" w:rsidRDefault="00B0257B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88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B0257B" w:rsidRPr="00A46088" w:rsidRDefault="00B0257B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88">
              <w:rPr>
                <w:rFonts w:ascii="Times New Roman" w:hAnsi="Times New Roman"/>
                <w:sz w:val="24"/>
                <w:szCs w:val="24"/>
              </w:rPr>
              <w:t>МВЦ</w:t>
            </w:r>
          </w:p>
          <w:p w:rsidR="00F776C5" w:rsidRPr="00EB7A27" w:rsidRDefault="00365FDE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ТОДНТ, Малый</w:t>
            </w:r>
            <w:r w:rsidR="00B0257B" w:rsidRPr="00A46088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4B0E2D" w:rsidRPr="00EB7A27" w:rsidTr="00A24D0B">
        <w:tc>
          <w:tcPr>
            <w:tcW w:w="702" w:type="dxa"/>
          </w:tcPr>
          <w:p w:rsidR="004B0E2D" w:rsidRDefault="004B0E2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</w:tcPr>
          <w:p w:rsidR="004B0E2D" w:rsidRPr="00A46088" w:rsidRDefault="004B0E2D" w:rsidP="004923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фестиваль народно-инструментальной  музыки  «Андреевские дни»,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156-летию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В.В. Андрееву</w:t>
            </w:r>
          </w:p>
        </w:tc>
        <w:tc>
          <w:tcPr>
            <w:tcW w:w="4962" w:type="dxa"/>
          </w:tcPr>
          <w:p w:rsidR="004B0E2D" w:rsidRPr="00072D7F" w:rsidRDefault="004B0E2D" w:rsidP="004B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B0E2D" w:rsidRDefault="004B0E2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4B0E2D" w:rsidRPr="00A46088" w:rsidRDefault="004B0E2D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Торжок, ГДК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4B0E2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</w:tcPr>
          <w:p w:rsidR="00A46088" w:rsidRPr="00EB7A27" w:rsidRDefault="00A46088" w:rsidP="009C1C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Проект «Самобытное искусство Тверской земли»,  выставка </w:t>
            </w:r>
            <w:r w:rsidR="009C1CA0">
              <w:rPr>
                <w:rFonts w:ascii="Times New Roman" w:hAnsi="Times New Roman"/>
                <w:sz w:val="24"/>
                <w:szCs w:val="24"/>
              </w:rPr>
              <w:t>«</w:t>
            </w:r>
            <w:r w:rsidR="00C63356">
              <w:rPr>
                <w:rFonts w:ascii="Times New Roman" w:hAnsi="Times New Roman"/>
                <w:sz w:val="24"/>
                <w:szCs w:val="24"/>
              </w:rPr>
              <w:t>Рукам искус</w:t>
            </w:r>
            <w:r w:rsidR="009C1CA0">
              <w:rPr>
                <w:rFonts w:ascii="Times New Roman" w:hAnsi="Times New Roman"/>
                <w:sz w:val="24"/>
                <w:szCs w:val="24"/>
              </w:rPr>
              <w:t>с</w:t>
            </w:r>
            <w:r w:rsidR="00C63356">
              <w:rPr>
                <w:rFonts w:ascii="Times New Roman" w:hAnsi="Times New Roman"/>
                <w:sz w:val="24"/>
                <w:szCs w:val="24"/>
              </w:rPr>
              <w:t>ным низко поклонись</w:t>
            </w:r>
            <w:r w:rsidR="009C1C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произведений художников-любителей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мастеров ДПТ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57B">
              <w:rPr>
                <w:rFonts w:ascii="Times New Roman" w:hAnsi="Times New Roman"/>
                <w:b/>
                <w:sz w:val="24"/>
                <w:szCs w:val="24"/>
              </w:rPr>
              <w:t>Бежецкого района</w:t>
            </w:r>
          </w:p>
        </w:tc>
        <w:tc>
          <w:tcPr>
            <w:tcW w:w="4962" w:type="dxa"/>
          </w:tcPr>
          <w:p w:rsidR="00A46088" w:rsidRPr="00EB7A27" w:rsidRDefault="004D496A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46088" w:rsidRPr="00EB7A2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(открытие выставки) – 18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  <w:p w:rsidR="00A46088" w:rsidRPr="00EB7A27" w:rsidRDefault="00A46088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46088" w:rsidRPr="00EB7A27" w:rsidRDefault="00A46088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A46088" w:rsidRDefault="00A46088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МВЦ</w:t>
            </w:r>
          </w:p>
          <w:p w:rsidR="00A46088" w:rsidRPr="00EB7A27" w:rsidRDefault="00365FDE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ТОДНТ, Большой</w:t>
            </w:r>
            <w:r w:rsidR="00A46088" w:rsidRPr="00EB7A2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4B0E2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8" w:type="dxa"/>
          </w:tcPr>
          <w:p w:rsidR="00A46088" w:rsidRDefault="00A46088" w:rsidP="00770C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концерт коллективов народного творчества </w:t>
            </w:r>
            <w:r w:rsidRPr="00B0257B">
              <w:rPr>
                <w:rFonts w:ascii="Times New Roman" w:hAnsi="Times New Roman"/>
                <w:b/>
                <w:sz w:val="24"/>
                <w:szCs w:val="24"/>
              </w:rPr>
              <w:t>Бежецкого района</w:t>
            </w:r>
          </w:p>
          <w:p w:rsidR="00A46088" w:rsidRPr="00EB7A27" w:rsidRDefault="00A46088" w:rsidP="00770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Default="008B5BB9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2" w:type="dxa"/>
          </w:tcPr>
          <w:p w:rsidR="00A46088" w:rsidRPr="00EB7A27" w:rsidRDefault="00A46088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A46088" w:rsidRPr="00EB7A27" w:rsidRDefault="00A46088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ОДНТ, театральный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0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A46088" w:rsidRPr="00EB7A27" w:rsidRDefault="00A46088" w:rsidP="00B025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земли»,  выставка произведений художников-любителей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мастеров ДПТ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57B">
              <w:rPr>
                <w:rFonts w:ascii="Times New Roman" w:hAnsi="Times New Roman"/>
                <w:b/>
                <w:sz w:val="24"/>
                <w:szCs w:val="24"/>
              </w:rPr>
              <w:t>Оленинского района</w:t>
            </w:r>
          </w:p>
        </w:tc>
        <w:tc>
          <w:tcPr>
            <w:tcW w:w="4962" w:type="dxa"/>
          </w:tcPr>
          <w:p w:rsidR="00A46088" w:rsidRPr="00EB7A27" w:rsidRDefault="0072222D" w:rsidP="00A460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 (открытие выставки) – 6 мая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МВЦ</w:t>
            </w:r>
          </w:p>
          <w:p w:rsidR="00A46088" w:rsidRPr="00EB7A27" w:rsidRDefault="002F4493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ТОДНТ, Большой</w:t>
            </w:r>
            <w:r w:rsidR="00A46088" w:rsidRPr="00EB7A2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0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A46088" w:rsidRDefault="00A46088" w:rsidP="00B0257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концерт коллективов народного творчества </w:t>
            </w:r>
            <w:r w:rsidRPr="00B0257B">
              <w:rPr>
                <w:rFonts w:ascii="Times New Roman" w:hAnsi="Times New Roman"/>
                <w:b/>
                <w:sz w:val="24"/>
                <w:szCs w:val="24"/>
              </w:rPr>
              <w:t>Оленинского района</w:t>
            </w:r>
          </w:p>
          <w:p w:rsidR="00A46088" w:rsidRPr="00EB7A27" w:rsidRDefault="00A46088" w:rsidP="00B025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Default="008B5BB9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3262" w:type="dxa"/>
          </w:tcPr>
          <w:p w:rsidR="00A46088" w:rsidRPr="00EB7A27" w:rsidRDefault="00A46088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A46088" w:rsidRPr="00EB7A27" w:rsidRDefault="00A46088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ОДНТ, театральный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:rsidR="00A46088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Отборочные (межра</w:t>
            </w:r>
            <w:r w:rsidR="003A49D9">
              <w:rPr>
                <w:rFonts w:ascii="Times New Roman" w:hAnsi="Times New Roman"/>
                <w:sz w:val="24"/>
                <w:szCs w:val="24"/>
              </w:rPr>
              <w:t xml:space="preserve">йонные) этапы областного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детских хореографических коллективов «Краски радуги»</w:t>
            </w:r>
          </w:p>
          <w:p w:rsidR="003A49D9" w:rsidRDefault="003A49D9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9D9" w:rsidRDefault="003A49D9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9D9" w:rsidRDefault="003A49D9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B43" w:rsidRDefault="00A70B43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9D9" w:rsidRPr="00EB7A27" w:rsidRDefault="003A49D9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Гала-концерт (заключительный этап</w:t>
            </w:r>
            <w:r w:rsidR="007367B7">
              <w:rPr>
                <w:rFonts w:ascii="Times New Roman" w:hAnsi="Times New Roman"/>
                <w:sz w:val="24"/>
                <w:szCs w:val="24"/>
              </w:rPr>
              <w:t>) областного конкурса детских хореографических коллективов «Краски радуги»</w:t>
            </w:r>
          </w:p>
        </w:tc>
        <w:tc>
          <w:tcPr>
            <w:tcW w:w="496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7367B7" w:rsidRDefault="007367B7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7B7" w:rsidRPr="00072D7F" w:rsidRDefault="007367B7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262" w:type="dxa"/>
          </w:tcPr>
          <w:p w:rsidR="00A46088" w:rsidRDefault="001E24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6088">
              <w:rPr>
                <w:rFonts w:ascii="Times New Roman" w:hAnsi="Times New Roman"/>
                <w:sz w:val="24"/>
                <w:szCs w:val="24"/>
              </w:rPr>
              <w:t>. Вышний Волочек, ДДТ</w:t>
            </w:r>
          </w:p>
          <w:p w:rsidR="00A46088" w:rsidRDefault="001E24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6088">
              <w:rPr>
                <w:rFonts w:ascii="Times New Roman" w:hAnsi="Times New Roman"/>
                <w:sz w:val="24"/>
                <w:szCs w:val="24"/>
              </w:rPr>
              <w:t>. Кашин, РДК</w:t>
            </w:r>
          </w:p>
          <w:p w:rsidR="00A46088" w:rsidRDefault="001E24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6088">
              <w:rPr>
                <w:rFonts w:ascii="Times New Roman" w:hAnsi="Times New Roman"/>
                <w:sz w:val="24"/>
                <w:szCs w:val="24"/>
              </w:rPr>
              <w:t>. Тверь, ТОДК «Пролетарка»</w:t>
            </w:r>
          </w:p>
          <w:p w:rsidR="00A46088" w:rsidRDefault="001E24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6088">
              <w:rPr>
                <w:rFonts w:ascii="Times New Roman" w:hAnsi="Times New Roman"/>
                <w:sz w:val="24"/>
                <w:szCs w:val="24"/>
              </w:rPr>
              <w:t>. Ржев, МУК «Дворец культуры»</w:t>
            </w:r>
          </w:p>
          <w:p w:rsidR="007367B7" w:rsidRDefault="007367B7" w:rsidP="007367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ТОДК «Пролетарка»</w:t>
            </w:r>
          </w:p>
          <w:p w:rsidR="007367B7" w:rsidRPr="00EB7A27" w:rsidRDefault="007367B7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открытый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EB7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по русской традиционной пляске «Молодо-зелено, погулять велено»</w:t>
            </w:r>
          </w:p>
        </w:tc>
        <w:tc>
          <w:tcPr>
            <w:tcW w:w="4962" w:type="dxa"/>
          </w:tcPr>
          <w:p w:rsidR="00A46088" w:rsidRPr="00072D7F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Детская фольклорная  познавательно-игровая программа «Широкая Масленица»</w:t>
            </w:r>
          </w:p>
        </w:tc>
        <w:tc>
          <w:tcPr>
            <w:tcW w:w="4962" w:type="dxa"/>
          </w:tcPr>
          <w:p w:rsidR="00A46088" w:rsidRPr="00072D7F" w:rsidRDefault="00C73BD9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4677C3">
              <w:rPr>
                <w:rFonts w:ascii="Times New Roman" w:hAnsi="Times New Roman"/>
                <w:sz w:val="24"/>
                <w:szCs w:val="24"/>
              </w:rPr>
              <w:t xml:space="preserve">, МВЦ ТОДНТ,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 Славы</w:t>
            </w:r>
          </w:p>
        </w:tc>
      </w:tr>
      <w:tr w:rsidR="00B63D22" w:rsidRPr="00EB7A27" w:rsidTr="00A24D0B">
        <w:tc>
          <w:tcPr>
            <w:tcW w:w="702" w:type="dxa"/>
          </w:tcPr>
          <w:p w:rsidR="00B63D22" w:rsidRDefault="00B63D22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</w:tcPr>
          <w:p w:rsidR="00B63D22" w:rsidRPr="00EB7A27" w:rsidRDefault="006C624F" w:rsidP="006C6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Гала-концерт (з</w:t>
            </w:r>
            <w:r w:rsidR="00B63D22">
              <w:rPr>
                <w:rFonts w:ascii="Times New Roman" w:hAnsi="Times New Roman"/>
                <w:sz w:val="24"/>
                <w:szCs w:val="24"/>
              </w:rPr>
              <w:t>аключительный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3D22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фестиваля-конкурса исполнителей популярной музыки «Шлягер»</w:t>
            </w:r>
          </w:p>
        </w:tc>
        <w:tc>
          <w:tcPr>
            <w:tcW w:w="4962" w:type="dxa"/>
          </w:tcPr>
          <w:p w:rsidR="00B63D22" w:rsidRPr="00A602C4" w:rsidRDefault="00650C4A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3D2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2" w:type="dxa"/>
          </w:tcPr>
          <w:p w:rsidR="00B63D22" w:rsidRPr="00EB7A27" w:rsidRDefault="00B63D22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«Металлист»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</w:tcPr>
          <w:p w:rsidR="00A46088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Научно-практическая конф</w:t>
            </w:r>
            <w:r>
              <w:rPr>
                <w:rFonts w:ascii="Times New Roman" w:hAnsi="Times New Roman"/>
                <w:sz w:val="24"/>
                <w:szCs w:val="24"/>
              </w:rPr>
              <w:t>еренция «Фольклорное поле - 2016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» (совместно с Государственным </w:t>
            </w:r>
            <w:r w:rsidR="00512677">
              <w:rPr>
                <w:rFonts w:ascii="Times New Roman" w:hAnsi="Times New Roman"/>
                <w:sz w:val="24"/>
                <w:szCs w:val="24"/>
              </w:rPr>
              <w:t>Российским Домом народного творчества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и Тверским Государственным Университетом)</w:t>
            </w:r>
          </w:p>
          <w:p w:rsidR="00A46088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Pr="00A602C4" w:rsidRDefault="00A70B43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  <w:r w:rsidR="00A46088" w:rsidRPr="00A602C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  <w:r>
              <w:rPr>
                <w:rFonts w:ascii="Times New Roman" w:hAnsi="Times New Roman"/>
                <w:sz w:val="24"/>
                <w:szCs w:val="24"/>
              </w:rPr>
              <w:t>, ТОДНТ</w:t>
            </w:r>
          </w:p>
          <w:p w:rsidR="00A46088" w:rsidRPr="00EB7A27" w:rsidRDefault="00A70B43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Рамешки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 областной фестиваль любительских т</w:t>
            </w:r>
            <w:r>
              <w:rPr>
                <w:rFonts w:ascii="Times New Roman" w:hAnsi="Times New Roman"/>
                <w:sz w:val="24"/>
                <w:szCs w:val="24"/>
              </w:rPr>
              <w:t>еатров «Театральные встречи-2017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A46088" w:rsidRPr="00072D7F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  26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725823" w:rsidRDefault="00725823" w:rsidP="0072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70B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- 2</w:t>
            </w:r>
            <w:r w:rsidRPr="00A70B4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B7A27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  <w:p w:rsidR="00725823" w:rsidRPr="00072D7F" w:rsidRDefault="00725823" w:rsidP="00F7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  <w:r>
              <w:rPr>
                <w:rFonts w:ascii="Times New Roman" w:hAnsi="Times New Roman"/>
                <w:sz w:val="24"/>
                <w:szCs w:val="24"/>
              </w:rPr>
              <w:t>, ТОДНТ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Сандово</w:t>
            </w:r>
          </w:p>
          <w:p w:rsidR="00725823" w:rsidRDefault="00725823" w:rsidP="0072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г.Осташков</w:t>
            </w:r>
          </w:p>
          <w:p w:rsidR="00725823" w:rsidRPr="00EB7A27" w:rsidRDefault="00725823" w:rsidP="00F7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088" w:rsidRPr="00EB7A27" w:rsidTr="00A24D0B">
        <w:trPr>
          <w:trHeight w:val="502"/>
        </w:trPr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8" w:type="dxa"/>
          </w:tcPr>
          <w:p w:rsidR="00A46088" w:rsidRPr="00EB7A27" w:rsidRDefault="00A46088" w:rsidP="004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–ый (открытый) о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бластной фестиваль любительских фильмов «Земля Тверская»</w:t>
            </w:r>
            <w:r>
              <w:rPr>
                <w:rFonts w:ascii="Times New Roman" w:hAnsi="Times New Roman"/>
                <w:sz w:val="24"/>
                <w:szCs w:val="24"/>
              </w:rPr>
              <w:t>,  посвященный юбилею тверского киновидеолюбительства</w:t>
            </w:r>
          </w:p>
        </w:tc>
        <w:tc>
          <w:tcPr>
            <w:tcW w:w="49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22-23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Тверь, ТОДНТ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C9A" w:rsidRPr="00EB7A27" w:rsidTr="00723F8A">
        <w:tc>
          <w:tcPr>
            <w:tcW w:w="702" w:type="dxa"/>
          </w:tcPr>
          <w:p w:rsidR="001F7C9A" w:rsidRPr="00913BA4" w:rsidRDefault="001F7C9A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8" w:type="dxa"/>
          </w:tcPr>
          <w:p w:rsidR="001F7C9A" w:rsidRPr="00913BA4" w:rsidRDefault="001F7C9A" w:rsidP="00723F8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BA4">
              <w:rPr>
                <w:rFonts w:ascii="Times New Roman" w:hAnsi="Times New Roman"/>
                <w:sz w:val="24"/>
                <w:szCs w:val="24"/>
              </w:rPr>
              <w:t>Областная выставка и Конкурс детских работ в жанрах декоративно-прикладного творчества «Что имеем … сохраним»</w:t>
            </w:r>
          </w:p>
        </w:tc>
        <w:tc>
          <w:tcPr>
            <w:tcW w:w="4962" w:type="dxa"/>
          </w:tcPr>
          <w:p w:rsidR="001F7C9A" w:rsidRPr="00913BA4" w:rsidRDefault="001F7C9A" w:rsidP="00723F8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913BA4">
              <w:rPr>
                <w:rFonts w:ascii="Times New Roman" w:hAnsi="Times New Roman"/>
                <w:sz w:val="24"/>
                <w:szCs w:val="24"/>
              </w:rPr>
              <w:t>мая (открытие выставки)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2" w:type="dxa"/>
          </w:tcPr>
          <w:p w:rsidR="001F7C9A" w:rsidRPr="00913BA4" w:rsidRDefault="001F7C9A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A4">
              <w:rPr>
                <w:rFonts w:ascii="Times New Roman" w:hAnsi="Times New Roman"/>
                <w:sz w:val="24"/>
                <w:szCs w:val="24"/>
              </w:rPr>
              <w:t>г. Тверь,</w:t>
            </w:r>
          </w:p>
          <w:p w:rsidR="001F7C9A" w:rsidRPr="00913BA4" w:rsidRDefault="001F7C9A" w:rsidP="00723F8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BA4">
              <w:rPr>
                <w:rFonts w:ascii="Times New Roman" w:hAnsi="Times New Roman"/>
                <w:sz w:val="24"/>
                <w:szCs w:val="24"/>
              </w:rPr>
              <w:t>МВЦ ТОДНТ, Лекционный зал  и холл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101A14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выставка «Игрушечных дел мастера»</w:t>
            </w:r>
          </w:p>
        </w:tc>
        <w:tc>
          <w:tcPr>
            <w:tcW w:w="4962" w:type="dxa"/>
          </w:tcPr>
          <w:p w:rsidR="00A46088" w:rsidRPr="00EB7A27" w:rsidRDefault="000152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мая (открытие выставки) – 2</w:t>
            </w:r>
            <w:r w:rsidR="00087BC7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МВЦ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ТОДНТ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A46088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Детская фольклорная  познавательно-игровая программа «Здравствуй, лето!»</w:t>
            </w:r>
          </w:p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 Площадь Славы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МВЦ ТОДНТ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Областной Пушкинский праздник поэзии</w:t>
            </w:r>
          </w:p>
        </w:tc>
        <w:tc>
          <w:tcPr>
            <w:tcW w:w="49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с. Берново    Старицкого района Тверской области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 «Казачьему роду – нет переводу»</w:t>
            </w:r>
          </w:p>
        </w:tc>
        <w:tc>
          <w:tcPr>
            <w:tcW w:w="49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3262" w:type="dxa"/>
          </w:tcPr>
          <w:p w:rsidR="00A46088" w:rsidRDefault="001E246D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6088">
              <w:rPr>
                <w:rFonts w:ascii="Times New Roman" w:hAnsi="Times New Roman"/>
                <w:sz w:val="24"/>
                <w:szCs w:val="24"/>
              </w:rPr>
              <w:t>. Рамешки, РДК</w:t>
            </w:r>
          </w:p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Областной Лемешевский праздник «Вижу чудное приволье…»</w:t>
            </w:r>
          </w:p>
        </w:tc>
        <w:tc>
          <w:tcPr>
            <w:tcW w:w="49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д. Князево Калининского района Тверской области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Default="00025F6E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</w:tcPr>
          <w:p w:rsidR="00025F6E" w:rsidRPr="00025F6E" w:rsidRDefault="00025F6E" w:rsidP="00025F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5F6E">
              <w:rPr>
                <w:rFonts w:ascii="Times New Roman" w:hAnsi="Times New Roman"/>
                <w:sz w:val="24"/>
                <w:szCs w:val="24"/>
              </w:rPr>
              <w:t xml:space="preserve">54-я областная выставка  художественной фотографии </w:t>
            </w:r>
          </w:p>
          <w:p w:rsidR="00A46088" w:rsidRPr="00EB7A27" w:rsidRDefault="00A46088" w:rsidP="00A4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44B5A" w:rsidRPr="00744B5A" w:rsidRDefault="00B32CEC" w:rsidP="0074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44B5A" w:rsidRPr="00744B5A">
              <w:rPr>
                <w:rFonts w:ascii="Times New Roman" w:hAnsi="Times New Roman"/>
                <w:sz w:val="24"/>
                <w:szCs w:val="24"/>
              </w:rPr>
              <w:t xml:space="preserve"> сентября (открытие выставки)</w:t>
            </w:r>
          </w:p>
          <w:p w:rsidR="00A46088" w:rsidRPr="00EB7A27" w:rsidRDefault="00B32CEC" w:rsidP="00B3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30 сентября</w:t>
            </w:r>
          </w:p>
        </w:tc>
        <w:tc>
          <w:tcPr>
            <w:tcW w:w="3262" w:type="dxa"/>
          </w:tcPr>
          <w:p w:rsidR="00744B5A" w:rsidRPr="00744B5A" w:rsidRDefault="00744B5A" w:rsidP="00744B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B5A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A46088" w:rsidRPr="00EB7A27" w:rsidRDefault="00744B5A" w:rsidP="0074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B5A">
              <w:rPr>
                <w:rFonts w:ascii="Times New Roman" w:hAnsi="Times New Roman"/>
                <w:sz w:val="24"/>
                <w:szCs w:val="24"/>
              </w:rPr>
              <w:t>Большой зал, Лекционный зал и холл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8" w:type="dxa"/>
          </w:tcPr>
          <w:p w:rsidR="00A46088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Отборочные (межрайонные) этапы областного конкурса чтецов-любите</w:t>
            </w:r>
            <w:r w:rsidR="00FB251D">
              <w:rPr>
                <w:rFonts w:ascii="Times New Roman" w:hAnsi="Times New Roman"/>
                <w:sz w:val="24"/>
                <w:szCs w:val="24"/>
              </w:rPr>
              <w:t xml:space="preserve">лей «Дыхание серебряного века»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150-летию К.Д. Бальмонта посвящается</w:t>
            </w:r>
          </w:p>
          <w:p w:rsidR="008C1894" w:rsidRDefault="008C1894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F6DF4" w:rsidRDefault="00EF6DF4" w:rsidP="00EF6D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(Заключительный этап) областного конкурса чтецов-любителей «Дыхание серебряного века»  150-летию К.Д. Бальмонта посвящается</w:t>
            </w:r>
          </w:p>
          <w:p w:rsidR="00EF6DF4" w:rsidRPr="00EB7A27" w:rsidRDefault="00EF6DF4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8C1894" w:rsidRDefault="008C1894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94" w:rsidRPr="00EB7A27" w:rsidRDefault="008C1894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326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F5D">
              <w:rPr>
                <w:rFonts w:ascii="Times New Roman" w:hAnsi="Times New Roman"/>
                <w:sz w:val="24"/>
                <w:szCs w:val="24"/>
              </w:rPr>
              <w:t>г. Кесова Гора</w:t>
            </w: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Ржев </w:t>
            </w:r>
          </w:p>
          <w:p w:rsidR="00A46088" w:rsidRDefault="00A46088" w:rsidP="00AF7F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8C1894" w:rsidRDefault="008C1894" w:rsidP="00AF7F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94" w:rsidRPr="00EB7A27" w:rsidRDefault="008C1894" w:rsidP="00AF7F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8" w:type="dxa"/>
          </w:tcPr>
          <w:p w:rsidR="00A46088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«Семья – источник вдохновения»</w:t>
            </w:r>
          </w:p>
        </w:tc>
        <w:tc>
          <w:tcPr>
            <w:tcW w:w="49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Торопец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ТР «РДК»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8" w:type="dxa"/>
          </w:tcPr>
          <w:p w:rsidR="003E0EDE" w:rsidRDefault="003E0EDE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A3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Областной фестиваль детского и юношеского кино «Молодым дорогу»</w:t>
            </w:r>
          </w:p>
          <w:p w:rsidR="00A46088" w:rsidRPr="00433160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Pr="00EB7A27" w:rsidRDefault="003E0EDE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2" w:type="dxa"/>
          </w:tcPr>
          <w:p w:rsidR="00A46088" w:rsidRPr="00EB7A27" w:rsidRDefault="003E0EDE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A46088"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8" w:type="dxa"/>
          </w:tcPr>
          <w:p w:rsidR="00A46088" w:rsidRPr="00EB7A27" w:rsidRDefault="00A46088" w:rsidP="00A460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A27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коллективов народного </w:t>
            </w:r>
            <w:r w:rsidRPr="00EB7A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творчества «Здравствуй, Провинция!»</w:t>
            </w:r>
          </w:p>
        </w:tc>
        <w:tc>
          <w:tcPr>
            <w:tcW w:w="4962" w:type="dxa"/>
          </w:tcPr>
          <w:p w:rsidR="00A46088" w:rsidRPr="00EB7A27" w:rsidRDefault="00A45393" w:rsidP="0043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2" w:type="dxa"/>
          </w:tcPr>
          <w:p w:rsidR="00A46088" w:rsidRPr="00EC3526" w:rsidRDefault="0026531A" w:rsidP="004331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EC3526" w:rsidRPr="00EC3526">
              <w:rPr>
                <w:rFonts w:ascii="Times New Roman" w:hAnsi="Times New Roman"/>
                <w:sz w:val="24"/>
                <w:szCs w:val="24"/>
              </w:rPr>
              <w:t>Молоково</w:t>
            </w:r>
          </w:p>
          <w:p w:rsidR="00A46088" w:rsidRPr="00EB7A27" w:rsidRDefault="00A46088" w:rsidP="004331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E7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A46088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праздник танца (классический танец)</w:t>
            </w:r>
          </w:p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ДДМ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Спектакли народного театра драмы</w:t>
            </w:r>
          </w:p>
        </w:tc>
        <w:tc>
          <w:tcPr>
            <w:tcW w:w="49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каждая суббота 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с октября по май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МО ТО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8" w:type="dxa"/>
          </w:tcPr>
          <w:p w:rsidR="00A46088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Передвижная выставка из фондов МВЦ  ТОДНТ «Самобытное искусство Тверской земли»</w:t>
            </w:r>
          </w:p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262" w:type="dxa"/>
          </w:tcPr>
          <w:p w:rsidR="00A46088" w:rsidRPr="005B53F6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Андреапольский </w:t>
            </w:r>
            <w:r w:rsidRPr="005B53F6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Бологовский</w:t>
            </w:r>
            <w:r w:rsidRPr="0068324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46088" w:rsidRPr="00EB7A27" w:rsidTr="00A24D0B">
        <w:trPr>
          <w:trHeight w:val="621"/>
        </w:trPr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8" w:type="dxa"/>
          </w:tcPr>
          <w:p w:rsidR="00A46088" w:rsidRPr="00EB7A27" w:rsidRDefault="00A46088" w:rsidP="00A4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Передвижные персональные выставки самодеятельных художников и мастеров декоративно-прикладного творчества</w:t>
            </w:r>
          </w:p>
        </w:tc>
        <w:tc>
          <w:tcPr>
            <w:tcW w:w="4962" w:type="dxa"/>
          </w:tcPr>
          <w:p w:rsidR="00A46088" w:rsidRDefault="0063617C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3617C" w:rsidRPr="00EB7A27" w:rsidRDefault="0063617C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63617C" w:rsidRDefault="0063617C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Кимрский район</w:t>
            </w:r>
          </w:p>
          <w:p w:rsidR="00A46088" w:rsidRPr="00683243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Зубцовский</w:t>
            </w:r>
            <w:r w:rsidRPr="005B53F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D6E" w:rsidRPr="00EB7A27" w:rsidTr="00A24D0B">
        <w:trPr>
          <w:trHeight w:val="621"/>
        </w:trPr>
        <w:tc>
          <w:tcPr>
            <w:tcW w:w="702" w:type="dxa"/>
          </w:tcPr>
          <w:p w:rsidR="007C3D6E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8" w:type="dxa"/>
          </w:tcPr>
          <w:p w:rsidR="007C3D6E" w:rsidRPr="007C3D6E" w:rsidRDefault="007C3D6E" w:rsidP="00A4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М</w:t>
            </w:r>
            <w:r w:rsidRPr="007C3D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ежмуниципальный фестиваль народной песни «Когда душа поет»</w:t>
            </w:r>
          </w:p>
        </w:tc>
        <w:tc>
          <w:tcPr>
            <w:tcW w:w="4962" w:type="dxa"/>
          </w:tcPr>
          <w:p w:rsidR="007C3D6E" w:rsidRDefault="007C3D6E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62" w:type="dxa"/>
          </w:tcPr>
          <w:p w:rsidR="007C3D6E" w:rsidRDefault="007C3D6E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Селижарово</w:t>
            </w:r>
          </w:p>
        </w:tc>
      </w:tr>
      <w:tr w:rsidR="007C3D6E" w:rsidRPr="00EB7A27" w:rsidTr="00A24D0B">
        <w:trPr>
          <w:trHeight w:val="621"/>
        </w:trPr>
        <w:tc>
          <w:tcPr>
            <w:tcW w:w="702" w:type="dxa"/>
          </w:tcPr>
          <w:p w:rsidR="007C3D6E" w:rsidRDefault="00F04E7C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8" w:type="dxa"/>
          </w:tcPr>
          <w:p w:rsidR="007C3D6E" w:rsidRPr="007C3D6E" w:rsidRDefault="007C3D6E" w:rsidP="00A4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карельского пирога "Калитка"</w:t>
            </w:r>
            <w:r w:rsidRPr="007C3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962" w:type="dxa"/>
          </w:tcPr>
          <w:p w:rsidR="007C3D6E" w:rsidRDefault="007C3D6E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2" w:type="dxa"/>
          </w:tcPr>
          <w:p w:rsidR="007C3D6E" w:rsidRDefault="00A771A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Лихославль</w:t>
            </w:r>
          </w:p>
        </w:tc>
      </w:tr>
      <w:tr w:rsidR="00087668" w:rsidRPr="00EB7A27" w:rsidTr="00A24D0B">
        <w:trPr>
          <w:trHeight w:val="621"/>
        </w:trPr>
        <w:tc>
          <w:tcPr>
            <w:tcW w:w="702" w:type="dxa"/>
          </w:tcPr>
          <w:p w:rsidR="00087668" w:rsidRDefault="00F04E7C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8" w:type="dxa"/>
          </w:tcPr>
          <w:p w:rsidR="00087668" w:rsidRPr="007C3D6E" w:rsidRDefault="00087668" w:rsidP="00A46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</w:t>
            </w:r>
            <w:r w:rsidR="009B0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фотовыставки областного народного фотоклуба</w:t>
            </w:r>
          </w:p>
        </w:tc>
        <w:tc>
          <w:tcPr>
            <w:tcW w:w="4962" w:type="dxa"/>
          </w:tcPr>
          <w:p w:rsidR="00087668" w:rsidRDefault="009B0F00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087668" w:rsidRDefault="009B0F00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</w:tbl>
    <w:p w:rsidR="00F776C5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6C5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6C5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</w:p>
    <w:p w:rsidR="00F776C5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председателя </w:t>
      </w:r>
    </w:p>
    <w:p w:rsidR="00F776C5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Комитета по делам культуры                           </w:t>
      </w:r>
    </w:p>
    <w:p w:rsidR="00F776C5" w:rsidRPr="00C223D4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 Н.М. Петухова    </w:t>
      </w:r>
    </w:p>
    <w:p w:rsidR="00C10825" w:rsidRDefault="00C10825"/>
    <w:sectPr w:rsidR="00C10825" w:rsidSect="005A7904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4F"/>
    <w:multiLevelType w:val="hybridMultilevel"/>
    <w:tmpl w:val="0D34F6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307818"/>
    <w:multiLevelType w:val="hybridMultilevel"/>
    <w:tmpl w:val="79C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B1EF6"/>
    <w:multiLevelType w:val="multilevel"/>
    <w:tmpl w:val="28D0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14B97"/>
    <w:multiLevelType w:val="hybridMultilevel"/>
    <w:tmpl w:val="14647EC8"/>
    <w:lvl w:ilvl="0" w:tplc="D004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B0424"/>
    <w:multiLevelType w:val="hybridMultilevel"/>
    <w:tmpl w:val="18EECC78"/>
    <w:lvl w:ilvl="0" w:tplc="30CC6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776C5"/>
    <w:rsid w:val="000149E3"/>
    <w:rsid w:val="00015288"/>
    <w:rsid w:val="00023856"/>
    <w:rsid w:val="00023B36"/>
    <w:rsid w:val="00025F6E"/>
    <w:rsid w:val="00040448"/>
    <w:rsid w:val="000507D8"/>
    <w:rsid w:val="000626E9"/>
    <w:rsid w:val="00073D14"/>
    <w:rsid w:val="0008205E"/>
    <w:rsid w:val="00087668"/>
    <w:rsid w:val="00087BC7"/>
    <w:rsid w:val="000A0811"/>
    <w:rsid w:val="000A378C"/>
    <w:rsid w:val="000C56AF"/>
    <w:rsid w:val="000D4779"/>
    <w:rsid w:val="000D7E52"/>
    <w:rsid w:val="000E4495"/>
    <w:rsid w:val="000F6A62"/>
    <w:rsid w:val="00101A14"/>
    <w:rsid w:val="001105CD"/>
    <w:rsid w:val="00116B0F"/>
    <w:rsid w:val="00123C4B"/>
    <w:rsid w:val="00127DE2"/>
    <w:rsid w:val="00145218"/>
    <w:rsid w:val="001470A8"/>
    <w:rsid w:val="0014725B"/>
    <w:rsid w:val="00162A86"/>
    <w:rsid w:val="00167876"/>
    <w:rsid w:val="001713F3"/>
    <w:rsid w:val="001D740E"/>
    <w:rsid w:val="001E246D"/>
    <w:rsid w:val="001E2FF3"/>
    <w:rsid w:val="001F3915"/>
    <w:rsid w:val="001F7C9A"/>
    <w:rsid w:val="002058D8"/>
    <w:rsid w:val="00210535"/>
    <w:rsid w:val="00210EDC"/>
    <w:rsid w:val="00220AE3"/>
    <w:rsid w:val="00221406"/>
    <w:rsid w:val="00255985"/>
    <w:rsid w:val="00264E55"/>
    <w:rsid w:val="0026531A"/>
    <w:rsid w:val="002C4967"/>
    <w:rsid w:val="002C4E69"/>
    <w:rsid w:val="002D5D44"/>
    <w:rsid w:val="002E1C4F"/>
    <w:rsid w:val="002F4493"/>
    <w:rsid w:val="002F7987"/>
    <w:rsid w:val="003139ED"/>
    <w:rsid w:val="00324AE2"/>
    <w:rsid w:val="0034051D"/>
    <w:rsid w:val="003421EC"/>
    <w:rsid w:val="00356B0C"/>
    <w:rsid w:val="00361BD1"/>
    <w:rsid w:val="00365FDE"/>
    <w:rsid w:val="00366B48"/>
    <w:rsid w:val="00380A89"/>
    <w:rsid w:val="003A49D9"/>
    <w:rsid w:val="003C0FCA"/>
    <w:rsid w:val="003D35FE"/>
    <w:rsid w:val="003D7091"/>
    <w:rsid w:val="003E0EDE"/>
    <w:rsid w:val="003E2835"/>
    <w:rsid w:val="003F6A6E"/>
    <w:rsid w:val="00401774"/>
    <w:rsid w:val="0040201C"/>
    <w:rsid w:val="00424292"/>
    <w:rsid w:val="004242C3"/>
    <w:rsid w:val="00424D37"/>
    <w:rsid w:val="004306B8"/>
    <w:rsid w:val="00433160"/>
    <w:rsid w:val="0043613A"/>
    <w:rsid w:val="00442267"/>
    <w:rsid w:val="00447792"/>
    <w:rsid w:val="00453F47"/>
    <w:rsid w:val="004571E6"/>
    <w:rsid w:val="004625EB"/>
    <w:rsid w:val="00463779"/>
    <w:rsid w:val="004677C3"/>
    <w:rsid w:val="0047151D"/>
    <w:rsid w:val="0049237C"/>
    <w:rsid w:val="00494A0E"/>
    <w:rsid w:val="004A125D"/>
    <w:rsid w:val="004B0E2D"/>
    <w:rsid w:val="004B2B5D"/>
    <w:rsid w:val="004B42B0"/>
    <w:rsid w:val="004B58C5"/>
    <w:rsid w:val="004C4D3D"/>
    <w:rsid w:val="004D496A"/>
    <w:rsid w:val="004F5ACA"/>
    <w:rsid w:val="00502D51"/>
    <w:rsid w:val="00512677"/>
    <w:rsid w:val="00515DA4"/>
    <w:rsid w:val="0055033F"/>
    <w:rsid w:val="00551047"/>
    <w:rsid w:val="00567571"/>
    <w:rsid w:val="005709D4"/>
    <w:rsid w:val="00573E02"/>
    <w:rsid w:val="00577C4A"/>
    <w:rsid w:val="00581ABC"/>
    <w:rsid w:val="00586DE9"/>
    <w:rsid w:val="005A0AF7"/>
    <w:rsid w:val="005A7904"/>
    <w:rsid w:val="005C62D8"/>
    <w:rsid w:val="005D58CF"/>
    <w:rsid w:val="005F3390"/>
    <w:rsid w:val="005F58EF"/>
    <w:rsid w:val="006016DD"/>
    <w:rsid w:val="00632EF6"/>
    <w:rsid w:val="0063617C"/>
    <w:rsid w:val="00637C53"/>
    <w:rsid w:val="00646E6C"/>
    <w:rsid w:val="00647C2B"/>
    <w:rsid w:val="00650C4A"/>
    <w:rsid w:val="0065154E"/>
    <w:rsid w:val="006B075F"/>
    <w:rsid w:val="006B752C"/>
    <w:rsid w:val="006C2A4F"/>
    <w:rsid w:val="006C547B"/>
    <w:rsid w:val="006C624F"/>
    <w:rsid w:val="006D6C36"/>
    <w:rsid w:val="006E5E1D"/>
    <w:rsid w:val="006E6B80"/>
    <w:rsid w:val="00710BFE"/>
    <w:rsid w:val="007172BB"/>
    <w:rsid w:val="0072222D"/>
    <w:rsid w:val="00725823"/>
    <w:rsid w:val="007367B7"/>
    <w:rsid w:val="00736A65"/>
    <w:rsid w:val="007406BE"/>
    <w:rsid w:val="00744709"/>
    <w:rsid w:val="00744B5A"/>
    <w:rsid w:val="007601B9"/>
    <w:rsid w:val="00764103"/>
    <w:rsid w:val="00770C5D"/>
    <w:rsid w:val="00771520"/>
    <w:rsid w:val="00784C96"/>
    <w:rsid w:val="00790A10"/>
    <w:rsid w:val="00796528"/>
    <w:rsid w:val="00796FAD"/>
    <w:rsid w:val="007B02BE"/>
    <w:rsid w:val="007B7633"/>
    <w:rsid w:val="007C2D6D"/>
    <w:rsid w:val="007C3D6E"/>
    <w:rsid w:val="007C3EE4"/>
    <w:rsid w:val="007D6ACC"/>
    <w:rsid w:val="007D6FC5"/>
    <w:rsid w:val="00806789"/>
    <w:rsid w:val="00807806"/>
    <w:rsid w:val="008170E3"/>
    <w:rsid w:val="00817450"/>
    <w:rsid w:val="008459D8"/>
    <w:rsid w:val="00862FAE"/>
    <w:rsid w:val="008648C5"/>
    <w:rsid w:val="008668F7"/>
    <w:rsid w:val="00870DEA"/>
    <w:rsid w:val="00892DF8"/>
    <w:rsid w:val="008A4121"/>
    <w:rsid w:val="008B3AD5"/>
    <w:rsid w:val="008B5BB9"/>
    <w:rsid w:val="008C1894"/>
    <w:rsid w:val="008C1AD5"/>
    <w:rsid w:val="008C36EA"/>
    <w:rsid w:val="008C73AB"/>
    <w:rsid w:val="008D07DC"/>
    <w:rsid w:val="008D22CB"/>
    <w:rsid w:val="008D36CC"/>
    <w:rsid w:val="008E77D2"/>
    <w:rsid w:val="008E7F7A"/>
    <w:rsid w:val="00910BC2"/>
    <w:rsid w:val="00913BA4"/>
    <w:rsid w:val="00913C4B"/>
    <w:rsid w:val="009254E9"/>
    <w:rsid w:val="0094727B"/>
    <w:rsid w:val="009631CD"/>
    <w:rsid w:val="00965779"/>
    <w:rsid w:val="0097032B"/>
    <w:rsid w:val="009740AA"/>
    <w:rsid w:val="00974F35"/>
    <w:rsid w:val="009A140A"/>
    <w:rsid w:val="009A3E17"/>
    <w:rsid w:val="009B0F00"/>
    <w:rsid w:val="009C1CA0"/>
    <w:rsid w:val="009C3DEC"/>
    <w:rsid w:val="009D5ECB"/>
    <w:rsid w:val="00A10B41"/>
    <w:rsid w:val="00A24D0B"/>
    <w:rsid w:val="00A26B69"/>
    <w:rsid w:val="00A36FCF"/>
    <w:rsid w:val="00A40452"/>
    <w:rsid w:val="00A45393"/>
    <w:rsid w:val="00A46088"/>
    <w:rsid w:val="00A677C6"/>
    <w:rsid w:val="00A70B43"/>
    <w:rsid w:val="00A771A8"/>
    <w:rsid w:val="00A85D6D"/>
    <w:rsid w:val="00A93353"/>
    <w:rsid w:val="00A95118"/>
    <w:rsid w:val="00AA398D"/>
    <w:rsid w:val="00AB5325"/>
    <w:rsid w:val="00AC2083"/>
    <w:rsid w:val="00AC2281"/>
    <w:rsid w:val="00AC6234"/>
    <w:rsid w:val="00AC6E76"/>
    <w:rsid w:val="00AE045D"/>
    <w:rsid w:val="00AF7F5D"/>
    <w:rsid w:val="00B0257B"/>
    <w:rsid w:val="00B02C8F"/>
    <w:rsid w:val="00B21F17"/>
    <w:rsid w:val="00B261F3"/>
    <w:rsid w:val="00B32CEC"/>
    <w:rsid w:val="00B36985"/>
    <w:rsid w:val="00B37C6A"/>
    <w:rsid w:val="00B51B6D"/>
    <w:rsid w:val="00B563E3"/>
    <w:rsid w:val="00B613A9"/>
    <w:rsid w:val="00B63D22"/>
    <w:rsid w:val="00B83DC3"/>
    <w:rsid w:val="00B95353"/>
    <w:rsid w:val="00B95D5C"/>
    <w:rsid w:val="00B97990"/>
    <w:rsid w:val="00B97FC7"/>
    <w:rsid w:val="00BA2622"/>
    <w:rsid w:val="00BA7473"/>
    <w:rsid w:val="00BC4E54"/>
    <w:rsid w:val="00BD32B4"/>
    <w:rsid w:val="00BD44DB"/>
    <w:rsid w:val="00BE0A90"/>
    <w:rsid w:val="00BF34BF"/>
    <w:rsid w:val="00C10825"/>
    <w:rsid w:val="00C1146D"/>
    <w:rsid w:val="00C21EA1"/>
    <w:rsid w:val="00C3059A"/>
    <w:rsid w:val="00C464E5"/>
    <w:rsid w:val="00C63356"/>
    <w:rsid w:val="00C63C3E"/>
    <w:rsid w:val="00C73BD9"/>
    <w:rsid w:val="00C81BA3"/>
    <w:rsid w:val="00C9512F"/>
    <w:rsid w:val="00CA612C"/>
    <w:rsid w:val="00CB1974"/>
    <w:rsid w:val="00CC11F9"/>
    <w:rsid w:val="00CC566D"/>
    <w:rsid w:val="00CC7CC6"/>
    <w:rsid w:val="00CD0444"/>
    <w:rsid w:val="00CE72F9"/>
    <w:rsid w:val="00CE783C"/>
    <w:rsid w:val="00CF1028"/>
    <w:rsid w:val="00CF17AB"/>
    <w:rsid w:val="00D00A9A"/>
    <w:rsid w:val="00D308E2"/>
    <w:rsid w:val="00D31FA8"/>
    <w:rsid w:val="00D45C6D"/>
    <w:rsid w:val="00D5385D"/>
    <w:rsid w:val="00D561FE"/>
    <w:rsid w:val="00D84526"/>
    <w:rsid w:val="00D9426D"/>
    <w:rsid w:val="00DA0F4C"/>
    <w:rsid w:val="00DA252D"/>
    <w:rsid w:val="00DA3ADD"/>
    <w:rsid w:val="00DA3CDD"/>
    <w:rsid w:val="00DA50B9"/>
    <w:rsid w:val="00DA76BF"/>
    <w:rsid w:val="00DD2F1B"/>
    <w:rsid w:val="00DF4574"/>
    <w:rsid w:val="00DF5690"/>
    <w:rsid w:val="00DF5EFB"/>
    <w:rsid w:val="00DF70A1"/>
    <w:rsid w:val="00E32A16"/>
    <w:rsid w:val="00E35219"/>
    <w:rsid w:val="00E3665D"/>
    <w:rsid w:val="00E36D63"/>
    <w:rsid w:val="00E463E8"/>
    <w:rsid w:val="00E478C7"/>
    <w:rsid w:val="00E47AA8"/>
    <w:rsid w:val="00E5306C"/>
    <w:rsid w:val="00E57835"/>
    <w:rsid w:val="00E57F5B"/>
    <w:rsid w:val="00E6502B"/>
    <w:rsid w:val="00E72368"/>
    <w:rsid w:val="00E76490"/>
    <w:rsid w:val="00E90BE5"/>
    <w:rsid w:val="00E90E5B"/>
    <w:rsid w:val="00E956DF"/>
    <w:rsid w:val="00EA364A"/>
    <w:rsid w:val="00EB703B"/>
    <w:rsid w:val="00EC3526"/>
    <w:rsid w:val="00ED5E2D"/>
    <w:rsid w:val="00ED634A"/>
    <w:rsid w:val="00ED67D9"/>
    <w:rsid w:val="00EE3751"/>
    <w:rsid w:val="00EE79E1"/>
    <w:rsid w:val="00EF547B"/>
    <w:rsid w:val="00EF6DF4"/>
    <w:rsid w:val="00EF7CAF"/>
    <w:rsid w:val="00F01399"/>
    <w:rsid w:val="00F04E7C"/>
    <w:rsid w:val="00F05464"/>
    <w:rsid w:val="00F11972"/>
    <w:rsid w:val="00F225F3"/>
    <w:rsid w:val="00F23DFE"/>
    <w:rsid w:val="00F26BD7"/>
    <w:rsid w:val="00F421FA"/>
    <w:rsid w:val="00F529A9"/>
    <w:rsid w:val="00F54F8D"/>
    <w:rsid w:val="00F557D2"/>
    <w:rsid w:val="00F560D5"/>
    <w:rsid w:val="00F72C43"/>
    <w:rsid w:val="00F72D41"/>
    <w:rsid w:val="00F752FA"/>
    <w:rsid w:val="00F776C5"/>
    <w:rsid w:val="00F83BA2"/>
    <w:rsid w:val="00F8424D"/>
    <w:rsid w:val="00F963EE"/>
    <w:rsid w:val="00FA223A"/>
    <w:rsid w:val="00FB251D"/>
    <w:rsid w:val="00FC2824"/>
    <w:rsid w:val="00FD303A"/>
    <w:rsid w:val="00FE1933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C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776C5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6C5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776C5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776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76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776C5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F776C5"/>
    <w:rPr>
      <w:b/>
      <w:bCs/>
    </w:rPr>
  </w:style>
  <w:style w:type="paragraph" w:customStyle="1" w:styleId="style13">
    <w:name w:val="style13"/>
    <w:basedOn w:val="a"/>
    <w:rsid w:val="00F77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5">
    <w:name w:val="style15"/>
    <w:basedOn w:val="a0"/>
    <w:rsid w:val="00F776C5"/>
  </w:style>
  <w:style w:type="paragraph" w:customStyle="1" w:styleId="style4">
    <w:name w:val="style4"/>
    <w:basedOn w:val="a"/>
    <w:rsid w:val="00F77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27">
    <w:name w:val="style27"/>
    <w:basedOn w:val="a0"/>
    <w:rsid w:val="00F776C5"/>
  </w:style>
  <w:style w:type="paragraph" w:customStyle="1" w:styleId="style28">
    <w:name w:val="style28"/>
    <w:basedOn w:val="a"/>
    <w:rsid w:val="00F77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1">
    <w:name w:val="style41"/>
    <w:basedOn w:val="a0"/>
    <w:rsid w:val="00F776C5"/>
  </w:style>
  <w:style w:type="paragraph" w:styleId="a8">
    <w:name w:val="Plain Text"/>
    <w:basedOn w:val="a"/>
    <w:link w:val="a9"/>
    <w:unhideWhenUsed/>
    <w:rsid w:val="00F776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776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76C5"/>
  </w:style>
  <w:style w:type="table" w:styleId="aa">
    <w:name w:val="Table Grid"/>
    <w:basedOn w:val="a1"/>
    <w:uiPriority w:val="59"/>
    <w:rsid w:val="00424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2</cp:revision>
  <cp:lastPrinted>2017-01-17T06:51:00Z</cp:lastPrinted>
  <dcterms:created xsi:type="dcterms:W3CDTF">2017-01-18T09:32:00Z</dcterms:created>
  <dcterms:modified xsi:type="dcterms:W3CDTF">2017-01-18T09:32:00Z</dcterms:modified>
</cp:coreProperties>
</file>